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6B5" w:rsidRDefault="00EA36B5" w:rsidP="004364F9">
      <w:pPr>
        <w:widowControl w:val="0"/>
        <w:autoSpaceDE w:val="0"/>
        <w:autoSpaceDN w:val="0"/>
        <w:adjustRightInd w:val="0"/>
        <w:spacing w:before="4"/>
        <w:ind w:right="2652"/>
        <w:rPr>
          <w:rFonts w:ascii="Sylfaen" w:hAnsi="Sylfaen" w:cs="Sylfaen"/>
          <w:b/>
          <w:bCs/>
          <w:spacing w:val="1"/>
          <w:sz w:val="32"/>
          <w:szCs w:val="32"/>
        </w:rPr>
      </w:pPr>
    </w:p>
    <w:p w:rsidR="000F3931" w:rsidRDefault="000F3931" w:rsidP="004364F9">
      <w:pPr>
        <w:widowControl w:val="0"/>
        <w:autoSpaceDE w:val="0"/>
        <w:autoSpaceDN w:val="0"/>
        <w:adjustRightInd w:val="0"/>
        <w:spacing w:before="4"/>
        <w:ind w:right="2652"/>
        <w:rPr>
          <w:rFonts w:ascii="Sylfaen" w:hAnsi="Sylfaen" w:cs="Sylfaen"/>
          <w:b/>
          <w:bCs/>
          <w:spacing w:val="1"/>
          <w:sz w:val="32"/>
          <w:szCs w:val="32"/>
        </w:rPr>
      </w:pPr>
    </w:p>
    <w:p w:rsidR="000F3931" w:rsidRDefault="000F3931" w:rsidP="004364F9">
      <w:pPr>
        <w:widowControl w:val="0"/>
        <w:autoSpaceDE w:val="0"/>
        <w:autoSpaceDN w:val="0"/>
        <w:adjustRightInd w:val="0"/>
        <w:spacing w:before="4"/>
        <w:ind w:right="2652"/>
        <w:rPr>
          <w:rFonts w:ascii="Sylfaen" w:hAnsi="Sylfaen" w:cs="Sylfaen"/>
          <w:b/>
          <w:bCs/>
          <w:spacing w:val="1"/>
          <w:sz w:val="32"/>
          <w:szCs w:val="32"/>
        </w:rPr>
      </w:pPr>
    </w:p>
    <w:p w:rsidR="0083484F" w:rsidRPr="0083484F" w:rsidRDefault="0083484F" w:rsidP="0083484F">
      <w:pPr>
        <w:widowControl w:val="0"/>
        <w:autoSpaceDE w:val="0"/>
        <w:autoSpaceDN w:val="0"/>
        <w:adjustRightInd w:val="0"/>
        <w:spacing w:before="16"/>
        <w:ind w:left="825" w:right="57"/>
        <w:jc w:val="both"/>
        <w:rPr>
          <w:rFonts w:ascii="Sylfaen" w:hAnsi="Sylfaen" w:cs="Sylfaen"/>
          <w:b/>
          <w:lang w:val="ka-GE"/>
        </w:rPr>
      </w:pPr>
      <w:r w:rsidRPr="0083484F">
        <w:rPr>
          <w:rFonts w:ascii="Sylfaen" w:hAnsi="Sylfaen" w:cs="Sylfaen"/>
          <w:b/>
        </w:rPr>
        <w:t>საანგარიშო პერიოდში პროგრამის ფარგლებში განხორციელებული ღონისძიებების მოკლე აღწერა</w:t>
      </w:r>
      <w:r w:rsidRPr="0083484F">
        <w:rPr>
          <w:rFonts w:ascii="Sylfaen" w:hAnsi="Sylfaen" w:cs="Sylfaen"/>
          <w:b/>
          <w:lang w:val="ka-GE"/>
        </w:rPr>
        <w:t>:</w:t>
      </w:r>
      <w:bookmarkStart w:id="0" w:name="_GoBack"/>
      <w:bookmarkEnd w:id="0"/>
    </w:p>
    <w:p w:rsidR="0083484F" w:rsidRPr="0083484F" w:rsidRDefault="0083484F" w:rsidP="0083484F">
      <w:pPr>
        <w:widowControl w:val="0"/>
        <w:autoSpaceDE w:val="0"/>
        <w:autoSpaceDN w:val="0"/>
        <w:adjustRightInd w:val="0"/>
        <w:spacing w:before="16"/>
        <w:ind w:left="825" w:right="57"/>
        <w:jc w:val="both"/>
        <w:rPr>
          <w:rFonts w:ascii="Sylfaen" w:hAnsi="Sylfaen" w:cs="Sylfaen"/>
          <w:b/>
        </w:rPr>
      </w:pPr>
    </w:p>
    <w:p w:rsidR="0083484F" w:rsidRPr="0083484F" w:rsidRDefault="0083484F" w:rsidP="0083484F">
      <w:pPr>
        <w:widowControl w:val="0"/>
        <w:numPr>
          <w:ilvl w:val="0"/>
          <w:numId w:val="33"/>
        </w:numPr>
        <w:autoSpaceDE w:val="0"/>
        <w:autoSpaceDN w:val="0"/>
        <w:adjustRightInd w:val="0"/>
        <w:spacing w:before="16" w:after="160" w:line="259" w:lineRule="auto"/>
        <w:ind w:right="57"/>
        <w:jc w:val="both"/>
        <w:rPr>
          <w:rFonts w:ascii="Sylfaen" w:hAnsi="Sylfaen" w:cs="Sylfaen"/>
          <w:b/>
          <w:sz w:val="22"/>
          <w:szCs w:val="22"/>
          <w:u w:val="single"/>
        </w:rPr>
      </w:pPr>
      <w:r w:rsidRPr="0083484F">
        <w:rPr>
          <w:rFonts w:ascii="Sylfaen" w:hAnsi="Sylfaen" w:cs="Sylfaen"/>
          <w:b/>
          <w:sz w:val="22"/>
          <w:szCs w:val="22"/>
          <w:u w:val="single"/>
        </w:rPr>
        <w:t>საქართველოს ფინანსთა სამინისტროს სისტემის წარმომადგენელთა კვალიფიკაციის ამაღლება:</w:t>
      </w:r>
    </w:p>
    <w:p w:rsidR="0083484F" w:rsidRPr="0083484F" w:rsidRDefault="0083484F" w:rsidP="0083484F">
      <w:pPr>
        <w:widowControl w:val="0"/>
        <w:autoSpaceDE w:val="0"/>
        <w:autoSpaceDN w:val="0"/>
        <w:adjustRightInd w:val="0"/>
        <w:spacing w:line="200" w:lineRule="exact"/>
        <w:rPr>
          <w:rFonts w:ascii="Sylfaen" w:hAnsi="Sylfaen" w:cs="Sylfaen"/>
          <w:sz w:val="20"/>
          <w:szCs w:val="20"/>
        </w:rPr>
      </w:pPr>
    </w:p>
    <w:p w:rsidR="0083484F" w:rsidRPr="0083484F" w:rsidRDefault="0083484F" w:rsidP="0083484F">
      <w:pPr>
        <w:widowControl w:val="0"/>
        <w:autoSpaceDE w:val="0"/>
        <w:autoSpaceDN w:val="0"/>
        <w:adjustRightInd w:val="0"/>
        <w:spacing w:line="200" w:lineRule="exact"/>
        <w:rPr>
          <w:rFonts w:ascii="Sylfaen" w:hAnsi="Sylfaen" w:cs="Sylfaen"/>
          <w:sz w:val="20"/>
          <w:szCs w:val="20"/>
        </w:rPr>
      </w:pPr>
    </w:p>
    <w:p w:rsidR="0083484F" w:rsidRPr="0083484F" w:rsidRDefault="0083484F" w:rsidP="0083484F">
      <w:pPr>
        <w:widowControl w:val="0"/>
        <w:numPr>
          <w:ilvl w:val="0"/>
          <w:numId w:val="32"/>
        </w:numPr>
        <w:autoSpaceDE w:val="0"/>
        <w:autoSpaceDN w:val="0"/>
        <w:adjustRightInd w:val="0"/>
        <w:spacing w:after="160" w:line="259" w:lineRule="auto"/>
        <w:ind w:right="128"/>
        <w:jc w:val="both"/>
        <w:rPr>
          <w:rFonts w:ascii="Sylfaen" w:hAnsi="Sylfaen" w:cs="Sylfaen"/>
          <w:sz w:val="22"/>
          <w:szCs w:val="22"/>
        </w:rPr>
      </w:pPr>
      <w:r w:rsidRPr="0083484F">
        <w:rPr>
          <w:rFonts w:ascii="Sylfaen" w:hAnsi="Sylfaen" w:cs="Sylfaen"/>
          <w:sz w:val="22"/>
          <w:szCs w:val="22"/>
        </w:rPr>
        <w:t xml:space="preserve">საჯარო  ორგანიზაციებში  საქმიანობის  დაგეგმვის,  შესრულებისა  და  კონტროლის  კუთხით ხარისხის ამაღლების მიზნით საჯარო ორგანიზაციების მაღალი და საშუალო რგოლის მენეჯერებთან ერთად ფინანსთა სამინისტროს საშუალო რგოლის წარმომადგენლები </w:t>
      </w:r>
      <w:r w:rsidRPr="0083484F">
        <w:rPr>
          <w:rFonts w:ascii="Sylfaen" w:hAnsi="Sylfaen" w:cs="Sylfaen"/>
          <w:sz w:val="22"/>
          <w:szCs w:val="22"/>
          <w:lang w:val="ka-GE"/>
        </w:rPr>
        <w:t>და</w:t>
      </w:r>
      <w:r w:rsidRPr="0083484F">
        <w:rPr>
          <w:rFonts w:ascii="Sylfaen" w:hAnsi="Sylfaen" w:cs="Sylfaen"/>
          <w:sz w:val="22"/>
          <w:szCs w:val="22"/>
        </w:rPr>
        <w:t>ესწრ</w:t>
      </w:r>
      <w:r w:rsidRPr="0083484F">
        <w:rPr>
          <w:rFonts w:ascii="Sylfaen" w:hAnsi="Sylfaen" w:cs="Sylfaen"/>
          <w:sz w:val="22"/>
          <w:szCs w:val="22"/>
          <w:lang w:val="ka-GE"/>
        </w:rPr>
        <w:t>ნ</w:t>
      </w:r>
      <w:r w:rsidRPr="0083484F">
        <w:rPr>
          <w:rFonts w:ascii="Sylfaen" w:hAnsi="Sylfaen" w:cs="Sylfaen"/>
          <w:sz w:val="22"/>
          <w:szCs w:val="22"/>
        </w:rPr>
        <w:t xml:space="preserve">ენ სასწავლო კურსს </w:t>
      </w:r>
      <w:r w:rsidRPr="0083484F">
        <w:rPr>
          <w:rFonts w:ascii="Sylfaen" w:hAnsi="Sylfaen" w:cs="Sylfaen"/>
          <w:b/>
          <w:sz w:val="22"/>
          <w:szCs w:val="22"/>
        </w:rPr>
        <w:t>„საჯარო ფინანსების მართვა“ (5 მსმენელი).</w:t>
      </w:r>
    </w:p>
    <w:p w:rsidR="0083484F" w:rsidRPr="0083484F" w:rsidRDefault="0083484F" w:rsidP="0083484F">
      <w:pPr>
        <w:widowControl w:val="0"/>
        <w:numPr>
          <w:ilvl w:val="0"/>
          <w:numId w:val="32"/>
        </w:numPr>
        <w:autoSpaceDE w:val="0"/>
        <w:autoSpaceDN w:val="0"/>
        <w:adjustRightInd w:val="0"/>
        <w:spacing w:after="160" w:line="259" w:lineRule="auto"/>
        <w:ind w:right="128"/>
        <w:jc w:val="both"/>
        <w:rPr>
          <w:rFonts w:ascii="Sylfaen" w:hAnsi="Sylfaen" w:cs="Sylfaen"/>
          <w:sz w:val="22"/>
          <w:szCs w:val="22"/>
        </w:rPr>
      </w:pPr>
      <w:r w:rsidRPr="0083484F">
        <w:rPr>
          <w:rFonts w:ascii="Sylfaen" w:hAnsi="Sylfaen" w:cs="Sylfaen"/>
          <w:sz w:val="22"/>
          <w:szCs w:val="22"/>
        </w:rPr>
        <w:t xml:space="preserve"> ინგლისური ენაზე ზეპირი და წერილობითი კომუნიკაციის გაუმჯობესების მიზნით, ფინანსთა სამინისტროს</w:t>
      </w:r>
      <w:r w:rsidRPr="0083484F">
        <w:rPr>
          <w:rFonts w:ascii="Sylfaen" w:hAnsi="Sylfaen" w:cs="Sylfaen"/>
          <w:sz w:val="22"/>
          <w:szCs w:val="22"/>
        </w:rPr>
        <w:tab/>
        <w:t xml:space="preserve">ცენტრალურიაპარატის   თანამშრომლებს   დონეების   მიხედვით   უტარდებათ ტრენინგები ინგლისურ ენაში: </w:t>
      </w:r>
      <w:r w:rsidRPr="0083484F">
        <w:rPr>
          <w:rFonts w:ascii="Sylfaen" w:hAnsi="Sylfaen" w:cs="Sylfaen"/>
          <w:b/>
          <w:sz w:val="22"/>
          <w:szCs w:val="22"/>
        </w:rPr>
        <w:t>English Elementary, English Pre Intermediate, English Intermediate და Business English. პროექტი შეჩერებულია (40 მსმენელი)</w:t>
      </w:r>
      <w:r w:rsidRPr="0083484F">
        <w:rPr>
          <w:rFonts w:ascii="Sylfaen" w:hAnsi="Sylfaen" w:cs="Sylfaen"/>
          <w:sz w:val="22"/>
          <w:szCs w:val="22"/>
        </w:rPr>
        <w:t>.</w:t>
      </w:r>
      <w:r w:rsidRPr="0083484F">
        <w:rPr>
          <w:rFonts w:ascii="Sylfaen" w:hAnsi="Sylfaen" w:cs="Sylfaen"/>
          <w:sz w:val="22"/>
          <w:szCs w:val="22"/>
          <w:lang w:val="ka-GE"/>
        </w:rPr>
        <w:t xml:space="preserve"> - </w:t>
      </w:r>
    </w:p>
    <w:p w:rsidR="0083484F" w:rsidRPr="0083484F" w:rsidRDefault="0083484F" w:rsidP="0083484F">
      <w:pPr>
        <w:widowControl w:val="0"/>
        <w:numPr>
          <w:ilvl w:val="0"/>
          <w:numId w:val="32"/>
        </w:numPr>
        <w:autoSpaceDE w:val="0"/>
        <w:autoSpaceDN w:val="0"/>
        <w:adjustRightInd w:val="0"/>
        <w:spacing w:after="160" w:line="259" w:lineRule="auto"/>
        <w:ind w:right="128"/>
        <w:jc w:val="both"/>
        <w:rPr>
          <w:rFonts w:ascii="Sylfaen" w:hAnsi="Sylfaen" w:cs="Sylfaen"/>
          <w:sz w:val="22"/>
          <w:szCs w:val="22"/>
        </w:rPr>
      </w:pPr>
      <w:r w:rsidRPr="0083484F">
        <w:rPr>
          <w:rFonts w:ascii="Sylfaen" w:hAnsi="Sylfaen" w:cs="Sylfaen"/>
          <w:sz w:val="22"/>
          <w:szCs w:val="22"/>
        </w:rPr>
        <w:t>საგამოძიებო   სამსახურის   სტაჟიორებისათვის   ჩატარდა   სპეციალიზებული   კურსი (35 მსმენელი).</w:t>
      </w:r>
    </w:p>
    <w:p w:rsidR="0083484F" w:rsidRPr="0083484F" w:rsidRDefault="0083484F" w:rsidP="0083484F">
      <w:pPr>
        <w:widowControl w:val="0"/>
        <w:numPr>
          <w:ilvl w:val="0"/>
          <w:numId w:val="32"/>
        </w:numPr>
        <w:autoSpaceDE w:val="0"/>
        <w:autoSpaceDN w:val="0"/>
        <w:adjustRightInd w:val="0"/>
        <w:spacing w:after="160" w:line="259" w:lineRule="auto"/>
        <w:ind w:right="128"/>
        <w:jc w:val="both"/>
        <w:rPr>
          <w:rFonts w:ascii="Sylfaen" w:hAnsi="Sylfaen" w:cs="Sylfaen"/>
          <w:b/>
          <w:sz w:val="22"/>
          <w:szCs w:val="22"/>
        </w:rPr>
      </w:pPr>
      <w:r w:rsidRPr="0083484F">
        <w:rPr>
          <w:rFonts w:ascii="Sylfaen" w:hAnsi="Sylfaen" w:cs="Sylfaen"/>
          <w:sz w:val="22"/>
          <w:szCs w:val="22"/>
        </w:rPr>
        <w:t xml:space="preserve">საგადასახადო   კანონმდებლობის   პრაქტიკული   მაგალითების   განხილვის   მიზნით, შემოსავლების სამსახურის თანამშრომლები </w:t>
      </w:r>
      <w:r w:rsidRPr="0083484F">
        <w:rPr>
          <w:rFonts w:ascii="Sylfaen" w:hAnsi="Sylfaen" w:cs="Sylfaen"/>
          <w:sz w:val="22"/>
          <w:szCs w:val="22"/>
          <w:lang w:val="ka-GE"/>
        </w:rPr>
        <w:t>დაესწრნენ</w:t>
      </w:r>
      <w:r w:rsidRPr="0083484F">
        <w:rPr>
          <w:rFonts w:ascii="Sylfaen" w:hAnsi="Sylfaen" w:cs="Sylfaen"/>
          <w:sz w:val="22"/>
          <w:szCs w:val="22"/>
        </w:rPr>
        <w:t xml:space="preserve"> სასწავლო კურსს </w:t>
      </w:r>
      <w:r w:rsidRPr="0083484F">
        <w:rPr>
          <w:rFonts w:ascii="Sylfaen" w:hAnsi="Sylfaen" w:cs="Sylfaen"/>
          <w:b/>
          <w:sz w:val="22"/>
          <w:szCs w:val="22"/>
        </w:rPr>
        <w:t xml:space="preserve">„საგადასახადო კანონმდებლობა“ </w:t>
      </w:r>
      <w:r w:rsidRPr="0083484F">
        <w:rPr>
          <w:rFonts w:ascii="Sylfaen" w:hAnsi="Sylfaen" w:cs="Sylfaen"/>
          <w:sz w:val="22"/>
          <w:szCs w:val="22"/>
        </w:rPr>
        <w:t>(</w:t>
      </w:r>
      <w:r w:rsidRPr="0083484F">
        <w:rPr>
          <w:rFonts w:ascii="Sylfaen" w:hAnsi="Sylfaen" w:cs="Sylfaen"/>
          <w:b/>
          <w:sz w:val="22"/>
          <w:szCs w:val="22"/>
          <w:lang w:val="ka-GE"/>
        </w:rPr>
        <w:t>34</w:t>
      </w:r>
      <w:r w:rsidRPr="0083484F">
        <w:rPr>
          <w:rFonts w:ascii="Sylfaen" w:hAnsi="Sylfaen" w:cs="Sylfaen"/>
          <w:b/>
          <w:sz w:val="22"/>
          <w:szCs w:val="22"/>
        </w:rPr>
        <w:t xml:space="preserve"> მსმენელი)</w:t>
      </w:r>
      <w:r w:rsidRPr="0083484F">
        <w:rPr>
          <w:rFonts w:ascii="Sylfaen" w:hAnsi="Sylfaen" w:cs="Sylfaen"/>
          <w:sz w:val="22"/>
          <w:szCs w:val="22"/>
          <w:lang w:val="ka-GE"/>
        </w:rPr>
        <w:t xml:space="preserve"> და კურსს</w:t>
      </w:r>
      <w:r w:rsidRPr="0083484F">
        <w:rPr>
          <w:rFonts w:ascii="Sylfaen" w:hAnsi="Sylfaen" w:cs="Sylfaen"/>
          <w:b/>
          <w:sz w:val="22"/>
          <w:szCs w:val="22"/>
          <w:lang w:val="ka-GE"/>
        </w:rPr>
        <w:t xml:space="preserve"> </w:t>
      </w:r>
      <w:r w:rsidRPr="0083484F">
        <w:rPr>
          <w:rFonts w:ascii="Sylfaen" w:hAnsi="Sylfaen" w:cs="Sylfaen"/>
          <w:b/>
          <w:sz w:val="22"/>
          <w:szCs w:val="22"/>
        </w:rPr>
        <w:t>„საგადასახადო კანონმდებლობა</w:t>
      </w:r>
      <w:r w:rsidRPr="0083484F">
        <w:rPr>
          <w:rFonts w:ascii="Sylfaen" w:hAnsi="Sylfaen" w:cs="Sylfaen"/>
          <w:b/>
          <w:sz w:val="22"/>
          <w:szCs w:val="22"/>
          <w:lang w:val="ka-GE"/>
        </w:rPr>
        <w:t xml:space="preserve"> იურისტებისთვის</w:t>
      </w:r>
      <w:r w:rsidRPr="0083484F">
        <w:rPr>
          <w:rFonts w:ascii="Sylfaen" w:hAnsi="Sylfaen" w:cs="Sylfaen"/>
          <w:b/>
          <w:sz w:val="22"/>
          <w:szCs w:val="22"/>
        </w:rPr>
        <w:t xml:space="preserve">“ </w:t>
      </w:r>
      <w:r w:rsidRPr="0083484F">
        <w:rPr>
          <w:rFonts w:ascii="Sylfaen" w:hAnsi="Sylfaen" w:cs="Sylfaen"/>
          <w:sz w:val="22"/>
          <w:szCs w:val="22"/>
        </w:rPr>
        <w:t>(8 მსმენელი)</w:t>
      </w:r>
      <w:r w:rsidRPr="0083484F">
        <w:rPr>
          <w:rFonts w:ascii="Sylfaen" w:hAnsi="Sylfaen" w:cs="Sylfaen"/>
          <w:sz w:val="22"/>
          <w:szCs w:val="22"/>
          <w:lang w:val="ka-GE"/>
        </w:rPr>
        <w:t>.</w:t>
      </w:r>
    </w:p>
    <w:p w:rsidR="0083484F" w:rsidRPr="0083484F" w:rsidRDefault="0083484F" w:rsidP="0083484F">
      <w:pPr>
        <w:widowControl w:val="0"/>
        <w:numPr>
          <w:ilvl w:val="0"/>
          <w:numId w:val="32"/>
        </w:numPr>
        <w:autoSpaceDE w:val="0"/>
        <w:autoSpaceDN w:val="0"/>
        <w:adjustRightInd w:val="0"/>
        <w:spacing w:after="160" w:line="259" w:lineRule="auto"/>
        <w:ind w:right="128"/>
        <w:jc w:val="both"/>
        <w:rPr>
          <w:rFonts w:ascii="Sylfaen" w:hAnsi="Sylfaen" w:cs="Sylfaen"/>
          <w:sz w:val="22"/>
          <w:szCs w:val="22"/>
        </w:rPr>
      </w:pPr>
      <w:r w:rsidRPr="0083484F">
        <w:rPr>
          <w:rFonts w:ascii="Sylfaen" w:hAnsi="Sylfaen" w:cs="Sylfaen"/>
          <w:sz w:val="22"/>
          <w:szCs w:val="22"/>
        </w:rPr>
        <w:t>კერძო საწარმოებში ბუღალტრული აღრიცხვისა და ფინანსური ანგარიშგების თეორიული და პრაქტიკული</w:t>
      </w:r>
      <w:r w:rsidRPr="0083484F">
        <w:rPr>
          <w:rFonts w:ascii="Sylfaen" w:hAnsi="Sylfaen" w:cs="Sylfaen"/>
          <w:sz w:val="22"/>
          <w:szCs w:val="22"/>
        </w:rPr>
        <w:tab/>
        <w:t xml:space="preserve">ცოდნის    მიღების    მიზნით,    საქართველოს    შემოსავლების    სამსახურის თანამშრომლებისთვის  სხვა  კომპანიების   თანამშრომლებთან   ტარდება     სასწავლო  კურსი </w:t>
      </w:r>
      <w:r w:rsidRPr="0083484F">
        <w:rPr>
          <w:rFonts w:ascii="Sylfaen" w:hAnsi="Sylfaen" w:cs="Sylfaen"/>
          <w:b/>
          <w:sz w:val="22"/>
          <w:szCs w:val="22"/>
        </w:rPr>
        <w:t>„ბუღალტრული    აღრიცხვა    სამეწარმეო    სუბიექტებში    (საერთაშორისო    სტანდარტების გამოყენებით)“ (</w:t>
      </w:r>
      <w:r w:rsidRPr="0083484F">
        <w:rPr>
          <w:rFonts w:ascii="Sylfaen" w:hAnsi="Sylfaen" w:cs="Sylfaen"/>
          <w:b/>
          <w:sz w:val="22"/>
          <w:szCs w:val="22"/>
          <w:lang w:val="ka-GE"/>
        </w:rPr>
        <w:t>16</w:t>
      </w:r>
      <w:r w:rsidRPr="0083484F">
        <w:rPr>
          <w:rFonts w:ascii="Sylfaen" w:hAnsi="Sylfaen" w:cs="Sylfaen"/>
          <w:b/>
          <w:sz w:val="22"/>
          <w:szCs w:val="22"/>
        </w:rPr>
        <w:t xml:space="preserve"> მსმენელი).</w:t>
      </w:r>
    </w:p>
    <w:p w:rsidR="0083484F" w:rsidRPr="0083484F" w:rsidRDefault="0083484F" w:rsidP="0083484F">
      <w:pPr>
        <w:widowControl w:val="0"/>
        <w:numPr>
          <w:ilvl w:val="0"/>
          <w:numId w:val="32"/>
        </w:numPr>
        <w:autoSpaceDE w:val="0"/>
        <w:autoSpaceDN w:val="0"/>
        <w:adjustRightInd w:val="0"/>
        <w:spacing w:after="160" w:line="259" w:lineRule="auto"/>
        <w:ind w:right="57"/>
        <w:jc w:val="both"/>
        <w:rPr>
          <w:rFonts w:ascii="Sylfaen" w:hAnsi="Sylfaen" w:cs="Sylfaen"/>
          <w:b/>
          <w:sz w:val="22"/>
          <w:szCs w:val="22"/>
        </w:rPr>
      </w:pPr>
      <w:r w:rsidRPr="0083484F">
        <w:rPr>
          <w:rFonts w:ascii="Sylfaen" w:hAnsi="Sylfaen" w:cs="Sylfaen"/>
          <w:sz w:val="22"/>
          <w:szCs w:val="22"/>
        </w:rPr>
        <w:t>ფინანსთა  სამინისტროს  სისტემის  თანამშრომლებს,  კორესპონდენციის  მართვის  და მოლაპარაკებების  წარმოების  ტექნიკების  დახვეწის  მიზნით,  ჩაუტარდათ  ტრენინგკურსი</w:t>
      </w:r>
      <w:r w:rsidRPr="0083484F">
        <w:rPr>
          <w:rFonts w:ascii="Sylfaen" w:hAnsi="Sylfaen" w:cs="Sylfaen"/>
          <w:sz w:val="22"/>
          <w:szCs w:val="22"/>
          <w:lang w:val="ka-GE"/>
        </w:rPr>
        <w:t xml:space="preserve"> </w:t>
      </w:r>
      <w:r w:rsidRPr="0083484F">
        <w:rPr>
          <w:rFonts w:ascii="Sylfaen" w:hAnsi="Sylfaen" w:cs="Sylfaen"/>
          <w:b/>
          <w:sz w:val="22"/>
          <w:szCs w:val="22"/>
        </w:rPr>
        <w:t>„ანგარიშის წერა და საქმიანი კორესპონდენცია ინგლისურ ენაზე“ (15 მსმენელი).</w:t>
      </w:r>
    </w:p>
    <w:p w:rsidR="0083484F" w:rsidRPr="0083484F" w:rsidRDefault="0083484F" w:rsidP="0083484F">
      <w:pPr>
        <w:widowControl w:val="0"/>
        <w:numPr>
          <w:ilvl w:val="0"/>
          <w:numId w:val="32"/>
        </w:numPr>
        <w:autoSpaceDE w:val="0"/>
        <w:autoSpaceDN w:val="0"/>
        <w:adjustRightInd w:val="0"/>
        <w:spacing w:after="160" w:line="259" w:lineRule="auto"/>
        <w:ind w:right="128"/>
        <w:jc w:val="both"/>
        <w:rPr>
          <w:rFonts w:ascii="Sylfaen" w:hAnsi="Sylfaen" w:cs="Sylfaen"/>
          <w:b/>
          <w:sz w:val="22"/>
          <w:szCs w:val="22"/>
        </w:rPr>
      </w:pPr>
      <w:r w:rsidRPr="0083484F">
        <w:rPr>
          <w:rFonts w:ascii="Sylfaen" w:hAnsi="Sylfaen" w:cs="Sylfaen"/>
          <w:sz w:val="22"/>
          <w:szCs w:val="22"/>
        </w:rPr>
        <w:t xml:space="preserve">ბუღალტრული აღრიცხვისა და ფინანსური ანგარიშგების ელექტრონულ პროგრამაში ასახვის მიზნით,   ფინანსთა   სამინისტროს   სისტემის   თანამშრომლებისთვის   ფიზიკურ   </w:t>
      </w:r>
    </w:p>
    <w:p w:rsidR="0083484F" w:rsidRPr="0083484F" w:rsidRDefault="0083484F" w:rsidP="0083484F">
      <w:pPr>
        <w:widowControl w:val="0"/>
        <w:autoSpaceDE w:val="0"/>
        <w:autoSpaceDN w:val="0"/>
        <w:adjustRightInd w:val="0"/>
        <w:spacing w:after="160" w:line="259" w:lineRule="auto"/>
        <w:ind w:left="720" w:right="128"/>
        <w:jc w:val="both"/>
        <w:rPr>
          <w:rFonts w:ascii="Sylfaen" w:hAnsi="Sylfaen" w:cs="Sylfaen"/>
          <w:b/>
          <w:sz w:val="22"/>
          <w:szCs w:val="22"/>
        </w:rPr>
      </w:pPr>
    </w:p>
    <w:p w:rsidR="0083484F" w:rsidRPr="0083484F" w:rsidRDefault="0083484F" w:rsidP="0083484F">
      <w:pPr>
        <w:widowControl w:val="0"/>
        <w:autoSpaceDE w:val="0"/>
        <w:autoSpaceDN w:val="0"/>
        <w:adjustRightInd w:val="0"/>
        <w:spacing w:after="160" w:line="259" w:lineRule="auto"/>
        <w:ind w:left="720" w:right="128"/>
        <w:jc w:val="both"/>
        <w:rPr>
          <w:rFonts w:ascii="Sylfaen" w:hAnsi="Sylfaen" w:cs="Sylfaen"/>
          <w:b/>
          <w:sz w:val="22"/>
          <w:szCs w:val="22"/>
        </w:rPr>
      </w:pPr>
    </w:p>
    <w:p w:rsidR="0083484F" w:rsidRPr="0083484F" w:rsidRDefault="0083484F" w:rsidP="0083484F">
      <w:pPr>
        <w:widowControl w:val="0"/>
        <w:numPr>
          <w:ilvl w:val="0"/>
          <w:numId w:val="32"/>
        </w:numPr>
        <w:autoSpaceDE w:val="0"/>
        <w:autoSpaceDN w:val="0"/>
        <w:adjustRightInd w:val="0"/>
        <w:spacing w:after="160" w:line="259" w:lineRule="auto"/>
        <w:ind w:right="128"/>
        <w:jc w:val="both"/>
        <w:rPr>
          <w:rFonts w:ascii="Sylfaen" w:hAnsi="Sylfaen" w:cs="Sylfaen"/>
          <w:b/>
          <w:sz w:val="22"/>
          <w:szCs w:val="22"/>
        </w:rPr>
      </w:pPr>
      <w:r w:rsidRPr="0083484F">
        <w:rPr>
          <w:rFonts w:ascii="Sylfaen" w:hAnsi="Sylfaen" w:cs="Sylfaen"/>
          <w:sz w:val="22"/>
          <w:szCs w:val="22"/>
        </w:rPr>
        <w:t xml:space="preserve">პირებთან ერთად ჩატარდა სასწავლო კურსი </w:t>
      </w:r>
      <w:r w:rsidRPr="0083484F">
        <w:rPr>
          <w:rFonts w:ascii="Sylfaen" w:hAnsi="Sylfaen" w:cs="Sylfaen"/>
          <w:b/>
          <w:sz w:val="22"/>
          <w:szCs w:val="22"/>
        </w:rPr>
        <w:t>„ელექტრონული საბუღალტრო პროგრამა ორისი“ (</w:t>
      </w:r>
      <w:r w:rsidRPr="0083484F">
        <w:rPr>
          <w:rFonts w:ascii="Sylfaen" w:hAnsi="Sylfaen" w:cs="Sylfaen"/>
          <w:b/>
          <w:sz w:val="22"/>
          <w:szCs w:val="22"/>
          <w:lang w:val="ka-GE"/>
        </w:rPr>
        <w:t xml:space="preserve">34 </w:t>
      </w:r>
      <w:r w:rsidRPr="0083484F">
        <w:rPr>
          <w:rFonts w:ascii="Sylfaen" w:hAnsi="Sylfaen" w:cs="Sylfaen"/>
          <w:b/>
          <w:sz w:val="22"/>
          <w:szCs w:val="22"/>
        </w:rPr>
        <w:t>მსმენელი).</w:t>
      </w:r>
    </w:p>
    <w:p w:rsidR="0083484F" w:rsidRPr="0083484F" w:rsidRDefault="0083484F" w:rsidP="0083484F">
      <w:pPr>
        <w:widowControl w:val="0"/>
        <w:numPr>
          <w:ilvl w:val="0"/>
          <w:numId w:val="32"/>
        </w:numPr>
        <w:autoSpaceDE w:val="0"/>
        <w:autoSpaceDN w:val="0"/>
        <w:adjustRightInd w:val="0"/>
        <w:spacing w:after="160" w:line="259" w:lineRule="auto"/>
        <w:ind w:right="128"/>
        <w:jc w:val="both"/>
        <w:rPr>
          <w:rFonts w:ascii="Sylfaen" w:hAnsi="Sylfaen" w:cs="Sylfaen"/>
          <w:sz w:val="22"/>
          <w:szCs w:val="22"/>
        </w:rPr>
      </w:pPr>
      <w:r w:rsidRPr="0083484F">
        <w:rPr>
          <w:rFonts w:ascii="Sylfaen" w:hAnsi="Sylfaen" w:cs="Sylfaen"/>
          <w:sz w:val="22"/>
          <w:szCs w:val="22"/>
        </w:rPr>
        <w:t>ფინანსთა  სამინისტროს  სისტემის  თანამშრომლებისთვის  ადმინისტრაციული  ორგანოების საქმიანობის</w:t>
      </w:r>
      <w:r w:rsidRPr="0083484F">
        <w:rPr>
          <w:rFonts w:ascii="Sylfaen" w:hAnsi="Sylfaen" w:cs="Sylfaen"/>
          <w:sz w:val="22"/>
          <w:szCs w:val="22"/>
        </w:rPr>
        <w:tab/>
        <w:t>სამართლებრივი     ფორმებისა     და     პრინციპების,     საჯარო     ინფორმაციის ხელმისაწვდომობასთან დაკავშირებული სამართლებრივი ასპექტების, ადმინისტრაციული წარმოების ჩატარების წესის, დავებისა და პრობლემების გადაჭრის გზების, სახელმწიფოსა და საჯარო</w:t>
      </w:r>
      <w:r w:rsidRPr="0083484F">
        <w:rPr>
          <w:rFonts w:ascii="Sylfaen" w:hAnsi="Sylfaen" w:cs="Sylfaen"/>
          <w:sz w:val="22"/>
          <w:szCs w:val="22"/>
        </w:rPr>
        <w:tab/>
        <w:t xml:space="preserve">მოსამსახურეთა   პასუხისმგებლობის   საკითხების   განხილვის   მიზნით,   ჩატარდა ტრენინგი თემაზე </w:t>
      </w:r>
      <w:r w:rsidRPr="0083484F">
        <w:rPr>
          <w:rFonts w:ascii="Sylfaen" w:hAnsi="Sylfaen" w:cs="Sylfaen"/>
          <w:b/>
          <w:sz w:val="22"/>
          <w:szCs w:val="22"/>
        </w:rPr>
        <w:t>„ზოგადი ადმინისტრაციული კოდექსი“ (16 მსმენელი).</w:t>
      </w:r>
    </w:p>
    <w:p w:rsidR="0083484F" w:rsidRPr="0083484F" w:rsidRDefault="0083484F" w:rsidP="0083484F">
      <w:pPr>
        <w:widowControl w:val="0"/>
        <w:numPr>
          <w:ilvl w:val="0"/>
          <w:numId w:val="32"/>
        </w:numPr>
        <w:autoSpaceDE w:val="0"/>
        <w:autoSpaceDN w:val="0"/>
        <w:adjustRightInd w:val="0"/>
        <w:spacing w:after="160" w:line="259" w:lineRule="auto"/>
        <w:ind w:right="128"/>
        <w:jc w:val="both"/>
        <w:rPr>
          <w:rFonts w:ascii="Sylfaen" w:hAnsi="Sylfaen" w:cs="Sylfaen"/>
          <w:b/>
          <w:sz w:val="22"/>
          <w:szCs w:val="22"/>
        </w:rPr>
      </w:pPr>
      <w:r w:rsidRPr="0083484F">
        <w:rPr>
          <w:rFonts w:ascii="Sylfaen" w:hAnsi="Sylfaen" w:cs="Sylfaen"/>
          <w:sz w:val="22"/>
          <w:szCs w:val="22"/>
        </w:rPr>
        <w:t xml:space="preserve">ფინანსთა      სამინისტროს      სისტემის      თანამშრომლებისთვის      საჯარო      ინფორმაციის ხელმისაწვდომობასთან დაკავშირებული სამართლებრივი ასპექტების გათვალისწინებით, ჩატარდა ტრენინგი  </w:t>
      </w:r>
      <w:r w:rsidRPr="0083484F">
        <w:rPr>
          <w:rFonts w:ascii="Sylfaen" w:hAnsi="Sylfaen" w:cs="Sylfaen"/>
          <w:b/>
          <w:sz w:val="22"/>
          <w:szCs w:val="22"/>
        </w:rPr>
        <w:t>„სამართლებრივი წერა“ (23 მსმენელი).</w:t>
      </w:r>
    </w:p>
    <w:p w:rsidR="0083484F" w:rsidRPr="0083484F" w:rsidRDefault="0083484F" w:rsidP="0083484F">
      <w:pPr>
        <w:widowControl w:val="0"/>
        <w:numPr>
          <w:ilvl w:val="0"/>
          <w:numId w:val="32"/>
        </w:numPr>
        <w:autoSpaceDE w:val="0"/>
        <w:autoSpaceDN w:val="0"/>
        <w:adjustRightInd w:val="0"/>
        <w:spacing w:after="160" w:line="259" w:lineRule="auto"/>
        <w:ind w:right="128"/>
        <w:jc w:val="both"/>
        <w:rPr>
          <w:rFonts w:ascii="Sylfaen" w:hAnsi="Sylfaen" w:cs="Sylfaen"/>
          <w:sz w:val="22"/>
          <w:szCs w:val="22"/>
        </w:rPr>
      </w:pPr>
      <w:r w:rsidRPr="0083484F">
        <w:rPr>
          <w:rFonts w:ascii="Sylfaen" w:hAnsi="Sylfaen" w:cs="Sylfaen"/>
          <w:sz w:val="22"/>
          <w:szCs w:val="22"/>
        </w:rPr>
        <w:t>ფინანსთა   სამინისტროს   სისტემის      თანამშრომლისთვის      აკადემიის   სხვა   არსებულ   და პოტენციურ ტრენერებთან ერთ</w:t>
      </w:r>
      <w:r w:rsidRPr="0083484F">
        <w:rPr>
          <w:rFonts w:ascii="Sylfaen" w:hAnsi="Sylfaen" w:cs="Sylfaen"/>
          <w:sz w:val="22"/>
          <w:szCs w:val="22"/>
          <w:lang w:val="ka-GE"/>
        </w:rPr>
        <w:t>ა</w:t>
      </w:r>
      <w:r w:rsidRPr="0083484F">
        <w:rPr>
          <w:rFonts w:ascii="Sylfaen" w:hAnsi="Sylfaen" w:cs="Sylfaen"/>
          <w:sz w:val="22"/>
          <w:szCs w:val="22"/>
        </w:rPr>
        <w:t xml:space="preserve">დ ტრენინგის დაგეგმვისა და განხორციელების თანამედროვე მეთოდიკის გაცნობის მიზნით ჩატარდა კურსი თემაზე </w:t>
      </w:r>
      <w:r w:rsidRPr="0083484F">
        <w:rPr>
          <w:rFonts w:ascii="Sylfaen" w:hAnsi="Sylfaen" w:cs="Sylfaen"/>
          <w:b/>
          <w:sz w:val="22"/>
          <w:szCs w:val="22"/>
        </w:rPr>
        <w:t>„ტრენერთა ტრენინგი“ (</w:t>
      </w:r>
      <w:r w:rsidRPr="0083484F">
        <w:rPr>
          <w:rFonts w:ascii="Sylfaen" w:hAnsi="Sylfaen" w:cs="Sylfaen"/>
          <w:b/>
          <w:sz w:val="22"/>
          <w:szCs w:val="22"/>
          <w:lang w:val="ka-GE"/>
        </w:rPr>
        <w:t>23</w:t>
      </w:r>
      <w:r w:rsidRPr="0083484F">
        <w:rPr>
          <w:rFonts w:ascii="Sylfaen" w:hAnsi="Sylfaen" w:cs="Sylfaen"/>
          <w:b/>
          <w:sz w:val="22"/>
          <w:szCs w:val="22"/>
        </w:rPr>
        <w:t xml:space="preserve"> მსმენელი).</w:t>
      </w:r>
    </w:p>
    <w:p w:rsidR="0083484F" w:rsidRPr="0083484F" w:rsidRDefault="0083484F" w:rsidP="0083484F">
      <w:pPr>
        <w:widowControl w:val="0"/>
        <w:numPr>
          <w:ilvl w:val="0"/>
          <w:numId w:val="32"/>
        </w:numPr>
        <w:autoSpaceDE w:val="0"/>
        <w:autoSpaceDN w:val="0"/>
        <w:adjustRightInd w:val="0"/>
        <w:spacing w:after="160" w:line="259" w:lineRule="auto"/>
        <w:ind w:right="128"/>
        <w:jc w:val="both"/>
        <w:rPr>
          <w:rFonts w:ascii="Sylfaen" w:hAnsi="Sylfaen" w:cs="Sylfaen"/>
          <w:b/>
          <w:sz w:val="22"/>
          <w:szCs w:val="22"/>
        </w:rPr>
      </w:pPr>
      <w:r w:rsidRPr="0083484F">
        <w:rPr>
          <w:rFonts w:ascii="Sylfaen" w:hAnsi="Sylfaen" w:cs="Sylfaen"/>
          <w:sz w:val="22"/>
          <w:szCs w:val="22"/>
        </w:rPr>
        <w:t xml:space="preserve">სახელმწიფო    შესყიდვების    კანონმდებლობის,    შესყიდვების    დაგეგმვისა    და    ტენდერის ჩატარების პროცედურების შესწავლის მიზნით, განხორციელდა სასწავლო კურსი </w:t>
      </w:r>
      <w:r w:rsidRPr="0083484F">
        <w:rPr>
          <w:rFonts w:ascii="Sylfaen" w:hAnsi="Sylfaen" w:cs="Sylfaen"/>
          <w:b/>
          <w:sz w:val="22"/>
          <w:szCs w:val="22"/>
        </w:rPr>
        <w:t>„სახელმწიფო შესყიდვები“ (1</w:t>
      </w:r>
      <w:r w:rsidRPr="0083484F">
        <w:rPr>
          <w:rFonts w:ascii="Sylfaen" w:hAnsi="Sylfaen" w:cs="Sylfaen"/>
          <w:b/>
          <w:sz w:val="22"/>
          <w:szCs w:val="22"/>
          <w:lang w:val="ka-GE"/>
        </w:rPr>
        <w:t>5</w:t>
      </w:r>
      <w:r w:rsidRPr="0083484F">
        <w:rPr>
          <w:rFonts w:ascii="Sylfaen" w:hAnsi="Sylfaen" w:cs="Sylfaen"/>
          <w:b/>
          <w:sz w:val="22"/>
          <w:szCs w:val="22"/>
        </w:rPr>
        <w:t xml:space="preserve"> მსმენელი).</w:t>
      </w:r>
    </w:p>
    <w:p w:rsidR="00F742BF" w:rsidRPr="0083484F" w:rsidRDefault="0083484F" w:rsidP="0083484F">
      <w:pPr>
        <w:widowControl w:val="0"/>
        <w:numPr>
          <w:ilvl w:val="0"/>
          <w:numId w:val="32"/>
        </w:numPr>
        <w:autoSpaceDE w:val="0"/>
        <w:autoSpaceDN w:val="0"/>
        <w:adjustRightInd w:val="0"/>
        <w:spacing w:after="160" w:line="259" w:lineRule="auto"/>
        <w:rPr>
          <w:rFonts w:ascii="Sylfaen" w:hAnsi="Sylfaen" w:cs="Sylfaen"/>
          <w:sz w:val="22"/>
          <w:szCs w:val="22"/>
        </w:rPr>
      </w:pPr>
      <w:r w:rsidRPr="0083484F">
        <w:rPr>
          <w:rFonts w:ascii="Sylfaen" w:hAnsi="Sylfaen" w:cs="Sylfaen"/>
          <w:sz w:val="22"/>
          <w:szCs w:val="22"/>
        </w:rPr>
        <w:t>საგადასახადო   კანონმდებლობისა   და   აუდიტის   ჩატარების   გაცნობისა   და   პრაქტიკული</w:t>
      </w:r>
    </w:p>
    <w:p w:rsidR="0083484F" w:rsidRPr="00604837" w:rsidRDefault="0083484F" w:rsidP="0083484F">
      <w:pPr>
        <w:widowControl w:val="0"/>
        <w:numPr>
          <w:ilvl w:val="0"/>
          <w:numId w:val="32"/>
        </w:numPr>
        <w:autoSpaceDE w:val="0"/>
        <w:autoSpaceDN w:val="0"/>
        <w:adjustRightInd w:val="0"/>
        <w:spacing w:before="40"/>
        <w:ind w:right="219"/>
        <w:jc w:val="both"/>
        <w:rPr>
          <w:rFonts w:ascii="Sylfaen" w:hAnsi="Sylfaen" w:cs="Sylfaen"/>
        </w:rPr>
      </w:pPr>
      <w:r w:rsidRPr="00604837">
        <w:rPr>
          <w:rFonts w:ascii="Sylfaen" w:hAnsi="Sylfaen" w:cs="Sylfaen"/>
        </w:rPr>
        <w:t xml:space="preserve">ცოდნის გაღრმავების მიზნით, საქართველოს ფინანსთა სამინისტროს თანამშრომლებისთვის მიმდინარეობს სასწავლო კურსი  </w:t>
      </w:r>
      <w:r w:rsidRPr="00604837">
        <w:rPr>
          <w:rFonts w:ascii="Sylfaen" w:hAnsi="Sylfaen" w:cs="Sylfaen"/>
          <w:b/>
        </w:rPr>
        <w:t>„საგადასახადო კანონმდებლობა და აუდიტის განხორციელების პროცედურები“ (</w:t>
      </w:r>
      <w:r w:rsidRPr="00604837">
        <w:rPr>
          <w:rFonts w:ascii="Sylfaen" w:hAnsi="Sylfaen" w:cs="Sylfaen"/>
          <w:b/>
          <w:lang w:val="ka-GE"/>
        </w:rPr>
        <w:t xml:space="preserve"> 12</w:t>
      </w:r>
      <w:r w:rsidRPr="00604837">
        <w:rPr>
          <w:rFonts w:ascii="Sylfaen" w:hAnsi="Sylfaen" w:cs="Sylfaen"/>
          <w:b/>
        </w:rPr>
        <w:t xml:space="preserve">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rPr>
      </w:pPr>
      <w:r w:rsidRPr="00604837">
        <w:rPr>
          <w:rFonts w:ascii="Sylfaen" w:hAnsi="Sylfaen" w:cs="Sylfaen"/>
        </w:rPr>
        <w:t xml:space="preserve">ფინანსთა   სამინისტროს   აკადემიის   თანამშრომლების   დაზოგვის   თამაშის   ტრენერებად გადამზადების მიზნით ჩატარდა ტრენერთა ტრენინგი </w:t>
      </w:r>
      <w:r w:rsidRPr="00604837">
        <w:rPr>
          <w:rFonts w:ascii="Sylfaen" w:hAnsi="Sylfaen" w:cs="Sylfaen"/>
          <w:b/>
        </w:rPr>
        <w:t>„დაზოგვის თამაში“ (სულ 7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rPr>
      </w:pPr>
      <w:r w:rsidRPr="00604837">
        <w:rPr>
          <w:rFonts w:ascii="Sylfaen" w:hAnsi="Sylfaen" w:cs="Sylfaen"/>
        </w:rPr>
        <w:t xml:space="preserve"> SPS    სისტემის    მოდერნიზაციისა    და    ვაჭრობის    გამარტივების    მიზნით    შემოსავლების სამსახურის, საქართველოს გარემოს დაცვისა და სოფლის მეურნეობის სამინისტროს და სურსათის  ეროვნული სააგენტოს წარმომადგენლებისთვის  ჩატარდა  ტრენინგი  თემზე: </w:t>
      </w:r>
      <w:r w:rsidRPr="00604837">
        <w:rPr>
          <w:rFonts w:ascii="Sylfaen" w:hAnsi="Sylfaen" w:cs="Sylfaen"/>
          <w:b/>
        </w:rPr>
        <w:t>„SPS სისტემის მოდერნიზაცია ვაჭრობის გამარტივებისთვის“ (სულ 20 მსმენელი).</w:t>
      </w:r>
    </w:p>
    <w:p w:rsidR="0083484F" w:rsidRPr="0083484F" w:rsidRDefault="0083484F" w:rsidP="0083484F">
      <w:pPr>
        <w:widowControl w:val="0"/>
        <w:autoSpaceDE w:val="0"/>
        <w:autoSpaceDN w:val="0"/>
        <w:adjustRightInd w:val="0"/>
        <w:ind w:left="360" w:right="219"/>
        <w:jc w:val="both"/>
        <w:rPr>
          <w:rFonts w:ascii="Sylfaen" w:hAnsi="Sylfaen" w:cs="Sylfaen"/>
          <w:b/>
        </w:rPr>
      </w:pPr>
    </w:p>
    <w:p w:rsidR="0083484F" w:rsidRDefault="0083484F" w:rsidP="0083484F">
      <w:pPr>
        <w:widowControl w:val="0"/>
        <w:autoSpaceDE w:val="0"/>
        <w:autoSpaceDN w:val="0"/>
        <w:adjustRightInd w:val="0"/>
        <w:ind w:left="720" w:right="219"/>
        <w:jc w:val="both"/>
        <w:rPr>
          <w:rFonts w:ascii="Sylfaen" w:hAnsi="Sylfaen" w:cs="Sylfaen"/>
          <w:b/>
        </w:rPr>
      </w:pPr>
    </w:p>
    <w:p w:rsidR="0083484F" w:rsidRDefault="0083484F" w:rsidP="0083484F">
      <w:pPr>
        <w:widowControl w:val="0"/>
        <w:autoSpaceDE w:val="0"/>
        <w:autoSpaceDN w:val="0"/>
        <w:adjustRightInd w:val="0"/>
        <w:ind w:left="720" w:right="219"/>
        <w:jc w:val="both"/>
        <w:rPr>
          <w:rFonts w:ascii="Sylfaen" w:hAnsi="Sylfaen" w:cs="Sylfaen"/>
          <w:b/>
        </w:rPr>
      </w:pPr>
    </w:p>
    <w:p w:rsidR="0083484F" w:rsidRPr="0083484F" w:rsidRDefault="0083484F" w:rsidP="0083484F">
      <w:pPr>
        <w:widowControl w:val="0"/>
        <w:autoSpaceDE w:val="0"/>
        <w:autoSpaceDN w:val="0"/>
        <w:adjustRightInd w:val="0"/>
        <w:ind w:left="720" w:right="219"/>
        <w:jc w:val="both"/>
        <w:rPr>
          <w:rFonts w:ascii="Sylfaen" w:hAnsi="Sylfaen" w:cs="Sylfaen"/>
          <w:b/>
        </w:rPr>
      </w:pPr>
    </w:p>
    <w:p w:rsidR="0083484F" w:rsidRPr="0083484F" w:rsidRDefault="0083484F" w:rsidP="0083484F">
      <w:pPr>
        <w:widowControl w:val="0"/>
        <w:numPr>
          <w:ilvl w:val="0"/>
          <w:numId w:val="32"/>
        </w:numPr>
        <w:autoSpaceDE w:val="0"/>
        <w:autoSpaceDN w:val="0"/>
        <w:adjustRightInd w:val="0"/>
        <w:ind w:right="219"/>
        <w:jc w:val="both"/>
        <w:rPr>
          <w:rFonts w:ascii="Sylfaen" w:hAnsi="Sylfaen" w:cs="Sylfaen"/>
          <w:b/>
        </w:rPr>
      </w:pPr>
      <w:r w:rsidRPr="00604837">
        <w:rPr>
          <w:rFonts w:ascii="Sylfaen" w:hAnsi="Sylfaen" w:cs="Sylfaen"/>
        </w:rPr>
        <w:t xml:space="preserve">შემოსავლების სამსახურში მიმდინარე პროცესების ეფექტური მართვის მიზნით </w:t>
      </w:r>
    </w:p>
    <w:p w:rsidR="0083484F" w:rsidRPr="0083484F" w:rsidRDefault="0083484F" w:rsidP="0083484F">
      <w:pPr>
        <w:widowControl w:val="0"/>
        <w:autoSpaceDE w:val="0"/>
        <w:autoSpaceDN w:val="0"/>
        <w:adjustRightInd w:val="0"/>
        <w:ind w:left="720" w:right="219"/>
        <w:jc w:val="both"/>
        <w:rPr>
          <w:rFonts w:ascii="Sylfaen" w:hAnsi="Sylfaen" w:cs="Sylfaen"/>
          <w:b/>
        </w:rPr>
      </w:pPr>
      <w:r w:rsidRPr="0083484F">
        <w:rPr>
          <w:rFonts w:ascii="Sylfaen" w:hAnsi="Sylfaen" w:cs="Sylfaen"/>
        </w:rPr>
        <w:t>შემოსავლების სამსახურის</w:t>
      </w:r>
      <w:r w:rsidRPr="0083484F">
        <w:rPr>
          <w:rFonts w:ascii="Sylfaen" w:hAnsi="Sylfaen" w:cs="Sylfaen"/>
        </w:rPr>
        <w:tab/>
        <w:t xml:space="preserve">ყველა   დეპარტამენტის   წარმომადგენლებს   ჩაუტარდათ   ტრენინგი   თემაზე: </w:t>
      </w:r>
      <w:r w:rsidRPr="0083484F">
        <w:rPr>
          <w:rFonts w:ascii="Sylfaen" w:hAnsi="Sylfaen" w:cs="Sylfaen"/>
          <w:b/>
        </w:rPr>
        <w:t xml:space="preserve">„შედეგზე ორიენტირებული მართვა და პროექტის მართვა“ (სულ 20 </w:t>
      </w:r>
      <w:r w:rsidRPr="0083484F">
        <w:rPr>
          <w:rFonts w:ascii="Sylfaen" w:hAnsi="Sylfaen" w:cs="Sylfaen"/>
          <w:b/>
          <w:lang w:val="ka-GE"/>
        </w:rPr>
        <w:t>მ</w:t>
      </w:r>
      <w:r w:rsidRPr="0083484F">
        <w:rPr>
          <w:rFonts w:ascii="Sylfaen" w:hAnsi="Sylfaen" w:cs="Sylfaen"/>
          <w:b/>
        </w:rPr>
        <w:t>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rPr>
      </w:pPr>
      <w:r w:rsidRPr="00604837">
        <w:rPr>
          <w:rFonts w:ascii="Sylfaen" w:hAnsi="Sylfaen" w:cs="Sylfaen"/>
        </w:rPr>
        <w:t>კონკრეტული      პროექტების      მაგალითზე      საინვესტიციო      პროექტების      მართვასთან დაკავშირებული კანონმდებლობის განხილვის მიზნით, საქართველოს ფინანსთა სამინისტროს თანამშრომლებს</w:t>
      </w:r>
      <w:r w:rsidRPr="00604837">
        <w:rPr>
          <w:rFonts w:ascii="Sylfaen" w:hAnsi="Sylfaen" w:cs="Sylfaen"/>
        </w:rPr>
        <w:tab/>
        <w:t xml:space="preserve">რეგიონული     განვითარებისა     და     ინფრასტრუქტურის     სამინისტროს, განათლების მეცნიერების, კულტურისა და სპორტის სამინისტროს და ასევე რამდენიმე მუნიციპალიტეტის თანამშრომლებთან ერთად ჩაუტარდათ ტრენინგი თემაზე </w:t>
      </w:r>
      <w:r w:rsidRPr="00604837">
        <w:rPr>
          <w:rFonts w:ascii="Sylfaen" w:hAnsi="Sylfaen" w:cs="Sylfaen"/>
          <w:b/>
        </w:rPr>
        <w:t xml:space="preserve">„საინვესტიციო პროექტების მართვა“ (სულ </w:t>
      </w:r>
      <w:r w:rsidRPr="00604837">
        <w:rPr>
          <w:rFonts w:ascii="Sylfaen" w:hAnsi="Sylfaen" w:cs="Sylfaen"/>
          <w:b/>
          <w:lang w:val="ka-GE"/>
        </w:rPr>
        <w:t>31</w:t>
      </w:r>
      <w:r w:rsidRPr="00604837">
        <w:rPr>
          <w:rFonts w:ascii="Sylfaen" w:hAnsi="Sylfaen" w:cs="Sylfaen"/>
          <w:b/>
        </w:rPr>
        <w:t xml:space="preserve">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rPr>
      </w:pPr>
      <w:r w:rsidRPr="00604837">
        <w:rPr>
          <w:rFonts w:ascii="Sylfaen" w:hAnsi="Sylfaen" w:cs="Sylfaen"/>
        </w:rPr>
        <w:t>საერთაშორისო სავალუტო ფონდის და მსოფლიო ბანკის ტექნიკური დახმარების ფარგლებში სახელმწიფო</w:t>
      </w:r>
      <w:r w:rsidRPr="00604837">
        <w:rPr>
          <w:rFonts w:ascii="Sylfaen" w:hAnsi="Sylfaen" w:cs="Sylfaen"/>
        </w:rPr>
        <w:tab/>
        <w:t xml:space="preserve">ფასიანი   ქაღალდების   ბაზრის   რეფორმის   საკითხების   გათვიცნობიერების მიზნით, ფინანსთა სამინისტროს თანამშრომლებთან ერთად ეროვნული და კომერციული ბანკების თანამშრომლებს ჩაუტარდათ ტრენინგი თემაზე </w:t>
      </w:r>
      <w:r w:rsidRPr="00604837">
        <w:rPr>
          <w:rFonts w:ascii="Sylfaen" w:hAnsi="Sylfaen" w:cs="Sylfaen"/>
          <w:b/>
        </w:rPr>
        <w:t xml:space="preserve">„სახელმწიფო ფასიანი ქაღალდების ბაზრის რეფორმა“ (სულ </w:t>
      </w:r>
      <w:r>
        <w:rPr>
          <w:rFonts w:ascii="Sylfaen" w:hAnsi="Sylfaen" w:cs="Sylfaen"/>
          <w:b/>
          <w:lang w:val="ka-GE"/>
        </w:rPr>
        <w:t>36</w:t>
      </w:r>
      <w:r w:rsidRPr="00604837">
        <w:rPr>
          <w:rFonts w:ascii="Sylfaen" w:hAnsi="Sylfaen" w:cs="Sylfaen"/>
          <w:b/>
        </w:rPr>
        <w:t xml:space="preserve">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rPr>
      </w:pPr>
      <w:r w:rsidRPr="00604837">
        <w:rPr>
          <w:rFonts w:ascii="Sylfaen" w:hAnsi="Sylfaen" w:cs="Sylfaen"/>
        </w:rPr>
        <w:t>შემოსავლების  სამსახურის  ყველა  რგოლის  მენეჯერებისთვის  ჩატარდა  ტრენინგი  თემაზე:</w:t>
      </w:r>
      <w:r w:rsidRPr="00604837">
        <w:rPr>
          <w:rFonts w:ascii="Sylfaen" w:hAnsi="Sylfaen" w:cs="Sylfaen"/>
          <w:lang w:val="ka-GE"/>
        </w:rPr>
        <w:t xml:space="preserve"> </w:t>
      </w:r>
      <w:r w:rsidRPr="00604837">
        <w:rPr>
          <w:rFonts w:ascii="Sylfaen" w:hAnsi="Sylfaen" w:cs="Sylfaen"/>
          <w:b/>
        </w:rPr>
        <w:t>„კომუნიკაცია და მენეჯმენტი“.</w:t>
      </w:r>
      <w:r w:rsidRPr="00604837">
        <w:rPr>
          <w:rFonts w:ascii="Sylfaen" w:hAnsi="Sylfaen" w:cs="Sylfaen"/>
        </w:rPr>
        <w:t xml:space="preserve"> ტრენინგის მიზანია მენეჯერებს ასწავლოს როგორ გამოიყენონ ვერბალური</w:t>
      </w:r>
      <w:r w:rsidRPr="00604837">
        <w:rPr>
          <w:rFonts w:ascii="Sylfaen" w:hAnsi="Sylfaen" w:cs="Sylfaen"/>
        </w:rPr>
        <w:tab/>
        <w:t>და    არავერბალური    ტექნიკები    სხვადასხვა    სიტუაციებში,    ასევე რთულ სიტუაციებში როგორ გამოიყენონ ლიდერული უნარ-ჩვევები (სულ 476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rPr>
      </w:pPr>
      <w:r w:rsidRPr="00604837">
        <w:rPr>
          <w:rFonts w:ascii="Sylfaen" w:hAnsi="Sylfaen" w:cs="Sylfaen"/>
        </w:rPr>
        <w:t xml:space="preserve">რისკების   მართვის   ჩამოყალიბებისა   და   საშუალო   რგოლის   მენეჯერების   ცნობიერების ამაღლების მიზნით ფინანსთა სამინისტროს დეპარტამენტის უფროსებს ჩაუტარდათ ტრენინგი თემაზე: </w:t>
      </w:r>
      <w:r w:rsidRPr="00604837">
        <w:rPr>
          <w:rFonts w:ascii="Sylfaen" w:hAnsi="Sylfaen" w:cs="Sylfaen"/>
          <w:b/>
          <w:lang w:val="ka-GE"/>
        </w:rPr>
        <w:t>„</w:t>
      </w:r>
      <w:r w:rsidRPr="00604837">
        <w:rPr>
          <w:rFonts w:ascii="Sylfaen" w:hAnsi="Sylfaen" w:cs="Sylfaen"/>
          <w:b/>
        </w:rPr>
        <w:t>სტრატეგიული დაგეგმვა საჯარო სამსახურებისთვის</w:t>
      </w:r>
      <w:r w:rsidRPr="00604837">
        <w:rPr>
          <w:rFonts w:ascii="Sylfaen" w:hAnsi="Sylfaen" w:cs="Sylfaen"/>
          <w:b/>
          <w:lang w:val="ka-GE"/>
        </w:rPr>
        <w:t>“</w:t>
      </w:r>
      <w:r w:rsidRPr="00604837">
        <w:rPr>
          <w:rFonts w:ascii="Sylfaen" w:hAnsi="Sylfaen" w:cs="Sylfaen"/>
          <w:b/>
        </w:rPr>
        <w:t xml:space="preserve"> (45 მსმენელი)</w:t>
      </w:r>
      <w:r w:rsidRPr="00604837">
        <w:rPr>
          <w:rFonts w:ascii="Sylfaen" w:hAnsi="Sylfaen" w:cs="Sylfaen"/>
          <w:b/>
          <w:lang w:val="ka-GE"/>
        </w:rPr>
        <w:t>.</w:t>
      </w:r>
    </w:p>
    <w:p w:rsidR="0083484F" w:rsidRPr="00604837" w:rsidRDefault="0083484F" w:rsidP="0083484F">
      <w:pPr>
        <w:widowControl w:val="0"/>
        <w:autoSpaceDE w:val="0"/>
        <w:autoSpaceDN w:val="0"/>
        <w:adjustRightInd w:val="0"/>
        <w:spacing w:before="9" w:line="110" w:lineRule="exact"/>
        <w:rPr>
          <w:rFonts w:ascii="Sylfaen" w:hAnsi="Sylfaen" w:cs="Sylfaen"/>
        </w:rPr>
      </w:pPr>
    </w:p>
    <w:p w:rsidR="0083484F" w:rsidRPr="00604837" w:rsidRDefault="0083484F" w:rsidP="0083484F">
      <w:pPr>
        <w:widowControl w:val="0"/>
        <w:numPr>
          <w:ilvl w:val="0"/>
          <w:numId w:val="32"/>
        </w:numPr>
        <w:autoSpaceDE w:val="0"/>
        <w:autoSpaceDN w:val="0"/>
        <w:adjustRightInd w:val="0"/>
        <w:ind w:right="108"/>
        <w:jc w:val="both"/>
        <w:rPr>
          <w:rFonts w:ascii="Sylfaen" w:hAnsi="Sylfaen" w:cs="Sylfaen"/>
          <w:b/>
        </w:rPr>
      </w:pPr>
      <w:r w:rsidRPr="00604837">
        <w:rPr>
          <w:rFonts w:ascii="Sylfaen" w:hAnsi="Sylfaen" w:cs="Sylfaen"/>
        </w:rPr>
        <w:t>შემოსავლების სამსახურის აუდიტის თანამშრომლებისთვის მეორე და მესამე კატეგორიის საწარმოების ფინანსური  ანგარიშგების თეორიული</w:t>
      </w:r>
      <w:r w:rsidRPr="00604837">
        <w:rPr>
          <w:rFonts w:ascii="Sylfaen" w:hAnsi="Sylfaen" w:cs="Sylfaen"/>
        </w:rPr>
        <w:tab/>
        <w:t xml:space="preserve">და პრაქტიკული ცოდნის     მიღების მიზნით, </w:t>
      </w:r>
      <w:r w:rsidRPr="00604837">
        <w:rPr>
          <w:rFonts w:ascii="Sylfaen" w:hAnsi="Sylfaen" w:cs="Sylfaen"/>
        </w:rPr>
        <w:tab/>
      </w:r>
      <w:r w:rsidRPr="00604837">
        <w:rPr>
          <w:rFonts w:ascii="Sylfaen" w:hAnsi="Sylfaen" w:cs="Sylfaen"/>
          <w:lang w:val="ka-GE"/>
        </w:rPr>
        <w:t>ჩატარდა</w:t>
      </w:r>
      <w:r w:rsidRPr="00604837">
        <w:rPr>
          <w:rFonts w:ascii="Sylfaen" w:hAnsi="Sylfaen" w:cs="Sylfaen"/>
        </w:rPr>
        <w:t xml:space="preserve">   სასწავლო   </w:t>
      </w:r>
      <w:r w:rsidRPr="00604837">
        <w:rPr>
          <w:rFonts w:ascii="Sylfaen" w:hAnsi="Sylfaen" w:cs="Sylfaen"/>
          <w:b/>
        </w:rPr>
        <w:t>კურსი   „IFRS   for   SME    ფინანსური ანგარიშგების   საერთაშორისო   სტანდარტები   მცირე   და   საშუალო   საწარმოებისთვის) (24  მსმენელი).</w:t>
      </w:r>
    </w:p>
    <w:p w:rsidR="0083484F" w:rsidRPr="00604837" w:rsidRDefault="0083484F" w:rsidP="0083484F">
      <w:pPr>
        <w:widowControl w:val="0"/>
        <w:numPr>
          <w:ilvl w:val="0"/>
          <w:numId w:val="32"/>
        </w:numPr>
        <w:autoSpaceDE w:val="0"/>
        <w:autoSpaceDN w:val="0"/>
        <w:adjustRightInd w:val="0"/>
        <w:ind w:right="108"/>
        <w:jc w:val="both"/>
        <w:rPr>
          <w:rFonts w:ascii="Sylfaen" w:hAnsi="Sylfaen" w:cs="Sylfaen"/>
          <w:b/>
        </w:rPr>
      </w:pPr>
      <w:r w:rsidRPr="00604837">
        <w:rPr>
          <w:rFonts w:ascii="Sylfaen" w:hAnsi="Sylfaen" w:cs="Sylfaen"/>
        </w:rPr>
        <w:t>შემოსავლების სამსახურის აუდიტის დეპარტამენტის სტაჟიორებისთვის</w:t>
      </w:r>
      <w:r w:rsidRPr="00604837">
        <w:rPr>
          <w:rFonts w:ascii="Sylfaen" w:hAnsi="Sylfaen" w:cs="Sylfaen"/>
          <w:lang w:val="ka-GE"/>
        </w:rPr>
        <w:t>, რომელსაც აგრეთვე ესწრება აკადემიის პრაქტიკანტი,</w:t>
      </w:r>
      <w:r w:rsidRPr="00604837">
        <w:rPr>
          <w:rFonts w:ascii="Sylfaen" w:hAnsi="Sylfaen" w:cs="Sylfaen"/>
        </w:rPr>
        <w:t xml:space="preserve"> </w:t>
      </w:r>
      <w:r w:rsidRPr="00604837">
        <w:rPr>
          <w:rFonts w:ascii="Sylfaen" w:hAnsi="Sylfaen" w:cs="Sylfaen"/>
          <w:lang w:val="ka-GE"/>
        </w:rPr>
        <w:t xml:space="preserve">ჩატარდა და ამჟამადაც </w:t>
      </w:r>
      <w:r w:rsidRPr="00604837">
        <w:rPr>
          <w:rFonts w:ascii="Sylfaen" w:hAnsi="Sylfaen" w:cs="Sylfaen"/>
        </w:rPr>
        <w:t xml:space="preserve">მიმდინარეობს სასწავლო კურსები </w:t>
      </w:r>
      <w:r w:rsidRPr="00604837">
        <w:rPr>
          <w:rFonts w:ascii="Sylfaen" w:hAnsi="Sylfaen" w:cs="Sylfaen"/>
          <w:b/>
        </w:rPr>
        <w:t>„საგადასახადო კანონმდებლობა“ (</w:t>
      </w:r>
      <w:r w:rsidRPr="00604837">
        <w:rPr>
          <w:rFonts w:ascii="Sylfaen" w:hAnsi="Sylfaen" w:cs="Sylfaen"/>
          <w:b/>
          <w:lang w:val="ka-GE"/>
        </w:rPr>
        <w:t>58</w:t>
      </w:r>
      <w:r w:rsidRPr="00604837">
        <w:rPr>
          <w:rFonts w:ascii="Sylfaen" w:hAnsi="Sylfaen" w:cs="Sylfaen"/>
          <w:b/>
        </w:rPr>
        <w:t xml:space="preserve"> </w:t>
      </w:r>
      <w:r w:rsidRPr="00604837">
        <w:rPr>
          <w:rFonts w:ascii="Sylfaen" w:hAnsi="Sylfaen" w:cs="Sylfaen"/>
          <w:b/>
          <w:lang w:val="ka-GE"/>
        </w:rPr>
        <w:t>მსმენელი)</w:t>
      </w:r>
      <w:r w:rsidRPr="00604837">
        <w:rPr>
          <w:rFonts w:ascii="Sylfaen" w:hAnsi="Sylfaen" w:cs="Sylfaen"/>
          <w:b/>
        </w:rPr>
        <w:t xml:space="preserve"> და „ბუღალტრული აღრიცხვა“ (</w:t>
      </w:r>
      <w:r w:rsidRPr="00604837">
        <w:rPr>
          <w:rFonts w:ascii="Sylfaen" w:hAnsi="Sylfaen" w:cs="Sylfaen"/>
          <w:b/>
          <w:lang w:val="ka-GE"/>
        </w:rPr>
        <w:t>26</w:t>
      </w:r>
      <w:r w:rsidRPr="00604837">
        <w:rPr>
          <w:rFonts w:ascii="Sylfaen" w:hAnsi="Sylfaen" w:cs="Sylfaen"/>
          <w:b/>
        </w:rPr>
        <w:t xml:space="preserve">  მსმენელი).</w:t>
      </w:r>
    </w:p>
    <w:p w:rsidR="0083484F" w:rsidRDefault="0083484F" w:rsidP="0083484F">
      <w:pPr>
        <w:widowControl w:val="0"/>
        <w:autoSpaceDE w:val="0"/>
        <w:autoSpaceDN w:val="0"/>
        <w:adjustRightInd w:val="0"/>
        <w:ind w:left="720" w:right="108"/>
        <w:jc w:val="both"/>
        <w:rPr>
          <w:rFonts w:ascii="Sylfaen" w:hAnsi="Sylfaen" w:cs="Sylfaen"/>
        </w:rPr>
      </w:pPr>
    </w:p>
    <w:p w:rsidR="0083484F" w:rsidRDefault="0083484F" w:rsidP="0083484F">
      <w:pPr>
        <w:widowControl w:val="0"/>
        <w:autoSpaceDE w:val="0"/>
        <w:autoSpaceDN w:val="0"/>
        <w:adjustRightInd w:val="0"/>
        <w:ind w:left="720" w:right="108"/>
        <w:jc w:val="both"/>
        <w:rPr>
          <w:rFonts w:ascii="Sylfaen" w:hAnsi="Sylfaen" w:cs="Sylfaen"/>
        </w:rPr>
      </w:pPr>
    </w:p>
    <w:p w:rsidR="0083484F" w:rsidRDefault="0083484F" w:rsidP="0083484F">
      <w:pPr>
        <w:widowControl w:val="0"/>
        <w:autoSpaceDE w:val="0"/>
        <w:autoSpaceDN w:val="0"/>
        <w:adjustRightInd w:val="0"/>
        <w:ind w:left="720" w:right="108"/>
        <w:jc w:val="both"/>
        <w:rPr>
          <w:rFonts w:ascii="Sylfaen" w:hAnsi="Sylfaen" w:cs="Sylfaen"/>
        </w:rPr>
      </w:pPr>
    </w:p>
    <w:p w:rsidR="0083484F" w:rsidRDefault="0083484F" w:rsidP="0083484F">
      <w:pPr>
        <w:widowControl w:val="0"/>
        <w:autoSpaceDE w:val="0"/>
        <w:autoSpaceDN w:val="0"/>
        <w:adjustRightInd w:val="0"/>
        <w:ind w:left="720" w:right="108"/>
        <w:jc w:val="both"/>
        <w:rPr>
          <w:rFonts w:ascii="Sylfaen" w:hAnsi="Sylfaen" w:cs="Sylfaen"/>
        </w:rPr>
      </w:pPr>
    </w:p>
    <w:p w:rsidR="0083484F" w:rsidRPr="00604837" w:rsidRDefault="0083484F" w:rsidP="0083484F">
      <w:pPr>
        <w:widowControl w:val="0"/>
        <w:numPr>
          <w:ilvl w:val="0"/>
          <w:numId w:val="32"/>
        </w:numPr>
        <w:autoSpaceDE w:val="0"/>
        <w:autoSpaceDN w:val="0"/>
        <w:adjustRightInd w:val="0"/>
        <w:ind w:right="108"/>
        <w:jc w:val="both"/>
        <w:rPr>
          <w:rFonts w:ascii="Sylfaen" w:hAnsi="Sylfaen" w:cs="Sylfaen"/>
        </w:rPr>
      </w:pPr>
      <w:r w:rsidRPr="00604837">
        <w:rPr>
          <w:rFonts w:ascii="Sylfaen" w:hAnsi="Sylfaen" w:cs="Sylfaen"/>
        </w:rPr>
        <w:t xml:space="preserve">სსიპ შემოსავლების სამსახურის  თანამშრომლებისთვის არალეგალური გზით შემოტანილი თამბაქოს ამოცნობისა და კანონდარღვევების წინააღმდეგ ბრძოლის მიზნით ჩატარდა ტრენინგი  </w:t>
      </w:r>
      <w:r w:rsidRPr="00604837">
        <w:rPr>
          <w:rFonts w:ascii="Sylfaen" w:hAnsi="Sylfaen" w:cs="Sylfaen"/>
          <w:b/>
        </w:rPr>
        <w:t>„თამბაქოს პროდუქციით უკანონო ვაჭრობა“ (40 მსმენელი).</w:t>
      </w:r>
    </w:p>
    <w:p w:rsidR="0083484F" w:rsidRPr="00604837" w:rsidRDefault="0083484F" w:rsidP="0083484F">
      <w:pPr>
        <w:widowControl w:val="0"/>
        <w:numPr>
          <w:ilvl w:val="0"/>
          <w:numId w:val="32"/>
        </w:numPr>
        <w:tabs>
          <w:tab w:val="left" w:pos="360"/>
        </w:tabs>
        <w:autoSpaceDE w:val="0"/>
        <w:autoSpaceDN w:val="0"/>
        <w:adjustRightInd w:val="0"/>
        <w:ind w:right="71"/>
        <w:jc w:val="both"/>
        <w:rPr>
          <w:rFonts w:ascii="Sylfaen" w:hAnsi="Sylfaen" w:cs="Sylfaen"/>
        </w:rPr>
      </w:pPr>
      <w:r w:rsidRPr="00604837">
        <w:rPr>
          <w:rFonts w:ascii="Sylfaen" w:hAnsi="Sylfaen" w:cs="Sylfaen"/>
        </w:rPr>
        <w:t xml:space="preserve">ფინანსთა სამინისტროს სისტემის თანამშრომლებისთვის  ღრმა და ყოვლისმომცმველი თავისუფალი სავაჭრო სივრცის შეთანხმების (DCFTA)-ის ცალკეული კომპონენტების შესახებ ჩატარდა ტრენინგი:  </w:t>
      </w:r>
      <w:r w:rsidRPr="00604837">
        <w:rPr>
          <w:rFonts w:ascii="Sylfaen" w:hAnsi="Sylfaen" w:cs="Sylfaen"/>
          <w:b/>
        </w:rPr>
        <w:t>„საქართველო და ევროპასთან ასოცირება“ (20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rPr>
      </w:pPr>
      <w:r w:rsidRPr="00604837">
        <w:rPr>
          <w:rFonts w:ascii="Sylfaen" w:hAnsi="Sylfaen" w:cs="Sylfaen"/>
        </w:rPr>
        <w:t xml:space="preserve">ვერბალური, არავერბალური და წერითი კომუნიკაციის უნარების განვითარებისა და დახვეწის მიზნით ფინანსთა სამინისტროს სისტემის თანამშრომლებს ჩაუტარდათ ტრენინგი </w:t>
      </w:r>
      <w:r w:rsidRPr="00604837">
        <w:rPr>
          <w:rFonts w:ascii="Sylfaen" w:hAnsi="Sylfaen" w:cs="Sylfaen"/>
          <w:b/>
        </w:rPr>
        <w:t>“სტრატეგიული კომუნიკაცია“ (16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rPr>
      </w:pPr>
      <w:r w:rsidRPr="00604837">
        <w:rPr>
          <w:rFonts w:ascii="Sylfaen" w:hAnsi="Sylfaen" w:cs="Sylfaen"/>
        </w:rPr>
        <w:t xml:space="preserve">პროექტების მართვის სტრუქტურის, პროცესის, ვადების, რისკის იდენტიფიცირების, შესაბამისის პრევენციული და მაკორექტირებელი ღონისძიებების დაგეგმვის შესწავლის მიზნით ფინანსთა სამინისტროს სისტემის თანამშრომლებს ჩაუტარდათ ტრენინგი </w:t>
      </w:r>
      <w:r w:rsidRPr="00604837">
        <w:rPr>
          <w:rFonts w:ascii="Sylfaen" w:hAnsi="Sylfaen" w:cs="Sylfaen"/>
          <w:b/>
        </w:rPr>
        <w:t>„პროექტების მართვა“ (16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rPr>
      </w:pPr>
      <w:r w:rsidRPr="00604837">
        <w:rPr>
          <w:rFonts w:ascii="Sylfaen" w:hAnsi="Sylfaen" w:cs="Sylfaen"/>
        </w:rPr>
        <w:t>ორმაგი   დაბეგვრის   ხელშეკრულების   სწორად   გამოყენების   პრინციპებისა   და   გარკვეულ საკითხებთან</w:t>
      </w:r>
      <w:r w:rsidRPr="00604837">
        <w:rPr>
          <w:rFonts w:ascii="Sylfaen" w:hAnsi="Sylfaen" w:cs="Sylfaen"/>
        </w:rPr>
        <w:tab/>
        <w:t xml:space="preserve">დაკავშირებით   საგადასახადო   ორგანოს   მიერ   შემუშავებული   მიდგომების გაცნობის მიზნით, შემოსავლების სამსახურის თანამშრომლებს </w:t>
      </w:r>
      <w:r w:rsidRPr="00604837">
        <w:rPr>
          <w:rFonts w:ascii="Sylfaen" w:hAnsi="Sylfaen" w:cs="Sylfaen"/>
          <w:b/>
        </w:rPr>
        <w:t>„ორმაგი დაბეგვრის შესახებ შეთანხმების გამოყენება“ (</w:t>
      </w:r>
      <w:r w:rsidRPr="00604837">
        <w:rPr>
          <w:rFonts w:ascii="Sylfaen" w:hAnsi="Sylfaen" w:cs="Sylfaen"/>
          <w:b/>
          <w:lang w:val="ka-GE"/>
        </w:rPr>
        <w:t>19</w:t>
      </w:r>
      <w:r w:rsidRPr="00604837">
        <w:rPr>
          <w:rFonts w:ascii="Sylfaen" w:hAnsi="Sylfaen" w:cs="Sylfaen"/>
          <w:b/>
        </w:rPr>
        <w:t xml:space="preserve">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rPr>
      </w:pPr>
      <w:r w:rsidRPr="00604837">
        <w:rPr>
          <w:rFonts w:ascii="Sylfaen" w:hAnsi="Sylfaen" w:cs="Sylfaen"/>
        </w:rPr>
        <w:t xml:space="preserve">საგადასახადო კანონმდებლობის გაცნობისა და პრაქტიკული ცოდნის მიღების მიზნით, ფინანსთა სამინისტროსა და სხვა საბიუჯეტო ორგანიზაციების წარმომადგენლებისთვის </w:t>
      </w:r>
      <w:r w:rsidRPr="00604837">
        <w:rPr>
          <w:rFonts w:ascii="Sylfaen" w:hAnsi="Sylfaen" w:cs="Sylfaen"/>
          <w:lang w:val="ka-GE"/>
        </w:rPr>
        <w:t>ჩატარდა</w:t>
      </w:r>
      <w:r w:rsidRPr="00604837">
        <w:rPr>
          <w:rFonts w:ascii="Sylfaen" w:hAnsi="Sylfaen" w:cs="Sylfaen"/>
        </w:rPr>
        <w:t xml:space="preserve"> სასწავლო კურსი </w:t>
      </w:r>
      <w:r w:rsidRPr="00604837">
        <w:rPr>
          <w:rFonts w:ascii="Sylfaen" w:hAnsi="Sylfaen" w:cs="Sylfaen"/>
          <w:b/>
        </w:rPr>
        <w:t>„საგადასახადო კანონმდებლობა ორგანიზაციებისთვის (სსიპ და ა(ა)იპ-ისთვის) “ (1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rPr>
      </w:pPr>
      <w:r w:rsidRPr="00604837">
        <w:rPr>
          <w:rFonts w:ascii="Sylfaen" w:hAnsi="Sylfaen" w:cs="Sylfaen"/>
        </w:rPr>
        <w:t xml:space="preserve">საჯარო სამსახურის რეფორმის გაცნობის მიზნით, ფინანსთა სამინისტროს თანამშრომლებს ჩაუტარდათ ტრენინგები </w:t>
      </w:r>
      <w:r w:rsidRPr="00604837">
        <w:rPr>
          <w:rFonts w:ascii="Sylfaen" w:hAnsi="Sylfaen" w:cs="Sylfaen"/>
          <w:b/>
        </w:rPr>
        <w:t>„საჯარო სამსახურის რეფორმა, პოზიტიური ცვლილებები, გამოწვევები“ (</w:t>
      </w:r>
      <w:r w:rsidRPr="00604837">
        <w:rPr>
          <w:rFonts w:ascii="Sylfaen" w:hAnsi="Sylfaen" w:cs="Sylfaen"/>
          <w:b/>
          <w:lang w:val="ka-GE"/>
        </w:rPr>
        <w:t>48</w:t>
      </w:r>
      <w:r w:rsidRPr="00604837">
        <w:rPr>
          <w:rFonts w:ascii="Sylfaen" w:hAnsi="Sylfaen" w:cs="Sylfaen"/>
          <w:b/>
        </w:rPr>
        <w:t xml:space="preserve">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rPr>
      </w:pPr>
      <w:r w:rsidRPr="00604837">
        <w:rPr>
          <w:rFonts w:ascii="Sylfaen" w:hAnsi="Sylfaen" w:cs="Sylfaen"/>
        </w:rPr>
        <w:t xml:space="preserve">ფინანსთა სამინისტროს სისტემის თანამშრომლებისათვის პრეზენტაციებისა და საჯარო გამოსვლების  უკეთ  განხორციელების  მიზნით,  ჩატარდა  ტრენინგი  </w:t>
      </w:r>
      <w:r w:rsidRPr="00604837">
        <w:rPr>
          <w:rFonts w:ascii="Sylfaen" w:hAnsi="Sylfaen" w:cs="Sylfaen"/>
          <w:b/>
        </w:rPr>
        <w:t>„პრეზენტაციის  მომზადება და წარდგენა“ (16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rPr>
      </w:pPr>
      <w:r w:rsidRPr="00604837">
        <w:rPr>
          <w:rFonts w:ascii="Sylfaen" w:hAnsi="Sylfaen" w:cs="Sylfaen"/>
        </w:rPr>
        <w:t xml:space="preserve">ფინანსთა სამინისტროს სისტემის თანამშრომლებისთვის ექსელის პროგრამის გამოყენებით სხვადასხვა ტიპის  ანგარიშგების ასახვისა და განთავსებული ინფორმაციის ანალიზის შესწავლის მიზნით </w:t>
      </w:r>
      <w:r w:rsidRPr="00604837">
        <w:rPr>
          <w:rFonts w:ascii="Sylfaen" w:hAnsi="Sylfaen" w:cs="Sylfaen"/>
          <w:lang w:val="ka-GE"/>
        </w:rPr>
        <w:t>ჩა</w:t>
      </w:r>
      <w:r w:rsidRPr="00604837">
        <w:rPr>
          <w:rFonts w:ascii="Sylfaen" w:hAnsi="Sylfaen" w:cs="Sylfaen"/>
        </w:rPr>
        <w:t xml:space="preserve">ტარდა ტრენინგი </w:t>
      </w:r>
      <w:r w:rsidRPr="00604837">
        <w:rPr>
          <w:rFonts w:ascii="Sylfaen" w:hAnsi="Sylfaen" w:cs="Sylfaen"/>
          <w:b/>
        </w:rPr>
        <w:t>„პროგრამა Ms. Excel, დონე- 1 და 2“ (63 მსმენელი).</w:t>
      </w:r>
    </w:p>
    <w:p w:rsidR="0083484F" w:rsidRPr="0083484F" w:rsidRDefault="0083484F" w:rsidP="0083484F">
      <w:pPr>
        <w:widowControl w:val="0"/>
        <w:autoSpaceDE w:val="0"/>
        <w:autoSpaceDN w:val="0"/>
        <w:adjustRightInd w:val="0"/>
        <w:ind w:left="720" w:right="219"/>
        <w:jc w:val="both"/>
        <w:rPr>
          <w:rFonts w:ascii="Sylfaen" w:hAnsi="Sylfaen" w:cs="Sylfaen"/>
          <w:b/>
        </w:rPr>
      </w:pPr>
    </w:p>
    <w:p w:rsidR="0083484F" w:rsidRPr="0083484F" w:rsidRDefault="0083484F" w:rsidP="0083484F">
      <w:pPr>
        <w:widowControl w:val="0"/>
        <w:autoSpaceDE w:val="0"/>
        <w:autoSpaceDN w:val="0"/>
        <w:adjustRightInd w:val="0"/>
        <w:ind w:left="720" w:right="219"/>
        <w:jc w:val="both"/>
        <w:rPr>
          <w:rFonts w:ascii="Sylfaen" w:hAnsi="Sylfaen" w:cs="Sylfaen"/>
          <w:b/>
        </w:rPr>
      </w:pPr>
    </w:p>
    <w:p w:rsidR="0083484F" w:rsidRPr="0083484F" w:rsidRDefault="0083484F" w:rsidP="0083484F">
      <w:pPr>
        <w:widowControl w:val="0"/>
        <w:autoSpaceDE w:val="0"/>
        <w:autoSpaceDN w:val="0"/>
        <w:adjustRightInd w:val="0"/>
        <w:ind w:left="720" w:right="219"/>
        <w:jc w:val="both"/>
        <w:rPr>
          <w:rFonts w:ascii="Sylfaen" w:hAnsi="Sylfaen" w:cs="Sylfaen"/>
          <w:b/>
        </w:rPr>
      </w:pPr>
    </w:p>
    <w:p w:rsidR="0083484F" w:rsidRPr="0083484F" w:rsidRDefault="0083484F" w:rsidP="0083484F">
      <w:pPr>
        <w:widowControl w:val="0"/>
        <w:autoSpaceDE w:val="0"/>
        <w:autoSpaceDN w:val="0"/>
        <w:adjustRightInd w:val="0"/>
        <w:ind w:left="360" w:right="219"/>
        <w:jc w:val="both"/>
        <w:rPr>
          <w:rFonts w:ascii="Sylfaen" w:hAnsi="Sylfaen" w:cs="Sylfaen"/>
          <w:b/>
        </w:rPr>
      </w:pPr>
    </w:p>
    <w:p w:rsidR="0083484F" w:rsidRPr="0083484F" w:rsidRDefault="0083484F" w:rsidP="0083484F">
      <w:pPr>
        <w:widowControl w:val="0"/>
        <w:autoSpaceDE w:val="0"/>
        <w:autoSpaceDN w:val="0"/>
        <w:adjustRightInd w:val="0"/>
        <w:ind w:left="720" w:right="219"/>
        <w:jc w:val="both"/>
        <w:rPr>
          <w:rFonts w:ascii="Sylfaen" w:hAnsi="Sylfaen" w:cs="Sylfaen"/>
          <w:b/>
        </w:rPr>
      </w:pPr>
      <w:r w:rsidRPr="00604837">
        <w:rPr>
          <w:rFonts w:ascii="Sylfaen" w:hAnsi="Sylfaen" w:cs="Sylfaen"/>
        </w:rPr>
        <w:t>კ</w:t>
      </w:r>
      <w:r w:rsidRPr="0083484F">
        <w:rPr>
          <w:rFonts w:ascii="Sylfaen" w:hAnsi="Sylfaen" w:cs="Sylfaen"/>
        </w:rPr>
        <w:t xml:space="preserve">ერძო კომპანიების თანამშრომლებთან ერთად აკადემიის წარმოამდგენელს საქართველოს საბაჟო ტერიტორიაზე საქონლის გადაადგილებისა და გაფორმების პროცედურების, პრაქტიკული რჩევების გაზიარების მიზნით, ჩაუტარდა ტრენინგი </w:t>
      </w:r>
      <w:r w:rsidRPr="0083484F">
        <w:rPr>
          <w:rFonts w:ascii="Sylfaen" w:hAnsi="Sylfaen" w:cs="Sylfaen"/>
          <w:b/>
        </w:rPr>
        <w:t>„საბაჟო გაფორმება და პროცედურები“ (1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rPr>
      </w:pPr>
      <w:r w:rsidRPr="00604837">
        <w:rPr>
          <w:rFonts w:ascii="Sylfaen" w:hAnsi="Sylfaen" w:cs="Sylfaen"/>
          <w:lang w:val="ka-GE"/>
        </w:rPr>
        <w:t xml:space="preserve">ფინანსთა სამინისტროს სისტემისა და </w:t>
      </w:r>
      <w:r w:rsidRPr="00604837">
        <w:rPr>
          <w:rFonts w:ascii="Sylfaen" w:hAnsi="Sylfaen" w:cs="Sylfaen"/>
        </w:rPr>
        <w:t xml:space="preserve">შემოსავლების სამსახურის იმერეთის, გურიისა და აჭარის რეგიონების  მენეჯერებისათვის ლიდერობის უნარების განვითარების მიზნით, ჩატარდა ტრენინგი  </w:t>
      </w:r>
      <w:r w:rsidRPr="00604837">
        <w:rPr>
          <w:rFonts w:ascii="Sylfaen" w:hAnsi="Sylfaen" w:cs="Sylfaen"/>
          <w:b/>
        </w:rPr>
        <w:t>„ლიდერობა და მართვა“ (</w:t>
      </w:r>
      <w:r w:rsidRPr="00604837">
        <w:rPr>
          <w:rFonts w:ascii="Sylfaen" w:hAnsi="Sylfaen" w:cs="Sylfaen"/>
          <w:b/>
          <w:lang w:val="ka-GE"/>
        </w:rPr>
        <w:t>27</w:t>
      </w:r>
      <w:r w:rsidRPr="00604837">
        <w:rPr>
          <w:rFonts w:ascii="Sylfaen" w:hAnsi="Sylfaen" w:cs="Sylfaen"/>
          <w:b/>
        </w:rPr>
        <w:t xml:space="preserve">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rPr>
      </w:pPr>
      <w:r w:rsidRPr="00604837">
        <w:rPr>
          <w:rFonts w:ascii="Sylfaen" w:hAnsi="Sylfaen" w:cs="Sylfaen"/>
        </w:rPr>
        <w:t xml:space="preserve">ფინანსთა სამინისტროს სისტემის მაღალი რგოლის თანამშრომლებს, მოლაპარაკებების წარმოების ტექნიკების დახვეწის მიზნით, ჩაუტარდათ ტრენინგი კურსი  </w:t>
      </w:r>
      <w:r w:rsidRPr="00604837">
        <w:rPr>
          <w:rFonts w:ascii="Sylfaen" w:hAnsi="Sylfaen" w:cs="Sylfaen"/>
          <w:b/>
        </w:rPr>
        <w:t>„საქმიანი მოლაპარაკებების მართვა ჰარვარდის მეთოდოლოგიაზე დაყრდნობით“ (</w:t>
      </w:r>
      <w:r w:rsidRPr="00604837">
        <w:rPr>
          <w:rFonts w:ascii="Sylfaen" w:hAnsi="Sylfaen" w:cs="Sylfaen"/>
          <w:b/>
          <w:lang w:val="ka-GE"/>
        </w:rPr>
        <w:t>28</w:t>
      </w:r>
      <w:r w:rsidRPr="00604837">
        <w:rPr>
          <w:rFonts w:ascii="Sylfaen" w:hAnsi="Sylfaen" w:cs="Sylfaen"/>
          <w:b/>
        </w:rPr>
        <w:t xml:space="preserve">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rPr>
      </w:pPr>
      <w:r w:rsidRPr="00604837">
        <w:rPr>
          <w:rFonts w:ascii="Sylfaen" w:hAnsi="Sylfaen" w:cs="Sylfaen"/>
        </w:rPr>
        <w:t xml:space="preserve">ფინანსთა სამინისტროს სისტემის თანამშრომლებს, დარწმუნების უნარებისა და  მოლაპარაკებების წარმოების ტექნიკების დახვეწის მიზნით, ჩაუტარდათ ტრენინგი კურსი  </w:t>
      </w:r>
      <w:r w:rsidRPr="00604837">
        <w:rPr>
          <w:rFonts w:ascii="Sylfaen" w:hAnsi="Sylfaen" w:cs="Sylfaen"/>
          <w:b/>
        </w:rPr>
        <w:t>„მოლაპარაკების წარმოება, არგუმენტირებული მსჯელობა, დარწმუნების უნარ-ჩვევები“ (11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rPr>
      </w:pPr>
      <w:r w:rsidRPr="00604837">
        <w:rPr>
          <w:rFonts w:ascii="Sylfaen" w:hAnsi="Sylfaen" w:cs="Sylfaen"/>
        </w:rPr>
        <w:t xml:space="preserve">სამინისტროს თანამშრომლებს, რომლებიც ჩართულნი არიან ასოცირების შეთანხმების ვალდებულებების შესრულების მიზნით საკანონმდებლო საქმიანობაში ჩაუტარდათ ტრენინგი </w:t>
      </w:r>
      <w:r w:rsidRPr="00604837">
        <w:rPr>
          <w:rFonts w:ascii="Sylfaen" w:hAnsi="Sylfaen" w:cs="Sylfaen"/>
          <w:b/>
        </w:rPr>
        <w:t>„ასოცირების შეთანხმება და სამართლებრივი აპროქსიმაცია“ (14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rPr>
      </w:pPr>
      <w:r w:rsidRPr="00604837">
        <w:rPr>
          <w:rFonts w:ascii="Sylfaen" w:hAnsi="Sylfaen" w:cs="Sylfaen"/>
          <w:lang w:val="ka-GE"/>
        </w:rPr>
        <w:t xml:space="preserve">ბათუმის ფილიალში სხვადასხვა კერძო ორგანიზაციების წარმომადგენლებთან ერთად აკადემიის თანამშრომლისთვის მიმდინარეობდა ტრენინგი თემაზე: </w:t>
      </w:r>
      <w:r w:rsidRPr="00604837">
        <w:rPr>
          <w:rFonts w:ascii="Sylfaen" w:hAnsi="Sylfaen" w:cs="Sylfaen"/>
          <w:b/>
          <w:lang w:val="ka-GE"/>
        </w:rPr>
        <w:t>„ფინანსური მოდელირება ექსელში“ (1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rPr>
      </w:pPr>
      <w:r w:rsidRPr="00604837">
        <w:rPr>
          <w:rFonts w:ascii="Sylfaen" w:hAnsi="Sylfaen" w:cs="Calibri"/>
          <w:lang w:val="ka-GE"/>
        </w:rPr>
        <w:t xml:space="preserve">ბათუმის ფილიალში </w:t>
      </w:r>
      <w:r w:rsidRPr="00604837">
        <w:rPr>
          <w:rFonts w:ascii="Sylfaen" w:hAnsi="Sylfaen" w:cs="Sylfaen"/>
          <w:lang w:val="ka-GE"/>
        </w:rPr>
        <w:t xml:space="preserve">სხვადასხვა კერძო და საბიუჯეტო ორგანიზაციების წარმომადგენლებთან ერთად შემოსავლების სამსახურის თანამშრომლებისთვის მიმდინარეობდა ტრენინგი თემაზე  </w:t>
      </w:r>
      <w:r w:rsidRPr="00604837">
        <w:rPr>
          <w:rFonts w:ascii="Sylfaen" w:hAnsi="Sylfaen" w:cs="Sylfaen"/>
          <w:b/>
          <w:lang w:val="ka-GE"/>
        </w:rPr>
        <w:t xml:space="preserve">„მოგების გადასახადის ადმინისტრირება“ </w:t>
      </w:r>
      <w:r w:rsidRPr="00604837">
        <w:rPr>
          <w:rFonts w:ascii="Sylfaen" w:hAnsi="Sylfaen" w:cs="Calibri"/>
          <w:b/>
          <w:lang w:val="ka-GE"/>
        </w:rPr>
        <w:t>(6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lang w:val="ka-GE"/>
        </w:rPr>
      </w:pPr>
      <w:r w:rsidRPr="00604837">
        <w:rPr>
          <w:rFonts w:ascii="Sylfaen" w:hAnsi="Sylfaen" w:cs="Calibri"/>
          <w:lang w:val="ka-GE"/>
        </w:rPr>
        <w:t>ფინანსთა სამინისტროს სისტემის საზოგადოებასთან ურთიერთობისა და სოციალურ მედიასთან მომუშავე თანამშრომლებისათვის ჩატარდა ტრენინგი „</w:t>
      </w:r>
      <w:r w:rsidRPr="00604837">
        <w:rPr>
          <w:rFonts w:ascii="Sylfaen" w:hAnsi="Sylfaen" w:cs="Sylfaen"/>
          <w:b/>
          <w:lang w:val="ka-GE"/>
        </w:rPr>
        <w:t xml:space="preserve">სოციალური მედია და ციფრული მარკეტინგი“ </w:t>
      </w:r>
      <w:r w:rsidRPr="00604837">
        <w:rPr>
          <w:rFonts w:ascii="Sylfaen" w:hAnsi="Sylfaen" w:cs="Calibri"/>
          <w:b/>
          <w:lang w:val="ka-GE"/>
        </w:rPr>
        <w:t>(15 მსმენელი).</w:t>
      </w:r>
    </w:p>
    <w:p w:rsidR="0083484F" w:rsidRPr="00604837" w:rsidRDefault="0083484F" w:rsidP="0083484F">
      <w:pPr>
        <w:widowControl w:val="0"/>
        <w:numPr>
          <w:ilvl w:val="0"/>
          <w:numId w:val="32"/>
        </w:numPr>
        <w:tabs>
          <w:tab w:val="left" w:pos="630"/>
        </w:tabs>
        <w:autoSpaceDE w:val="0"/>
        <w:autoSpaceDN w:val="0"/>
        <w:adjustRightInd w:val="0"/>
        <w:ind w:right="71"/>
        <w:jc w:val="both"/>
        <w:rPr>
          <w:rFonts w:ascii="Sylfaen" w:hAnsi="Sylfaen" w:cs="Sylfaen"/>
          <w:lang w:val="ka-GE"/>
        </w:rPr>
      </w:pPr>
      <w:r w:rsidRPr="00604837">
        <w:rPr>
          <w:rFonts w:ascii="Sylfaen" w:hAnsi="Sylfaen" w:cs="Sylfaen"/>
          <w:lang w:val="ka-GE"/>
        </w:rPr>
        <w:t xml:space="preserve">Ms. Word; Ms. PowerPoint-ში მუშაობის ტექნიკების დახვეწის მიზნით ფინანსთა სამინისტროს თანამშრომლებისთვის ჩატარდა </w:t>
      </w:r>
      <w:r w:rsidRPr="00604837">
        <w:rPr>
          <w:rFonts w:ascii="Sylfaen" w:hAnsi="Sylfaen" w:cs="Sylfaen"/>
          <w:b/>
          <w:lang w:val="ka-GE"/>
        </w:rPr>
        <w:t>სიღრმისეული კურსი Ms.Word; Ms.PowerPoint</w:t>
      </w:r>
      <w:r w:rsidRPr="00604837">
        <w:rPr>
          <w:rFonts w:ascii="Sylfaen" w:hAnsi="Sylfaen" w:cs="Sylfaen"/>
          <w:lang w:val="ka-GE"/>
        </w:rPr>
        <w:t xml:space="preserve"> (სულ 12 მსმენელი).</w:t>
      </w:r>
    </w:p>
    <w:p w:rsidR="0083484F" w:rsidRDefault="0083484F" w:rsidP="0083484F">
      <w:pPr>
        <w:widowControl w:val="0"/>
        <w:tabs>
          <w:tab w:val="left" w:pos="630"/>
        </w:tabs>
        <w:autoSpaceDE w:val="0"/>
        <w:autoSpaceDN w:val="0"/>
        <w:adjustRightInd w:val="0"/>
        <w:ind w:left="720" w:right="71"/>
        <w:jc w:val="both"/>
        <w:rPr>
          <w:rFonts w:ascii="Sylfaen" w:hAnsi="Sylfaen" w:cs="Sylfaen"/>
          <w:lang w:val="ka-GE"/>
        </w:rPr>
      </w:pPr>
    </w:p>
    <w:p w:rsidR="0083484F" w:rsidRDefault="0083484F" w:rsidP="0083484F">
      <w:pPr>
        <w:widowControl w:val="0"/>
        <w:tabs>
          <w:tab w:val="left" w:pos="630"/>
        </w:tabs>
        <w:autoSpaceDE w:val="0"/>
        <w:autoSpaceDN w:val="0"/>
        <w:adjustRightInd w:val="0"/>
        <w:ind w:left="720" w:right="71"/>
        <w:jc w:val="both"/>
        <w:rPr>
          <w:rFonts w:ascii="Sylfaen" w:hAnsi="Sylfaen" w:cs="Sylfaen"/>
          <w:lang w:val="ka-GE"/>
        </w:rPr>
      </w:pPr>
    </w:p>
    <w:p w:rsidR="0083484F" w:rsidRDefault="0083484F" w:rsidP="0083484F">
      <w:pPr>
        <w:widowControl w:val="0"/>
        <w:tabs>
          <w:tab w:val="left" w:pos="630"/>
        </w:tabs>
        <w:autoSpaceDE w:val="0"/>
        <w:autoSpaceDN w:val="0"/>
        <w:adjustRightInd w:val="0"/>
        <w:ind w:left="720" w:right="71"/>
        <w:jc w:val="both"/>
        <w:rPr>
          <w:rFonts w:ascii="Sylfaen" w:hAnsi="Sylfaen" w:cs="Sylfaen"/>
          <w:lang w:val="ka-GE"/>
        </w:rPr>
      </w:pPr>
    </w:p>
    <w:p w:rsidR="0083484F" w:rsidRDefault="0083484F" w:rsidP="0083484F">
      <w:pPr>
        <w:widowControl w:val="0"/>
        <w:tabs>
          <w:tab w:val="left" w:pos="630"/>
        </w:tabs>
        <w:autoSpaceDE w:val="0"/>
        <w:autoSpaceDN w:val="0"/>
        <w:adjustRightInd w:val="0"/>
        <w:ind w:left="720" w:right="71"/>
        <w:jc w:val="both"/>
        <w:rPr>
          <w:rFonts w:ascii="Sylfaen" w:hAnsi="Sylfaen" w:cs="Sylfaen"/>
          <w:lang w:val="ka-GE"/>
        </w:rPr>
      </w:pPr>
    </w:p>
    <w:p w:rsidR="0083484F" w:rsidRDefault="0083484F" w:rsidP="0083484F">
      <w:pPr>
        <w:widowControl w:val="0"/>
        <w:tabs>
          <w:tab w:val="left" w:pos="630"/>
        </w:tabs>
        <w:autoSpaceDE w:val="0"/>
        <w:autoSpaceDN w:val="0"/>
        <w:adjustRightInd w:val="0"/>
        <w:ind w:left="720" w:right="71"/>
        <w:jc w:val="both"/>
        <w:rPr>
          <w:rFonts w:ascii="Sylfaen" w:hAnsi="Sylfaen" w:cs="Sylfaen"/>
          <w:lang w:val="ka-GE"/>
        </w:rPr>
      </w:pPr>
    </w:p>
    <w:p w:rsidR="00333E97" w:rsidRDefault="00333E97" w:rsidP="0083484F">
      <w:pPr>
        <w:widowControl w:val="0"/>
        <w:tabs>
          <w:tab w:val="left" w:pos="630"/>
        </w:tabs>
        <w:autoSpaceDE w:val="0"/>
        <w:autoSpaceDN w:val="0"/>
        <w:adjustRightInd w:val="0"/>
        <w:ind w:left="720" w:right="71"/>
        <w:jc w:val="both"/>
        <w:rPr>
          <w:rFonts w:ascii="Sylfaen" w:hAnsi="Sylfaen" w:cs="Sylfaen"/>
          <w:lang w:val="ka-GE"/>
        </w:rPr>
      </w:pPr>
    </w:p>
    <w:p w:rsidR="0083484F" w:rsidRPr="0083484F" w:rsidRDefault="0083484F" w:rsidP="0083484F">
      <w:pPr>
        <w:widowControl w:val="0"/>
        <w:numPr>
          <w:ilvl w:val="0"/>
          <w:numId w:val="32"/>
        </w:numPr>
        <w:tabs>
          <w:tab w:val="left" w:pos="630"/>
        </w:tabs>
        <w:autoSpaceDE w:val="0"/>
        <w:autoSpaceDN w:val="0"/>
        <w:adjustRightInd w:val="0"/>
        <w:ind w:right="71"/>
        <w:jc w:val="both"/>
        <w:rPr>
          <w:rFonts w:ascii="Sylfaen" w:hAnsi="Sylfaen" w:cs="Sylfaen"/>
          <w:lang w:val="ka-GE"/>
        </w:rPr>
      </w:pPr>
      <w:r w:rsidRPr="0083484F">
        <w:rPr>
          <w:rFonts w:ascii="Sylfaen" w:hAnsi="Sylfaen" w:cs="Sylfaen"/>
          <w:lang w:val="ka-GE"/>
        </w:rPr>
        <w:t>ფინანსთა სამინისტროს ცენტრალური აპარატისა და სხვა საქვეუწყებოებისა თუ სსიპ-ების თანამშრომლებისათვის ეფექტური მოლაპარაკებებისა და კონფლიქტური სიტუაციების განმუხტვის ტექნიკების დაუფლების კუთხით მიმდინარეობდა ტრენინგი „</w:t>
      </w:r>
      <w:r w:rsidRPr="0083484F">
        <w:rPr>
          <w:rFonts w:ascii="Sylfaen" w:hAnsi="Sylfaen" w:cs="Sylfaen"/>
          <w:b/>
          <w:lang w:val="ka-GE"/>
        </w:rPr>
        <w:t xml:space="preserve">ორგანიზაციული  კონფლიქტების მართვა“ </w:t>
      </w:r>
      <w:r w:rsidRPr="0083484F">
        <w:rPr>
          <w:rFonts w:ascii="Sylfaen" w:hAnsi="Sylfaen" w:cs="Sylfaen"/>
          <w:lang w:val="ka-GE"/>
        </w:rPr>
        <w:t xml:space="preserve">(15 მსმენელი) და </w:t>
      </w:r>
      <w:r w:rsidRPr="0083484F">
        <w:rPr>
          <w:rFonts w:ascii="Sylfaen" w:hAnsi="Sylfaen" w:cs="Sylfaen"/>
          <w:b/>
          <w:lang w:val="ka-GE"/>
        </w:rPr>
        <w:t>„ინტერპერსონალური ურთიერთობებისა და კონფლიქტების მართვა“</w:t>
      </w:r>
      <w:r w:rsidRPr="0083484F">
        <w:rPr>
          <w:rFonts w:ascii="Sylfaen" w:hAnsi="Sylfaen" w:cs="Sylfaen"/>
          <w:lang w:val="ka-GE"/>
        </w:rPr>
        <w:t xml:space="preserve"> ( 22 მსმენელი).</w:t>
      </w:r>
    </w:p>
    <w:p w:rsidR="0083484F" w:rsidRPr="00604837" w:rsidRDefault="0083484F" w:rsidP="0083484F">
      <w:pPr>
        <w:pStyle w:val="ListParagraph"/>
        <w:widowControl w:val="0"/>
        <w:numPr>
          <w:ilvl w:val="0"/>
          <w:numId w:val="32"/>
        </w:numPr>
        <w:autoSpaceDE w:val="0"/>
        <w:autoSpaceDN w:val="0"/>
        <w:adjustRightInd w:val="0"/>
        <w:ind w:right="71"/>
        <w:contextualSpacing/>
        <w:jc w:val="both"/>
        <w:rPr>
          <w:rFonts w:ascii="Sylfaen" w:hAnsi="Sylfaen" w:cs="Sylfaen"/>
          <w:sz w:val="22"/>
          <w:szCs w:val="22"/>
          <w:lang w:val="ka-GE"/>
        </w:rPr>
      </w:pPr>
      <w:r w:rsidRPr="00604837">
        <w:rPr>
          <w:rFonts w:ascii="Sylfaen" w:hAnsi="Sylfaen" w:cs="Sylfaen"/>
          <w:sz w:val="22"/>
          <w:szCs w:val="22"/>
          <w:lang w:val="ka-GE"/>
        </w:rPr>
        <w:t xml:space="preserve">სტრესის პირობებში სიტუაციის ადეკვატურად მართვის, სტრესით გამოწვეული ფსიქოლოგიური ტრავმის სირთულეების დაძლევის  და გადალახვის  მიზნით ფინანსთა სამინისტროს სისტემის თანამშრომლებისთვის ჩატარდა ტრენინგი </w:t>
      </w:r>
      <w:r w:rsidRPr="00604837">
        <w:rPr>
          <w:rFonts w:ascii="Sylfaen" w:hAnsi="Sylfaen" w:cs="Sylfaen"/>
          <w:b/>
          <w:sz w:val="22"/>
          <w:szCs w:val="22"/>
          <w:lang w:val="ka-GE"/>
        </w:rPr>
        <w:t>„პროფესიული სტრესის მართვა“</w:t>
      </w:r>
      <w:r w:rsidRPr="00604837">
        <w:rPr>
          <w:rFonts w:ascii="Sylfaen" w:hAnsi="Sylfaen" w:cs="Sylfaen"/>
          <w:sz w:val="22"/>
          <w:szCs w:val="22"/>
          <w:lang w:val="ka-GE"/>
        </w:rPr>
        <w:t xml:space="preserve"> (29 მსმენელი).</w:t>
      </w:r>
    </w:p>
    <w:p w:rsidR="0083484F" w:rsidRPr="00604837" w:rsidRDefault="0083484F" w:rsidP="0083484F">
      <w:pPr>
        <w:widowControl w:val="0"/>
        <w:numPr>
          <w:ilvl w:val="0"/>
          <w:numId w:val="32"/>
        </w:numPr>
        <w:autoSpaceDE w:val="0"/>
        <w:autoSpaceDN w:val="0"/>
        <w:adjustRightInd w:val="0"/>
        <w:ind w:right="108"/>
        <w:jc w:val="both"/>
        <w:rPr>
          <w:rFonts w:ascii="Sylfaen" w:hAnsi="Sylfaen" w:cs="Sylfaen"/>
        </w:rPr>
      </w:pPr>
      <w:r w:rsidRPr="00604837">
        <w:rPr>
          <w:rFonts w:ascii="Sylfaen" w:hAnsi="Sylfaen" w:cs="Sylfaen"/>
        </w:rPr>
        <w:t>საგადასახადო აუდიტის განხორციელების პროცედურების, აუდიტის არსისა და ამ მიმართულებით პრაქტიკული</w:t>
      </w:r>
      <w:r w:rsidRPr="00604837">
        <w:rPr>
          <w:rFonts w:ascii="Sylfaen" w:hAnsi="Sylfaen" w:cs="Sylfaen"/>
          <w:spacing w:val="1"/>
        </w:rPr>
        <w:t xml:space="preserve"> </w:t>
      </w:r>
      <w:r w:rsidRPr="00604837">
        <w:rPr>
          <w:rFonts w:ascii="Sylfaen" w:hAnsi="Sylfaen" w:cs="Sylfaen"/>
        </w:rPr>
        <w:t xml:space="preserve">ცოდნის </w:t>
      </w:r>
      <w:r w:rsidRPr="00604837">
        <w:rPr>
          <w:rFonts w:ascii="Sylfaen" w:hAnsi="Sylfaen" w:cs="Sylfaen"/>
          <w:lang w:val="ka-GE"/>
        </w:rPr>
        <w:t>გაღრმავებისა და შემოსავლების სამსახურის მიდგომების გაზიარების</w:t>
      </w:r>
      <w:r w:rsidRPr="00604837">
        <w:rPr>
          <w:rFonts w:ascii="Sylfaen" w:hAnsi="Sylfaen" w:cs="Sylfaen"/>
        </w:rPr>
        <w:t xml:space="preserve"> მიზნით, </w:t>
      </w:r>
      <w:r w:rsidRPr="00604837">
        <w:rPr>
          <w:rFonts w:ascii="Sylfaen" w:hAnsi="Sylfaen" w:cs="Sylfaen"/>
          <w:lang w:val="ka-GE"/>
        </w:rPr>
        <w:t>დავების განხილვის სასმახურის თანამშრომლებს ჩაუტარდათ ტრენინგ</w:t>
      </w:r>
      <w:r w:rsidRPr="00604837">
        <w:rPr>
          <w:rFonts w:ascii="Sylfaen" w:hAnsi="Sylfaen" w:cs="Sylfaen"/>
        </w:rPr>
        <w:t xml:space="preserve"> კურსი</w:t>
      </w:r>
      <w:r w:rsidRPr="00604837">
        <w:rPr>
          <w:rFonts w:ascii="Sylfaen" w:hAnsi="Sylfaen" w:cs="Sylfaen"/>
          <w:spacing w:val="17"/>
        </w:rPr>
        <w:t xml:space="preserve"> </w:t>
      </w:r>
      <w:r w:rsidRPr="00604837">
        <w:rPr>
          <w:rFonts w:ascii="Sylfaen" w:hAnsi="Sylfaen" w:cs="Sylfaen"/>
          <w:b/>
          <w:bCs/>
        </w:rPr>
        <w:t>„აუდიტის</w:t>
      </w:r>
      <w:r w:rsidRPr="00604837">
        <w:rPr>
          <w:rFonts w:ascii="Sylfaen" w:hAnsi="Sylfaen" w:cs="Sylfaen"/>
          <w:b/>
          <w:bCs/>
          <w:spacing w:val="7"/>
        </w:rPr>
        <w:t xml:space="preserve"> </w:t>
      </w:r>
      <w:r w:rsidRPr="00604837">
        <w:rPr>
          <w:rFonts w:ascii="Sylfaen" w:hAnsi="Sylfaen" w:cs="Sylfaen"/>
          <w:b/>
          <w:bCs/>
        </w:rPr>
        <w:t>განხორციელების პროცედურები“</w:t>
      </w:r>
      <w:r w:rsidRPr="00604837">
        <w:rPr>
          <w:rFonts w:ascii="Sylfaen" w:hAnsi="Sylfaen" w:cs="Sylfaen"/>
          <w:b/>
          <w:bCs/>
          <w:spacing w:val="2"/>
        </w:rPr>
        <w:t xml:space="preserve"> </w:t>
      </w:r>
      <w:r w:rsidRPr="00604837">
        <w:rPr>
          <w:rFonts w:ascii="Sylfaen" w:hAnsi="Sylfaen" w:cs="Sylfaen"/>
        </w:rPr>
        <w:t>(</w:t>
      </w:r>
      <w:r w:rsidRPr="00604837">
        <w:rPr>
          <w:rFonts w:ascii="Sylfaen" w:hAnsi="Sylfaen" w:cs="Sylfaen"/>
          <w:lang w:val="ka-GE"/>
        </w:rPr>
        <w:t>10</w:t>
      </w:r>
      <w:r w:rsidRPr="00604837">
        <w:rPr>
          <w:rFonts w:ascii="Sylfaen" w:hAnsi="Sylfaen" w:cs="Sylfaen"/>
        </w:rPr>
        <w:t xml:space="preserve">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lang w:val="ka-GE"/>
        </w:rPr>
      </w:pPr>
      <w:r w:rsidRPr="00604837">
        <w:rPr>
          <w:rFonts w:ascii="Sylfaen" w:hAnsi="Sylfaen" w:cs="Sylfaen"/>
          <w:lang w:val="ka-GE"/>
        </w:rPr>
        <w:t>შემოსავლების სამსახურის სხვადასხვა რეგიონის თანამშრომლებს ეფექტური მომსახურების ტექნიკების დაუფლების კუთხით ჩაუტარდათ ტრენინგი „</w:t>
      </w:r>
      <w:r w:rsidRPr="00604837">
        <w:rPr>
          <w:rFonts w:ascii="Sylfaen" w:hAnsi="Sylfaen" w:cs="Sylfaen"/>
          <w:b/>
          <w:lang w:val="ka-GE"/>
        </w:rPr>
        <w:t>ეფექტური მომსახურება“</w:t>
      </w:r>
      <w:r w:rsidRPr="00604837">
        <w:rPr>
          <w:rFonts w:ascii="Sylfaen" w:hAnsi="Sylfaen" w:cs="Sylfaen"/>
          <w:lang w:val="ka-GE"/>
        </w:rPr>
        <w:t xml:space="preserve"> ( 653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lang w:val="ka-GE"/>
        </w:rPr>
      </w:pPr>
      <w:r w:rsidRPr="00604837">
        <w:rPr>
          <w:rFonts w:ascii="Sylfaen" w:hAnsi="Sylfaen" w:cs="Sylfaen"/>
          <w:lang w:val="ka-GE"/>
        </w:rPr>
        <w:t xml:space="preserve">ფინანსთა სამინისტროს სისტემის მარკენგისა და საზოგადოებასთან ურთიერთობის დეპარტამენტების თანამშრომლებს უტარდებათ ტრენინგი </w:t>
      </w:r>
      <w:r w:rsidRPr="00604837">
        <w:rPr>
          <w:rFonts w:ascii="Sylfaen" w:hAnsi="Sylfaen" w:cs="Sylfaen"/>
          <w:b/>
          <w:lang w:val="ka-GE"/>
        </w:rPr>
        <w:t>„საზოგადოებასთან ურთიერთობა და მარკეტინგული კომუნიკაცია“</w:t>
      </w:r>
      <w:r w:rsidRPr="00604837">
        <w:rPr>
          <w:rFonts w:ascii="Sylfaen" w:hAnsi="Sylfaen" w:cs="Sylfaen"/>
          <w:lang w:val="ka-GE"/>
        </w:rPr>
        <w:t xml:space="preserve"> ( 13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lang w:val="ka-GE"/>
        </w:rPr>
      </w:pPr>
      <w:r w:rsidRPr="00604837">
        <w:rPr>
          <w:rFonts w:ascii="Sylfaen" w:hAnsi="Sylfaen" w:cs="Sylfaen"/>
          <w:lang w:val="ka-GE"/>
        </w:rPr>
        <w:t xml:space="preserve">ცენტრალური აპარატის დავების განხილვის სამსახურია თანამრომლებს საბაჟო კოდექსის ცვლილებების გაცნობის მიზნით ჩაუტარდათ ტრენინგი: </w:t>
      </w:r>
      <w:r w:rsidRPr="00604837">
        <w:rPr>
          <w:rFonts w:ascii="Sylfaen" w:hAnsi="Sylfaen" w:cs="Sylfaen"/>
          <w:b/>
          <w:lang w:val="ka-GE"/>
        </w:rPr>
        <w:t>„ახალი საბაჟო კოდექსი“</w:t>
      </w:r>
      <w:r w:rsidRPr="00604837">
        <w:rPr>
          <w:rFonts w:ascii="Sylfaen" w:hAnsi="Sylfaen" w:cs="Sylfaen"/>
          <w:lang w:val="ka-GE"/>
        </w:rPr>
        <w:t xml:space="preserve"> ( 10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lang w:val="ka-GE"/>
        </w:rPr>
      </w:pPr>
      <w:r w:rsidRPr="00604837">
        <w:rPr>
          <w:rFonts w:ascii="Sylfaen" w:hAnsi="Sylfaen" w:cs="Sylfaen"/>
          <w:lang w:val="ka-GE"/>
        </w:rPr>
        <w:t xml:space="preserve">საჯარო სექტორის საბალანსო უწყისის თემატიკის ირგვლივს ფინანსთა სამინისტროს თანამშრომლების კვალიფიკაციის ამაღლების მიზნით, ჩატარდა ტრენინგი თემაზე: </w:t>
      </w:r>
      <w:r w:rsidRPr="00604837">
        <w:rPr>
          <w:rFonts w:ascii="Sylfaen" w:hAnsi="Sylfaen" w:cs="Sylfaen"/>
          <w:b/>
          <w:lang w:val="ka-GE"/>
        </w:rPr>
        <w:t xml:space="preserve">„საჯარო სექტორის საბალანსო უწყისი“ </w:t>
      </w:r>
      <w:r w:rsidRPr="00604837">
        <w:rPr>
          <w:rFonts w:ascii="Sylfaen" w:hAnsi="Sylfaen" w:cs="Sylfaen"/>
          <w:lang w:val="ka-GE"/>
        </w:rPr>
        <w:t>(16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lang w:val="ka-GE"/>
        </w:rPr>
      </w:pPr>
      <w:r w:rsidRPr="00604837">
        <w:rPr>
          <w:rFonts w:ascii="Sylfaen" w:hAnsi="Sylfaen" w:cs="Sylfaen"/>
          <w:lang w:val="ka-GE"/>
        </w:rPr>
        <w:t>საჯარო მოხელეების თვითშეფასების კითხვარის განხილვის მიზნით ფინანსთა სამინისტროს თანამშრომლებისთვის ჩატარდა სამუშაო შეხვედრა</w:t>
      </w:r>
      <w:r w:rsidRPr="00604837">
        <w:rPr>
          <w:rFonts w:ascii="Sylfaen" w:hAnsi="Sylfaen" w:cs="Sylfaen"/>
          <w:b/>
          <w:lang w:val="ka-GE"/>
        </w:rPr>
        <w:t xml:space="preserve"> თემაზე „თვითშეფასების კითხვარები“ </w:t>
      </w:r>
      <w:r w:rsidRPr="00604837">
        <w:rPr>
          <w:rFonts w:ascii="Sylfaen" w:hAnsi="Sylfaen" w:cs="Sylfaen"/>
          <w:lang w:val="ka-GE"/>
        </w:rPr>
        <w:t>(სულ 4 მსმენელი)</w:t>
      </w:r>
    </w:p>
    <w:p w:rsidR="0083484F" w:rsidRDefault="0083484F" w:rsidP="0083484F">
      <w:pPr>
        <w:widowControl w:val="0"/>
        <w:numPr>
          <w:ilvl w:val="0"/>
          <w:numId w:val="32"/>
        </w:numPr>
        <w:autoSpaceDE w:val="0"/>
        <w:autoSpaceDN w:val="0"/>
        <w:adjustRightInd w:val="0"/>
        <w:ind w:right="219"/>
        <w:jc w:val="both"/>
        <w:rPr>
          <w:rFonts w:ascii="Sylfaen" w:hAnsi="Sylfaen" w:cs="Sylfaen"/>
          <w:b/>
        </w:rPr>
      </w:pPr>
      <w:r w:rsidRPr="00604837">
        <w:rPr>
          <w:rFonts w:ascii="Sylfaen" w:hAnsi="Sylfaen" w:cs="Sylfaen"/>
        </w:rPr>
        <w:t xml:space="preserve">ფინანსთა   სამინისტროს   აკადემიის   </w:t>
      </w:r>
      <w:r w:rsidRPr="00604837">
        <w:rPr>
          <w:rFonts w:ascii="Sylfaen" w:hAnsi="Sylfaen" w:cs="Sylfaen"/>
          <w:lang w:val="ka-GE"/>
        </w:rPr>
        <w:t>თანამშრომლისათვის კვალიფაკაციის ამაღლების მიზნით დაესწრო ტრენინგის</w:t>
      </w:r>
      <w:r w:rsidRPr="00604837">
        <w:rPr>
          <w:rFonts w:ascii="Sylfaen" w:hAnsi="Sylfaen" w:cs="Sylfaen"/>
        </w:rPr>
        <w:t xml:space="preserve"> </w:t>
      </w:r>
      <w:r w:rsidRPr="00604837">
        <w:rPr>
          <w:rFonts w:ascii="Sylfaen" w:hAnsi="Sylfaen" w:cs="Sylfaen"/>
          <w:b/>
          <w:lang w:val="ka-GE"/>
        </w:rPr>
        <w:t>„</w:t>
      </w:r>
      <w:r w:rsidRPr="00604837">
        <w:rPr>
          <w:rFonts w:ascii="Sylfaen" w:hAnsi="Sylfaen" w:cs="Sylfaen"/>
          <w:b/>
        </w:rPr>
        <w:t>ბუღალტრული აღრიცხვა სამეწარმეო სუბიექტებში ORIS-ის გამოყენებით</w:t>
      </w:r>
      <w:r w:rsidRPr="00604837">
        <w:rPr>
          <w:rFonts w:ascii="Sylfaen" w:hAnsi="Sylfaen" w:cs="Sylfaen"/>
          <w:b/>
          <w:lang w:val="ka-GE"/>
        </w:rPr>
        <w:t>“</w:t>
      </w:r>
      <w:r w:rsidRPr="00604837">
        <w:rPr>
          <w:rFonts w:ascii="Sylfaen" w:hAnsi="Sylfaen" w:cs="Sylfaen"/>
          <w:b/>
        </w:rPr>
        <w:t xml:space="preserve"> (სულ 1 მსმენელი).</w:t>
      </w:r>
    </w:p>
    <w:p w:rsidR="0083484F" w:rsidRPr="00604837" w:rsidRDefault="0083484F" w:rsidP="0083484F">
      <w:pPr>
        <w:widowControl w:val="0"/>
        <w:numPr>
          <w:ilvl w:val="0"/>
          <w:numId w:val="32"/>
        </w:numPr>
        <w:autoSpaceDE w:val="0"/>
        <w:autoSpaceDN w:val="0"/>
        <w:adjustRightInd w:val="0"/>
        <w:ind w:right="219"/>
        <w:jc w:val="both"/>
        <w:rPr>
          <w:rFonts w:ascii="Sylfaen" w:hAnsi="Sylfaen" w:cs="Sylfaen"/>
          <w:b/>
        </w:rPr>
      </w:pPr>
      <w:r w:rsidRPr="00604837">
        <w:rPr>
          <w:rFonts w:ascii="Sylfaen" w:hAnsi="Sylfaen" w:cs="Sylfaen"/>
          <w:lang w:val="ka-GE"/>
        </w:rPr>
        <w:t>საქართველოს ფინანსთა სამინისტროს თანამშრომლებს ჩაუტარდათ ტრენინგი: „</w:t>
      </w:r>
      <w:r w:rsidRPr="00604837">
        <w:rPr>
          <w:rFonts w:ascii="Sylfaen" w:hAnsi="Sylfaen" w:cs="Sylfaen"/>
          <w:b/>
        </w:rPr>
        <w:t>პიროვნული და პროფესიული კომპეტენციების განვითარება</w:t>
      </w:r>
      <w:r>
        <w:rPr>
          <w:rFonts w:ascii="Sylfaen" w:hAnsi="Sylfaen" w:cs="Sylfaen"/>
          <w:b/>
          <w:lang w:val="ka-GE"/>
        </w:rPr>
        <w:t>“ (1</w:t>
      </w:r>
      <w:r w:rsidRPr="00604837">
        <w:rPr>
          <w:rFonts w:ascii="Sylfaen" w:hAnsi="Sylfaen" w:cs="Sylfaen"/>
          <w:b/>
          <w:lang w:val="ka-GE"/>
        </w:rPr>
        <w:t>7 მსმენელი)</w:t>
      </w:r>
    </w:p>
    <w:p w:rsidR="0083484F" w:rsidRPr="00604837" w:rsidRDefault="0083484F" w:rsidP="0083484F">
      <w:pPr>
        <w:widowControl w:val="0"/>
        <w:autoSpaceDE w:val="0"/>
        <w:autoSpaceDN w:val="0"/>
        <w:adjustRightInd w:val="0"/>
        <w:ind w:left="720" w:right="219"/>
        <w:jc w:val="both"/>
        <w:rPr>
          <w:rFonts w:ascii="Sylfaen" w:hAnsi="Sylfaen" w:cs="Sylfaen"/>
          <w:b/>
        </w:rPr>
      </w:pPr>
    </w:p>
    <w:p w:rsidR="0083484F" w:rsidRPr="00604837" w:rsidRDefault="0083484F" w:rsidP="0083484F">
      <w:pPr>
        <w:widowControl w:val="0"/>
        <w:autoSpaceDE w:val="0"/>
        <w:autoSpaceDN w:val="0"/>
        <w:adjustRightInd w:val="0"/>
        <w:ind w:left="720" w:right="219"/>
        <w:jc w:val="both"/>
        <w:rPr>
          <w:rFonts w:ascii="Sylfaen" w:hAnsi="Sylfaen" w:cs="Sylfaen"/>
          <w:b/>
          <w:lang w:val="ka-GE"/>
        </w:rPr>
      </w:pPr>
    </w:p>
    <w:p w:rsidR="0083484F" w:rsidRPr="00604837" w:rsidRDefault="0083484F" w:rsidP="0083484F">
      <w:pPr>
        <w:widowControl w:val="0"/>
        <w:autoSpaceDE w:val="0"/>
        <w:autoSpaceDN w:val="0"/>
        <w:adjustRightInd w:val="0"/>
        <w:ind w:left="720" w:right="219"/>
        <w:jc w:val="both"/>
        <w:rPr>
          <w:rFonts w:ascii="Sylfaen" w:hAnsi="Sylfaen" w:cs="Sylfaen"/>
          <w:b/>
        </w:rPr>
      </w:pPr>
      <w:r w:rsidRPr="00604837">
        <w:rPr>
          <w:rFonts w:ascii="Sylfaen" w:hAnsi="Sylfaen" w:cs="Sylfaen"/>
          <w:b/>
        </w:rPr>
        <w:lastRenderedPageBreak/>
        <w:t xml:space="preserve"> </w:t>
      </w:r>
    </w:p>
    <w:p w:rsidR="0083484F" w:rsidRPr="00604837" w:rsidRDefault="0083484F" w:rsidP="0083484F">
      <w:pPr>
        <w:widowControl w:val="0"/>
        <w:autoSpaceDE w:val="0"/>
        <w:autoSpaceDN w:val="0"/>
        <w:adjustRightInd w:val="0"/>
        <w:ind w:left="720" w:right="219"/>
        <w:jc w:val="both"/>
        <w:rPr>
          <w:rFonts w:ascii="Sylfaen" w:hAnsi="Sylfaen" w:cs="Sylfaen"/>
          <w:b/>
          <w:lang w:val="ka-GE"/>
        </w:rPr>
      </w:pPr>
    </w:p>
    <w:p w:rsidR="0083484F" w:rsidRPr="00604837" w:rsidRDefault="0083484F" w:rsidP="0083484F">
      <w:pPr>
        <w:widowControl w:val="0"/>
        <w:numPr>
          <w:ilvl w:val="0"/>
          <w:numId w:val="33"/>
        </w:numPr>
        <w:autoSpaceDE w:val="0"/>
        <w:autoSpaceDN w:val="0"/>
        <w:adjustRightInd w:val="0"/>
        <w:ind w:right="128"/>
        <w:jc w:val="both"/>
        <w:rPr>
          <w:rFonts w:ascii="Sylfaen" w:hAnsi="Sylfaen" w:cs="Sylfaen"/>
          <w:b/>
          <w:u w:val="single"/>
        </w:rPr>
      </w:pPr>
      <w:r w:rsidRPr="00604837">
        <w:rPr>
          <w:rFonts w:ascii="Sylfaen" w:hAnsi="Sylfaen" w:cs="Sylfaen"/>
          <w:b/>
          <w:u w:val="single"/>
        </w:rPr>
        <w:t>ახალი კადრების შერჩევის ხელშეწყობა პროფესიული ტესტირებების ორგანიზების გზით ფინანსთა სამინისტროს სისტემისა და სხვა დაინტერესებული ორგანიზაციებისთვის:</w:t>
      </w:r>
    </w:p>
    <w:p w:rsidR="0083484F" w:rsidRPr="00604837" w:rsidRDefault="0083484F" w:rsidP="0083484F">
      <w:pPr>
        <w:widowControl w:val="0"/>
        <w:autoSpaceDE w:val="0"/>
        <w:autoSpaceDN w:val="0"/>
        <w:adjustRightInd w:val="0"/>
        <w:ind w:right="128"/>
        <w:jc w:val="both"/>
        <w:rPr>
          <w:rFonts w:ascii="Sylfaen" w:hAnsi="Sylfaen" w:cs="Sylfaen"/>
          <w:b/>
          <w:u w:val="single"/>
        </w:rPr>
      </w:pPr>
    </w:p>
    <w:p w:rsidR="0083484F" w:rsidRPr="00604837" w:rsidRDefault="0083484F" w:rsidP="0083484F">
      <w:pPr>
        <w:widowControl w:val="0"/>
        <w:numPr>
          <w:ilvl w:val="0"/>
          <w:numId w:val="47"/>
        </w:numPr>
        <w:autoSpaceDE w:val="0"/>
        <w:autoSpaceDN w:val="0"/>
        <w:adjustRightInd w:val="0"/>
        <w:spacing w:before="16"/>
        <w:ind w:right="69"/>
        <w:jc w:val="both"/>
        <w:rPr>
          <w:rFonts w:ascii="Sylfaen" w:hAnsi="Sylfaen" w:cs="Sylfaen"/>
        </w:rPr>
      </w:pPr>
      <w:r w:rsidRPr="00604837">
        <w:rPr>
          <w:rFonts w:ascii="Sylfaen" w:hAnsi="Sylfaen" w:cs="Sylfaen"/>
        </w:rPr>
        <w:t>საქართველოს</w:t>
      </w:r>
      <w:r w:rsidRPr="00604837">
        <w:rPr>
          <w:rFonts w:ascii="Sylfaen" w:hAnsi="Sylfaen" w:cs="Sylfaen"/>
          <w:spacing w:val="8"/>
        </w:rPr>
        <w:t xml:space="preserve"> </w:t>
      </w:r>
      <w:r w:rsidRPr="00604837">
        <w:rPr>
          <w:rFonts w:ascii="Sylfaen" w:hAnsi="Sylfaen" w:cs="Sylfaen"/>
        </w:rPr>
        <w:t>ფინანსთა სამინისტროს დეპარტამენტების</w:t>
      </w:r>
      <w:r w:rsidRPr="00604837">
        <w:rPr>
          <w:rFonts w:ascii="Sylfaen" w:hAnsi="Sylfaen" w:cs="Sylfaen"/>
          <w:spacing w:val="2"/>
        </w:rPr>
        <w:t xml:space="preserve"> </w:t>
      </w:r>
      <w:r w:rsidRPr="00604837">
        <w:rPr>
          <w:rFonts w:ascii="Sylfaen" w:hAnsi="Sylfaen" w:cs="Sylfaen"/>
        </w:rPr>
        <w:t xml:space="preserve">სხვადასხვა ვაკანტურ პოზიციაზე </w:t>
      </w:r>
      <w:r w:rsidRPr="00604837">
        <w:rPr>
          <w:rFonts w:ascii="Sylfaen" w:hAnsi="Sylfaen" w:cs="Sylfaen"/>
          <w:spacing w:val="-8"/>
        </w:rPr>
        <w:t>დ</w:t>
      </w:r>
      <w:r w:rsidRPr="00604837">
        <w:rPr>
          <w:rFonts w:ascii="Sylfaen" w:hAnsi="Sylfaen" w:cs="Sylfaen"/>
        </w:rPr>
        <w:t xml:space="preserve">ა </w:t>
      </w:r>
      <w:r w:rsidRPr="00604837">
        <w:rPr>
          <w:rFonts w:ascii="Sylfaen" w:hAnsi="Sylfaen" w:cs="Sylfaen"/>
          <w:lang w:val="ka-GE"/>
        </w:rPr>
        <w:t xml:space="preserve">  </w:t>
      </w:r>
      <w:r w:rsidRPr="00604837">
        <w:rPr>
          <w:rFonts w:ascii="Sylfaen" w:hAnsi="Sylfaen" w:cs="Sylfaen"/>
          <w:spacing w:val="-8"/>
        </w:rPr>
        <w:t>აკადემიი</w:t>
      </w:r>
      <w:r w:rsidRPr="00604837">
        <w:rPr>
          <w:rFonts w:ascii="Sylfaen" w:hAnsi="Sylfaen" w:cs="Sylfaen"/>
        </w:rPr>
        <w:t xml:space="preserve">ს </w:t>
      </w:r>
      <w:r w:rsidRPr="00604837">
        <w:rPr>
          <w:rFonts w:ascii="Sylfaen" w:hAnsi="Sylfaen" w:cs="Sylfaen"/>
          <w:spacing w:val="-8"/>
        </w:rPr>
        <w:t>სასწავლ</w:t>
      </w:r>
      <w:r w:rsidRPr="00604837">
        <w:rPr>
          <w:rFonts w:ascii="Sylfaen" w:hAnsi="Sylfaen" w:cs="Sylfaen"/>
        </w:rPr>
        <w:t xml:space="preserve">ო </w:t>
      </w:r>
      <w:r w:rsidRPr="00604837">
        <w:rPr>
          <w:rFonts w:ascii="Sylfaen" w:hAnsi="Sylfaen" w:cs="Sylfaen"/>
          <w:spacing w:val="-8"/>
        </w:rPr>
        <w:t>კურსზ</w:t>
      </w:r>
      <w:r w:rsidRPr="00604837">
        <w:rPr>
          <w:rFonts w:ascii="Sylfaen" w:hAnsi="Sylfaen" w:cs="Sylfaen"/>
        </w:rPr>
        <w:t xml:space="preserve">ე </w:t>
      </w:r>
      <w:r w:rsidRPr="00604837">
        <w:rPr>
          <w:rFonts w:ascii="Sylfaen" w:hAnsi="Sylfaen" w:cs="Sylfaen"/>
          <w:spacing w:val="-8"/>
        </w:rPr>
        <w:t>შესარჩე</w:t>
      </w:r>
      <w:r w:rsidRPr="00604837">
        <w:rPr>
          <w:rFonts w:ascii="Sylfaen" w:hAnsi="Sylfaen" w:cs="Sylfaen"/>
        </w:rPr>
        <w:t xml:space="preserve">ვ </w:t>
      </w:r>
      <w:r w:rsidRPr="00604837">
        <w:rPr>
          <w:rFonts w:ascii="Sylfaen" w:hAnsi="Sylfaen" w:cs="Sylfaen"/>
          <w:spacing w:val="-8"/>
        </w:rPr>
        <w:t>კონკურსზ</w:t>
      </w:r>
      <w:r w:rsidRPr="00604837">
        <w:rPr>
          <w:rFonts w:ascii="Sylfaen" w:hAnsi="Sylfaen" w:cs="Sylfaen"/>
        </w:rPr>
        <w:t>ე პროფესიული</w:t>
      </w:r>
      <w:r w:rsidRPr="00604837">
        <w:rPr>
          <w:rFonts w:ascii="Sylfaen" w:hAnsi="Sylfaen" w:cs="Sylfaen"/>
          <w:spacing w:val="9"/>
        </w:rPr>
        <w:t xml:space="preserve"> </w:t>
      </w:r>
      <w:r w:rsidRPr="00604837">
        <w:rPr>
          <w:rFonts w:ascii="Sylfaen" w:hAnsi="Sylfaen" w:cs="Sylfaen"/>
          <w:spacing w:val="-8"/>
        </w:rPr>
        <w:t>მიმართულები</w:t>
      </w:r>
      <w:r w:rsidRPr="00604837">
        <w:rPr>
          <w:rFonts w:ascii="Sylfaen" w:hAnsi="Sylfaen" w:cs="Sylfaen"/>
        </w:rPr>
        <w:t xml:space="preserve">ს </w:t>
      </w:r>
      <w:r w:rsidRPr="00604837">
        <w:rPr>
          <w:rFonts w:ascii="Sylfaen" w:hAnsi="Sylfaen" w:cs="Sylfaen"/>
          <w:spacing w:val="-8"/>
        </w:rPr>
        <w:t>ტესტირება</w:t>
      </w:r>
      <w:r w:rsidRPr="00604837">
        <w:rPr>
          <w:rFonts w:ascii="Sylfaen" w:hAnsi="Sylfaen" w:cs="Sylfaen"/>
        </w:rPr>
        <w:t xml:space="preserve">, </w:t>
      </w:r>
      <w:r w:rsidRPr="00604837">
        <w:rPr>
          <w:rFonts w:ascii="Sylfaen" w:hAnsi="Sylfaen" w:cs="Sylfaen"/>
          <w:spacing w:val="-8"/>
        </w:rPr>
        <w:t>ტესტირებ</w:t>
      </w:r>
      <w:r w:rsidRPr="00604837">
        <w:rPr>
          <w:rFonts w:ascii="Sylfaen" w:hAnsi="Sylfaen" w:cs="Sylfaen"/>
        </w:rPr>
        <w:t xml:space="preserve">ა </w:t>
      </w:r>
      <w:r w:rsidRPr="00604837">
        <w:rPr>
          <w:rFonts w:ascii="Sylfaen" w:hAnsi="Sylfaen" w:cs="Sylfaen"/>
          <w:spacing w:val="-8"/>
        </w:rPr>
        <w:t>ზოგად</w:t>
      </w:r>
      <w:r w:rsidRPr="00604837">
        <w:rPr>
          <w:rFonts w:ascii="Sylfaen" w:hAnsi="Sylfaen" w:cs="Sylfaen"/>
        </w:rPr>
        <w:t xml:space="preserve">ი </w:t>
      </w:r>
      <w:r w:rsidRPr="00604837">
        <w:rPr>
          <w:rFonts w:ascii="Sylfaen" w:hAnsi="Sylfaen" w:cs="Sylfaen"/>
          <w:spacing w:val="-8"/>
        </w:rPr>
        <w:t>უნარებშ</w:t>
      </w:r>
      <w:r w:rsidRPr="00604837">
        <w:rPr>
          <w:rFonts w:ascii="Sylfaen" w:hAnsi="Sylfaen" w:cs="Sylfaen"/>
        </w:rPr>
        <w:t xml:space="preserve">ი </w:t>
      </w:r>
      <w:r w:rsidRPr="00604837">
        <w:rPr>
          <w:rFonts w:ascii="Sylfaen" w:hAnsi="Sylfaen" w:cs="Sylfaen"/>
          <w:spacing w:val="-8"/>
        </w:rPr>
        <w:t>დ</w:t>
      </w:r>
      <w:r w:rsidRPr="00604837">
        <w:rPr>
          <w:rFonts w:ascii="Sylfaen" w:hAnsi="Sylfaen" w:cs="Sylfaen"/>
        </w:rPr>
        <w:t>ა ინგლისური</w:t>
      </w:r>
      <w:r w:rsidRPr="00604837">
        <w:rPr>
          <w:rFonts w:ascii="Sylfaen" w:hAnsi="Sylfaen" w:cs="Sylfaen"/>
          <w:spacing w:val="17"/>
        </w:rPr>
        <w:t xml:space="preserve"> </w:t>
      </w:r>
      <w:r w:rsidRPr="00604837">
        <w:rPr>
          <w:rFonts w:ascii="Sylfaen" w:hAnsi="Sylfaen" w:cs="Sylfaen"/>
        </w:rPr>
        <w:t>ენის</w:t>
      </w:r>
      <w:r w:rsidRPr="00604837">
        <w:rPr>
          <w:rFonts w:ascii="Sylfaen" w:hAnsi="Sylfaen" w:cs="Sylfaen"/>
          <w:spacing w:val="16"/>
        </w:rPr>
        <w:t xml:space="preserve"> </w:t>
      </w:r>
      <w:r w:rsidRPr="00604837">
        <w:rPr>
          <w:rFonts w:ascii="Sylfaen" w:hAnsi="Sylfaen" w:cs="Sylfaen"/>
        </w:rPr>
        <w:t>ტესტირება/გასაუბრება</w:t>
      </w:r>
      <w:r w:rsidRPr="00604837">
        <w:rPr>
          <w:rFonts w:ascii="Sylfaen" w:hAnsi="Sylfaen" w:cs="Sylfaen"/>
          <w:spacing w:val="18"/>
        </w:rPr>
        <w:t xml:space="preserve"> </w:t>
      </w:r>
      <w:r w:rsidRPr="00604837">
        <w:rPr>
          <w:rFonts w:ascii="Sylfaen" w:hAnsi="Sylfaen" w:cs="Sylfaen"/>
        </w:rPr>
        <w:t>ჩაუტარდათ კანდიდატებს (სულ 518 კანდიდატი, 23 ტესტირება).</w:t>
      </w:r>
    </w:p>
    <w:p w:rsidR="0083484F" w:rsidRPr="000831B8" w:rsidRDefault="0083484F" w:rsidP="0083484F">
      <w:pPr>
        <w:widowControl w:val="0"/>
        <w:numPr>
          <w:ilvl w:val="0"/>
          <w:numId w:val="46"/>
        </w:numPr>
        <w:autoSpaceDE w:val="0"/>
        <w:autoSpaceDN w:val="0"/>
        <w:adjustRightInd w:val="0"/>
        <w:ind w:right="211"/>
        <w:jc w:val="both"/>
        <w:rPr>
          <w:rFonts w:ascii="Sylfaen" w:hAnsi="Sylfaen" w:cs="Sylfaen"/>
          <w:lang w:val="ka-GE"/>
        </w:rPr>
      </w:pPr>
      <w:r w:rsidRPr="000831B8">
        <w:rPr>
          <w:rFonts w:ascii="Sylfaen" w:hAnsi="Sylfaen" w:cs="Sylfaen"/>
        </w:rPr>
        <w:t>საკონსტიტუციო   სასამართლოს,   ქალაქ   ბათუმის   მუნიციპალიტეტიას   მერიასა   და   ა(ა)იპ ბათუმის</w:t>
      </w:r>
      <w:r w:rsidRPr="000831B8">
        <w:rPr>
          <w:rFonts w:ascii="Sylfaen" w:hAnsi="Sylfaen" w:cs="Sylfaen"/>
          <w:spacing w:val="7"/>
        </w:rPr>
        <w:t xml:space="preserve"> </w:t>
      </w:r>
      <w:r w:rsidRPr="000831B8">
        <w:rPr>
          <w:rFonts w:ascii="Sylfaen" w:hAnsi="Sylfaen" w:cs="Sylfaen"/>
        </w:rPr>
        <w:t>საბავშვო</w:t>
      </w:r>
      <w:r w:rsidRPr="000831B8">
        <w:rPr>
          <w:rFonts w:ascii="Sylfaen" w:hAnsi="Sylfaen" w:cs="Sylfaen"/>
          <w:spacing w:val="8"/>
        </w:rPr>
        <w:t xml:space="preserve"> </w:t>
      </w:r>
      <w:r w:rsidRPr="000831B8">
        <w:rPr>
          <w:rFonts w:ascii="Sylfaen" w:hAnsi="Sylfaen" w:cs="Sylfaen"/>
        </w:rPr>
        <w:t>ბაღების</w:t>
      </w:r>
      <w:r w:rsidRPr="000831B8">
        <w:rPr>
          <w:rFonts w:ascii="Sylfaen" w:hAnsi="Sylfaen" w:cs="Sylfaen"/>
          <w:spacing w:val="8"/>
        </w:rPr>
        <w:t xml:space="preserve"> </w:t>
      </w:r>
      <w:r w:rsidRPr="000831B8">
        <w:rPr>
          <w:rFonts w:ascii="Sylfaen" w:hAnsi="Sylfaen" w:cs="Sylfaen"/>
        </w:rPr>
        <w:t>გაერთიანებას</w:t>
      </w:r>
      <w:r w:rsidRPr="000831B8">
        <w:rPr>
          <w:rFonts w:ascii="Sylfaen" w:hAnsi="Sylfaen" w:cs="Sylfaen"/>
          <w:spacing w:val="8"/>
        </w:rPr>
        <w:t xml:space="preserve"> </w:t>
      </w:r>
      <w:r w:rsidRPr="000831B8">
        <w:rPr>
          <w:rFonts w:ascii="Sylfaen" w:hAnsi="Sylfaen" w:cs="Sylfaen"/>
        </w:rPr>
        <w:t xml:space="preserve">სხვადასხვა ვაკანტურ პოზიციაზე </w:t>
      </w:r>
      <w:r w:rsidRPr="000831B8">
        <w:rPr>
          <w:rFonts w:ascii="Sylfaen" w:hAnsi="Sylfaen" w:cs="Sylfaen"/>
          <w:spacing w:val="-8"/>
        </w:rPr>
        <w:t>ჩაუტარდ</w:t>
      </w:r>
      <w:r w:rsidRPr="000831B8">
        <w:rPr>
          <w:rFonts w:ascii="Sylfaen" w:hAnsi="Sylfaen" w:cs="Sylfaen"/>
        </w:rPr>
        <w:t xml:space="preserve">ა პროფესიული მიმართულების ტესტირება, ტესტირება და გასაუბრება ინგლისურ  </w:t>
      </w:r>
      <w:r w:rsidRPr="000831B8">
        <w:rPr>
          <w:rFonts w:ascii="Sylfaen" w:hAnsi="Sylfaen" w:cs="Sylfaen"/>
          <w:spacing w:val="11"/>
        </w:rPr>
        <w:t xml:space="preserve"> </w:t>
      </w:r>
      <w:r w:rsidRPr="000831B8">
        <w:rPr>
          <w:rFonts w:ascii="Sylfaen" w:hAnsi="Sylfaen" w:cs="Sylfaen"/>
        </w:rPr>
        <w:t>ენაში, წერითი დავალება (სულ 1214 კანდიდატი, 12 ტესტირებ</w:t>
      </w:r>
      <w:r w:rsidRPr="000831B8">
        <w:rPr>
          <w:rFonts w:ascii="Sylfaen" w:hAnsi="Sylfaen" w:cs="Sylfaen"/>
          <w:lang w:val="ka-GE"/>
        </w:rPr>
        <w:t>ა).</w:t>
      </w:r>
    </w:p>
    <w:p w:rsidR="0083484F" w:rsidRPr="00604837" w:rsidRDefault="0083484F" w:rsidP="0083484F">
      <w:pPr>
        <w:tabs>
          <w:tab w:val="left" w:pos="1200"/>
        </w:tabs>
        <w:rPr>
          <w:rFonts w:ascii="Sylfaen" w:hAnsi="Sylfaen" w:cs="Sylfaen"/>
          <w:lang w:val="ka-GE"/>
        </w:rPr>
      </w:pPr>
      <w:r w:rsidRPr="00604837">
        <w:rPr>
          <w:rFonts w:ascii="Sylfaen" w:hAnsi="Sylfaen" w:cs="Sylfaen"/>
          <w:lang w:val="ka-GE"/>
        </w:rPr>
        <w:tab/>
      </w:r>
    </w:p>
    <w:p w:rsidR="0083484F" w:rsidRDefault="0083484F" w:rsidP="0083484F">
      <w:pPr>
        <w:widowControl w:val="0"/>
        <w:numPr>
          <w:ilvl w:val="0"/>
          <w:numId w:val="33"/>
        </w:numPr>
        <w:autoSpaceDE w:val="0"/>
        <w:autoSpaceDN w:val="0"/>
        <w:adjustRightInd w:val="0"/>
        <w:spacing w:before="42"/>
        <w:ind w:right="199"/>
        <w:rPr>
          <w:rFonts w:ascii="Sylfaen" w:hAnsi="Sylfaen" w:cs="Sylfaen"/>
          <w:lang w:val="ka-GE"/>
        </w:rPr>
      </w:pPr>
      <w:r w:rsidRPr="00B80F36">
        <w:rPr>
          <w:rFonts w:ascii="Sylfaen" w:hAnsi="Sylfaen" w:cs="Sylfaen"/>
          <w:b/>
          <w:u w:val="single"/>
        </w:rPr>
        <w:t>ფინანსთა სამინისტროს რეფორმების ხელშეწყობა ტრენინგების უზრუნველყოფით</w:t>
      </w:r>
      <w:r>
        <w:rPr>
          <w:rFonts w:ascii="Sylfaen" w:hAnsi="Sylfaen" w:cs="Sylfaen"/>
          <w:lang w:val="ka-GE"/>
        </w:rPr>
        <w:t>:</w:t>
      </w:r>
    </w:p>
    <w:p w:rsidR="0083484F" w:rsidRPr="00604837" w:rsidRDefault="0083484F" w:rsidP="0083484F">
      <w:pPr>
        <w:widowControl w:val="0"/>
        <w:autoSpaceDE w:val="0"/>
        <w:autoSpaceDN w:val="0"/>
        <w:adjustRightInd w:val="0"/>
        <w:spacing w:before="42"/>
        <w:ind w:left="1185" w:right="199"/>
        <w:rPr>
          <w:rFonts w:ascii="Sylfaen" w:hAnsi="Sylfaen" w:cs="Sylfaen"/>
          <w:lang w:val="ka-GE"/>
        </w:rPr>
      </w:pPr>
    </w:p>
    <w:p w:rsidR="0083484F" w:rsidRPr="00604837" w:rsidRDefault="0083484F" w:rsidP="0083484F">
      <w:pPr>
        <w:widowControl w:val="0"/>
        <w:numPr>
          <w:ilvl w:val="0"/>
          <w:numId w:val="44"/>
        </w:numPr>
        <w:tabs>
          <w:tab w:val="left" w:pos="460"/>
        </w:tabs>
        <w:autoSpaceDE w:val="0"/>
        <w:autoSpaceDN w:val="0"/>
        <w:adjustRightInd w:val="0"/>
        <w:ind w:right="68"/>
        <w:jc w:val="both"/>
        <w:rPr>
          <w:rFonts w:ascii="Sylfaen" w:hAnsi="Sylfaen" w:cs="Sylfaen"/>
        </w:rPr>
      </w:pPr>
      <w:r w:rsidRPr="00604837">
        <w:rPr>
          <w:rFonts w:ascii="Sylfaen" w:hAnsi="Sylfaen" w:cs="Sylfaen"/>
        </w:rPr>
        <w:t xml:space="preserve">აკადემიასა და გერმანიის საერთაშორისო ორგანიზაციას (GIZ) შორის გაფორმებული ხელშეკრულების შესაბამისად, ჩატარდა პროექტის </w:t>
      </w:r>
      <w:r w:rsidRPr="00604837">
        <w:rPr>
          <w:rFonts w:ascii="Sylfaen" w:hAnsi="Sylfaen" w:cs="Sylfaen"/>
          <w:lang w:val="ka-GE"/>
        </w:rPr>
        <w:t xml:space="preserve">მეორე </w:t>
      </w:r>
      <w:r w:rsidRPr="00604837">
        <w:rPr>
          <w:rFonts w:ascii="Sylfaen" w:hAnsi="Sylfaen" w:cs="Sylfaen"/>
        </w:rPr>
        <w:t xml:space="preserve"> ეტაპი </w:t>
      </w:r>
      <w:r w:rsidRPr="00604837">
        <w:rPr>
          <w:rFonts w:ascii="Sylfaen" w:hAnsi="Sylfaen" w:cs="Sylfaen"/>
          <w:lang w:val="ka-GE"/>
        </w:rPr>
        <w:t xml:space="preserve">თბილისსა და ბათუმში, </w:t>
      </w:r>
      <w:r w:rsidRPr="00604837">
        <w:rPr>
          <w:rFonts w:ascii="Sylfaen" w:hAnsi="Sylfaen" w:cs="Sylfaen"/>
        </w:rPr>
        <w:t xml:space="preserve">თემაზე </w:t>
      </w:r>
      <w:r w:rsidRPr="00604837">
        <w:rPr>
          <w:rFonts w:ascii="Sylfaen" w:hAnsi="Sylfaen" w:cs="Sylfaen"/>
          <w:b/>
        </w:rPr>
        <w:t>„საჯარო სექტორის ბუღალტრული აღრიცხვის საერთაშორისო სტანდარტების (IPSAS) დანერგვა</w:t>
      </w:r>
      <w:r w:rsidRPr="00604837">
        <w:rPr>
          <w:rFonts w:ascii="Sylfaen" w:hAnsi="Sylfaen" w:cs="Sylfaen"/>
          <w:b/>
          <w:lang w:val="ka-GE"/>
        </w:rPr>
        <w:t>“</w:t>
      </w:r>
      <w:r w:rsidRPr="00604837">
        <w:rPr>
          <w:rFonts w:ascii="Sylfaen" w:hAnsi="Sylfaen" w:cs="Sylfaen"/>
          <w:lang w:val="ka-GE"/>
        </w:rPr>
        <w:t xml:space="preserve">  (134 მსმენელი);</w:t>
      </w:r>
    </w:p>
    <w:p w:rsidR="0083484F" w:rsidRPr="00517D25" w:rsidRDefault="0083484F" w:rsidP="0083484F">
      <w:pPr>
        <w:widowControl w:val="0"/>
        <w:numPr>
          <w:ilvl w:val="0"/>
          <w:numId w:val="44"/>
        </w:numPr>
        <w:tabs>
          <w:tab w:val="left" w:pos="460"/>
        </w:tabs>
        <w:autoSpaceDE w:val="0"/>
        <w:autoSpaceDN w:val="0"/>
        <w:adjustRightInd w:val="0"/>
        <w:ind w:right="68"/>
        <w:jc w:val="both"/>
        <w:rPr>
          <w:rFonts w:ascii="Sylfaen" w:hAnsi="Sylfaen" w:cs="Sylfaen"/>
        </w:rPr>
      </w:pPr>
      <w:r w:rsidRPr="00604837">
        <w:rPr>
          <w:rFonts w:ascii="Sylfaen" w:hAnsi="Sylfaen" w:cs="Sylfaen"/>
        </w:rPr>
        <w:t>აკადემიასა და გერმანიის საერთაშორისო ორგანიზაციას (GIZ) შორის გაფორმებული ხელშეკრულების შესაბამისად, ჩატარდა პროექტის პირველი ეტაპი (საპილოტე)</w:t>
      </w:r>
      <w:r w:rsidRPr="00604837">
        <w:rPr>
          <w:rFonts w:ascii="Sylfaen" w:hAnsi="Sylfaen" w:cs="Sylfaen"/>
          <w:lang w:val="ka-GE"/>
        </w:rPr>
        <w:t xml:space="preserve"> </w:t>
      </w:r>
      <w:r w:rsidRPr="00604837">
        <w:rPr>
          <w:rFonts w:ascii="Sylfaen" w:hAnsi="Sylfaen" w:cs="Sylfaen"/>
        </w:rPr>
        <w:t>თემაზე „საჯარო სექტორის ბუღალტრული აღრიცხვის საერთაშორისო სტანდარტების (IPSAS) დანერგვა</w:t>
      </w:r>
      <w:r w:rsidRPr="00604837">
        <w:rPr>
          <w:rFonts w:ascii="Sylfaen" w:hAnsi="Sylfaen" w:cs="Sylfaen"/>
          <w:lang w:val="ka-GE"/>
        </w:rPr>
        <w:t>“ (14 მსმენელი);</w:t>
      </w:r>
    </w:p>
    <w:p w:rsidR="0083484F" w:rsidRDefault="0083484F" w:rsidP="0083484F">
      <w:pPr>
        <w:widowControl w:val="0"/>
        <w:tabs>
          <w:tab w:val="left" w:pos="460"/>
        </w:tabs>
        <w:autoSpaceDE w:val="0"/>
        <w:autoSpaceDN w:val="0"/>
        <w:adjustRightInd w:val="0"/>
        <w:ind w:right="68"/>
        <w:jc w:val="both"/>
        <w:rPr>
          <w:rFonts w:ascii="Sylfaen" w:hAnsi="Sylfaen" w:cs="Sylfaen"/>
          <w:lang w:val="ka-GE"/>
        </w:rPr>
      </w:pPr>
    </w:p>
    <w:p w:rsidR="0083484F" w:rsidRPr="00517D25" w:rsidRDefault="0083484F" w:rsidP="0083484F">
      <w:pPr>
        <w:widowControl w:val="0"/>
        <w:tabs>
          <w:tab w:val="left" w:pos="460"/>
        </w:tabs>
        <w:autoSpaceDE w:val="0"/>
        <w:autoSpaceDN w:val="0"/>
        <w:adjustRightInd w:val="0"/>
        <w:ind w:right="68"/>
        <w:jc w:val="both"/>
        <w:rPr>
          <w:rFonts w:ascii="Sylfaen" w:hAnsi="Sylfaen" w:cs="Sylfaen"/>
        </w:rPr>
      </w:pPr>
    </w:p>
    <w:p w:rsidR="0083484F" w:rsidRPr="00517D25" w:rsidRDefault="0083484F" w:rsidP="0083484F">
      <w:pPr>
        <w:widowControl w:val="0"/>
        <w:numPr>
          <w:ilvl w:val="0"/>
          <w:numId w:val="33"/>
        </w:numPr>
        <w:tabs>
          <w:tab w:val="left" w:pos="460"/>
        </w:tabs>
        <w:autoSpaceDE w:val="0"/>
        <w:autoSpaceDN w:val="0"/>
        <w:adjustRightInd w:val="0"/>
        <w:ind w:right="68"/>
        <w:jc w:val="both"/>
        <w:rPr>
          <w:rFonts w:ascii="Sylfaen" w:hAnsi="Sylfaen" w:cs="Sylfaen"/>
          <w:b/>
        </w:rPr>
      </w:pPr>
      <w:r w:rsidRPr="00517D25">
        <w:rPr>
          <w:rFonts w:ascii="Sylfaen" w:hAnsi="Sylfaen" w:cs="Sylfaen"/>
          <w:b/>
        </w:rPr>
        <w:t>ტრენინგების ორგანიზება დაინტერესებული პირებისთვის (მათ შორის, ფიზიკური პირებისთვის, კერძო სექტორისა და სახელმწიფო დაფინანსებაზე მყოფი ორგანიზაციების წარმომადგენლებისთვის) კვალიფიკაციის ამაღლების მიზნით</w:t>
      </w:r>
      <w:r>
        <w:rPr>
          <w:rFonts w:ascii="Sylfaen" w:hAnsi="Sylfaen" w:cs="Sylfaen"/>
          <w:b/>
        </w:rPr>
        <w:t>:</w:t>
      </w:r>
    </w:p>
    <w:p w:rsidR="0083484F" w:rsidRPr="00517D25" w:rsidRDefault="0083484F" w:rsidP="0083484F">
      <w:pPr>
        <w:widowControl w:val="0"/>
        <w:tabs>
          <w:tab w:val="left" w:pos="460"/>
        </w:tabs>
        <w:autoSpaceDE w:val="0"/>
        <w:autoSpaceDN w:val="0"/>
        <w:adjustRightInd w:val="0"/>
        <w:ind w:right="68"/>
        <w:jc w:val="both"/>
        <w:rPr>
          <w:rFonts w:ascii="Sylfaen" w:hAnsi="Sylfaen" w:cs="Sylfaen"/>
        </w:rPr>
      </w:pPr>
    </w:p>
    <w:p w:rsidR="0083484F" w:rsidRPr="00604837" w:rsidRDefault="0083484F" w:rsidP="0083484F">
      <w:pPr>
        <w:widowControl w:val="0"/>
        <w:numPr>
          <w:ilvl w:val="0"/>
          <w:numId w:val="44"/>
        </w:numPr>
        <w:autoSpaceDE w:val="0"/>
        <w:autoSpaceDN w:val="0"/>
        <w:adjustRightInd w:val="0"/>
        <w:ind w:right="128"/>
        <w:jc w:val="both"/>
        <w:rPr>
          <w:rFonts w:ascii="Sylfaen" w:hAnsi="Sylfaen" w:cs="Sylfaen"/>
          <w:b/>
        </w:rPr>
      </w:pPr>
      <w:r w:rsidRPr="00604837">
        <w:rPr>
          <w:rFonts w:ascii="Sylfaen" w:hAnsi="Sylfaen" w:cs="Sylfaen"/>
        </w:rPr>
        <w:t xml:space="preserve">სხვადასხვა  საბიუჯეტო  ორგანიზაციის  წარმომადგენლებისთვის  ჩატარდა  სამუშაო  შეხვედრა </w:t>
      </w:r>
      <w:r w:rsidRPr="00604837">
        <w:rPr>
          <w:rFonts w:ascii="Sylfaen" w:hAnsi="Sylfaen" w:cs="Sylfaen"/>
          <w:b/>
        </w:rPr>
        <w:t>„აღრიცხვის შიდა წესები და რეგულაციები საბიუჯეტო ორგანიზაციებში (50 მსმენელი).</w:t>
      </w:r>
    </w:p>
    <w:p w:rsidR="0083484F" w:rsidRPr="0083484F" w:rsidRDefault="0083484F" w:rsidP="0083484F">
      <w:pPr>
        <w:widowControl w:val="0"/>
        <w:tabs>
          <w:tab w:val="left" w:pos="540"/>
        </w:tabs>
        <w:autoSpaceDE w:val="0"/>
        <w:autoSpaceDN w:val="0"/>
        <w:adjustRightInd w:val="0"/>
        <w:ind w:left="720" w:right="128"/>
        <w:jc w:val="both"/>
        <w:rPr>
          <w:rFonts w:ascii="Sylfaen" w:hAnsi="Sylfaen" w:cs="Sylfaen"/>
        </w:rPr>
      </w:pPr>
    </w:p>
    <w:p w:rsidR="0083484F" w:rsidRPr="0083484F" w:rsidRDefault="0083484F" w:rsidP="0083484F">
      <w:pPr>
        <w:widowControl w:val="0"/>
        <w:tabs>
          <w:tab w:val="left" w:pos="540"/>
        </w:tabs>
        <w:autoSpaceDE w:val="0"/>
        <w:autoSpaceDN w:val="0"/>
        <w:adjustRightInd w:val="0"/>
        <w:ind w:left="720" w:right="128"/>
        <w:jc w:val="both"/>
        <w:rPr>
          <w:rFonts w:ascii="Sylfaen" w:hAnsi="Sylfaen" w:cs="Sylfaen"/>
        </w:rPr>
      </w:pPr>
    </w:p>
    <w:p w:rsidR="0083484F" w:rsidRPr="0083484F" w:rsidRDefault="0083484F" w:rsidP="0083484F">
      <w:pPr>
        <w:widowControl w:val="0"/>
        <w:tabs>
          <w:tab w:val="left" w:pos="540"/>
        </w:tabs>
        <w:autoSpaceDE w:val="0"/>
        <w:autoSpaceDN w:val="0"/>
        <w:adjustRightInd w:val="0"/>
        <w:ind w:left="720" w:right="128"/>
        <w:jc w:val="both"/>
        <w:rPr>
          <w:rFonts w:ascii="Sylfaen" w:hAnsi="Sylfaen" w:cs="Sylfaen"/>
        </w:rPr>
      </w:pPr>
    </w:p>
    <w:p w:rsidR="0083484F" w:rsidRPr="00604837" w:rsidRDefault="0083484F" w:rsidP="0083484F">
      <w:pPr>
        <w:widowControl w:val="0"/>
        <w:numPr>
          <w:ilvl w:val="0"/>
          <w:numId w:val="43"/>
        </w:numPr>
        <w:tabs>
          <w:tab w:val="left" w:pos="540"/>
        </w:tabs>
        <w:autoSpaceDE w:val="0"/>
        <w:autoSpaceDN w:val="0"/>
        <w:adjustRightInd w:val="0"/>
        <w:ind w:right="128"/>
        <w:jc w:val="both"/>
        <w:rPr>
          <w:rFonts w:ascii="Sylfaen" w:hAnsi="Sylfaen" w:cs="Sylfaen"/>
        </w:rPr>
      </w:pPr>
      <w:r w:rsidRPr="00604837">
        <w:rPr>
          <w:rFonts w:ascii="Sylfaen" w:hAnsi="Sylfaen" w:cs="Sylfaen"/>
        </w:rPr>
        <w:t xml:space="preserve">აკადემიის   </w:t>
      </w:r>
      <w:r w:rsidRPr="00604837">
        <w:rPr>
          <w:rFonts w:ascii="Sylfaen" w:hAnsi="Sylfaen" w:cs="Sylfaen"/>
          <w:spacing w:val="41"/>
        </w:rPr>
        <w:t xml:space="preserve"> </w:t>
      </w:r>
      <w:r w:rsidRPr="00604837">
        <w:rPr>
          <w:rFonts w:ascii="Sylfaen" w:hAnsi="Sylfaen" w:cs="Sylfaen"/>
        </w:rPr>
        <w:t xml:space="preserve">არსებულ   </w:t>
      </w:r>
      <w:r w:rsidRPr="00604837">
        <w:rPr>
          <w:rFonts w:ascii="Sylfaen" w:hAnsi="Sylfaen" w:cs="Sylfaen"/>
          <w:spacing w:val="41"/>
        </w:rPr>
        <w:t xml:space="preserve"> </w:t>
      </w:r>
      <w:r w:rsidRPr="00604837">
        <w:rPr>
          <w:rFonts w:ascii="Sylfaen" w:hAnsi="Sylfaen" w:cs="Sylfaen"/>
        </w:rPr>
        <w:t xml:space="preserve">და   </w:t>
      </w:r>
      <w:r w:rsidRPr="00604837">
        <w:rPr>
          <w:rFonts w:ascii="Sylfaen" w:hAnsi="Sylfaen" w:cs="Sylfaen"/>
          <w:spacing w:val="41"/>
        </w:rPr>
        <w:t xml:space="preserve"> </w:t>
      </w:r>
      <w:r w:rsidRPr="00604837">
        <w:rPr>
          <w:rFonts w:ascii="Sylfaen" w:hAnsi="Sylfaen" w:cs="Sylfaen"/>
        </w:rPr>
        <w:t xml:space="preserve">პოტენციურ   </w:t>
      </w:r>
      <w:r w:rsidRPr="00604837">
        <w:rPr>
          <w:rFonts w:ascii="Sylfaen" w:hAnsi="Sylfaen" w:cs="Sylfaen"/>
          <w:spacing w:val="42"/>
        </w:rPr>
        <w:t xml:space="preserve"> </w:t>
      </w:r>
      <w:r w:rsidRPr="00604837">
        <w:rPr>
          <w:rFonts w:ascii="Sylfaen" w:hAnsi="Sylfaen" w:cs="Sylfaen"/>
        </w:rPr>
        <w:t xml:space="preserve">ტრენერებისთვის   </w:t>
      </w:r>
      <w:r w:rsidRPr="00604837">
        <w:rPr>
          <w:rFonts w:ascii="Sylfaen" w:hAnsi="Sylfaen" w:cs="Sylfaen"/>
          <w:lang w:val="ka-GE"/>
        </w:rPr>
        <w:t>როგორც თბილისი ასევე ბათუმის ფილიალისთვის,</w:t>
      </w:r>
      <w:r w:rsidRPr="00604837">
        <w:rPr>
          <w:rFonts w:ascii="Sylfaen" w:hAnsi="Sylfaen" w:cs="Sylfaen"/>
          <w:spacing w:val="42"/>
        </w:rPr>
        <w:t xml:space="preserve"> </w:t>
      </w:r>
      <w:r w:rsidRPr="00604837">
        <w:rPr>
          <w:rFonts w:ascii="Sylfaen" w:hAnsi="Sylfaen" w:cs="Sylfaen"/>
        </w:rPr>
        <w:t xml:space="preserve">ტრენინგის   </w:t>
      </w:r>
      <w:r w:rsidRPr="00604837">
        <w:rPr>
          <w:rFonts w:ascii="Sylfaen" w:hAnsi="Sylfaen" w:cs="Sylfaen"/>
          <w:spacing w:val="41"/>
        </w:rPr>
        <w:t xml:space="preserve"> </w:t>
      </w:r>
      <w:r w:rsidRPr="00604837">
        <w:rPr>
          <w:rFonts w:ascii="Sylfaen" w:hAnsi="Sylfaen" w:cs="Sylfaen"/>
        </w:rPr>
        <w:t xml:space="preserve">დაგეგმვისა   </w:t>
      </w:r>
      <w:r w:rsidRPr="00604837">
        <w:rPr>
          <w:rFonts w:ascii="Sylfaen" w:hAnsi="Sylfaen" w:cs="Sylfaen"/>
          <w:spacing w:val="42"/>
        </w:rPr>
        <w:t xml:space="preserve"> </w:t>
      </w:r>
      <w:r w:rsidRPr="00604837">
        <w:rPr>
          <w:rFonts w:ascii="Sylfaen" w:hAnsi="Sylfaen" w:cs="Sylfaen"/>
        </w:rPr>
        <w:t>და განხორციელების თანამედროვე</w:t>
      </w:r>
      <w:r w:rsidRPr="00604837">
        <w:rPr>
          <w:rFonts w:ascii="Sylfaen" w:hAnsi="Sylfaen" w:cs="Sylfaen"/>
          <w:spacing w:val="1"/>
        </w:rPr>
        <w:t xml:space="preserve"> </w:t>
      </w:r>
      <w:r w:rsidRPr="00604837">
        <w:rPr>
          <w:rFonts w:ascii="Sylfaen" w:hAnsi="Sylfaen" w:cs="Sylfaen"/>
        </w:rPr>
        <w:t>მეთოდიკის</w:t>
      </w:r>
      <w:r w:rsidRPr="00604837">
        <w:rPr>
          <w:rFonts w:ascii="Sylfaen" w:hAnsi="Sylfaen" w:cs="Sylfaen"/>
          <w:spacing w:val="1"/>
        </w:rPr>
        <w:t xml:space="preserve"> </w:t>
      </w:r>
      <w:r w:rsidRPr="00604837">
        <w:rPr>
          <w:rFonts w:ascii="Sylfaen" w:hAnsi="Sylfaen" w:cs="Sylfaen"/>
        </w:rPr>
        <w:t>გაცნობის მიზნით ჩატარდა</w:t>
      </w:r>
      <w:r w:rsidRPr="00604837">
        <w:rPr>
          <w:rFonts w:ascii="Sylfaen" w:hAnsi="Sylfaen" w:cs="Sylfaen"/>
          <w:spacing w:val="1"/>
        </w:rPr>
        <w:t xml:space="preserve"> </w:t>
      </w:r>
      <w:r w:rsidRPr="00604837">
        <w:rPr>
          <w:rFonts w:ascii="Sylfaen" w:hAnsi="Sylfaen" w:cs="Sylfaen"/>
        </w:rPr>
        <w:t xml:space="preserve">კურსი  </w:t>
      </w:r>
      <w:r w:rsidRPr="00604837">
        <w:rPr>
          <w:rFonts w:ascii="Sylfaen" w:hAnsi="Sylfaen" w:cs="Sylfaen"/>
          <w:spacing w:val="3"/>
        </w:rPr>
        <w:t xml:space="preserve"> </w:t>
      </w:r>
      <w:r w:rsidRPr="00604837">
        <w:rPr>
          <w:rFonts w:ascii="Sylfaen" w:hAnsi="Sylfaen" w:cs="Sylfaen"/>
          <w:b/>
          <w:bCs/>
        </w:rPr>
        <w:t>„ტრენერთა ტრენინგი</w:t>
      </w:r>
      <w:r w:rsidRPr="00604837">
        <w:rPr>
          <w:rFonts w:ascii="Sylfaen" w:hAnsi="Sylfaen" w:cs="Sylfaen"/>
        </w:rPr>
        <w:t>“</w:t>
      </w:r>
      <w:r w:rsidRPr="00604837">
        <w:rPr>
          <w:rFonts w:ascii="Sylfaen" w:hAnsi="Sylfaen" w:cs="Sylfaen"/>
          <w:spacing w:val="-9"/>
        </w:rPr>
        <w:t xml:space="preserve"> </w:t>
      </w:r>
      <w:r w:rsidRPr="00604837">
        <w:rPr>
          <w:rFonts w:ascii="Sylfaen" w:hAnsi="Sylfaen" w:cs="Sylfaen"/>
        </w:rPr>
        <w:t>(</w:t>
      </w:r>
      <w:r w:rsidRPr="00604837">
        <w:rPr>
          <w:rFonts w:ascii="Sylfaen" w:hAnsi="Sylfaen" w:cs="Sylfaen"/>
          <w:lang w:val="ka-GE"/>
        </w:rPr>
        <w:t>3</w:t>
      </w:r>
      <w:r>
        <w:rPr>
          <w:rFonts w:ascii="Sylfaen" w:hAnsi="Sylfaen" w:cs="Sylfaen"/>
          <w:lang w:val="ka-GE"/>
        </w:rPr>
        <w:t>9</w:t>
      </w:r>
      <w:r w:rsidRPr="00604837">
        <w:rPr>
          <w:rFonts w:ascii="Sylfaen" w:hAnsi="Sylfaen" w:cs="Sylfaen"/>
        </w:rPr>
        <w:t xml:space="preserve"> მსმენელი).</w:t>
      </w:r>
    </w:p>
    <w:p w:rsidR="0083484F" w:rsidRPr="00517D25" w:rsidRDefault="0083484F" w:rsidP="0083484F">
      <w:pPr>
        <w:widowControl w:val="0"/>
        <w:numPr>
          <w:ilvl w:val="0"/>
          <w:numId w:val="43"/>
        </w:numPr>
        <w:autoSpaceDE w:val="0"/>
        <w:autoSpaceDN w:val="0"/>
        <w:adjustRightInd w:val="0"/>
        <w:ind w:right="219"/>
        <w:jc w:val="both"/>
        <w:rPr>
          <w:rFonts w:ascii="Sylfaen" w:hAnsi="Sylfaen" w:cs="Sylfaen"/>
          <w:b/>
        </w:rPr>
      </w:pPr>
      <w:r w:rsidRPr="00604837">
        <w:rPr>
          <w:rFonts w:ascii="Sylfaen" w:hAnsi="Sylfaen" w:cs="Sylfaen"/>
        </w:rPr>
        <w:t xml:space="preserve">აკადემიის   </w:t>
      </w:r>
      <w:r w:rsidRPr="00604837">
        <w:rPr>
          <w:rFonts w:ascii="Sylfaen" w:hAnsi="Sylfaen" w:cs="Sylfaen"/>
          <w:spacing w:val="42"/>
        </w:rPr>
        <w:t xml:space="preserve"> </w:t>
      </w:r>
      <w:r w:rsidRPr="00604837">
        <w:rPr>
          <w:rFonts w:ascii="Sylfaen" w:hAnsi="Sylfaen" w:cs="Sylfaen"/>
        </w:rPr>
        <w:t xml:space="preserve">ტრენერებისთვის    </w:t>
      </w:r>
      <w:r w:rsidRPr="00604837">
        <w:rPr>
          <w:rFonts w:ascii="Sylfaen" w:hAnsi="Sylfaen" w:cs="Sylfaen"/>
          <w:lang w:val="ka-GE"/>
        </w:rPr>
        <w:t xml:space="preserve">სხვა მონაწილეებთან ერთად, მოტივაციის ამაღლებისა და </w:t>
      </w:r>
      <w:r w:rsidRPr="00604837">
        <w:rPr>
          <w:rFonts w:ascii="Sylfaen" w:hAnsi="Sylfaen" w:cs="Sylfaen"/>
        </w:rPr>
        <w:t xml:space="preserve">  ლიდერობის უნარების განვითარების მიზნით, ჩატარდა ტრენინგი  </w:t>
      </w:r>
      <w:r w:rsidRPr="00604837">
        <w:rPr>
          <w:rFonts w:ascii="Sylfaen" w:hAnsi="Sylfaen" w:cs="Sylfaen"/>
          <w:b/>
        </w:rPr>
        <w:t>„ლიდერობა და მართვა“ (</w:t>
      </w:r>
      <w:r w:rsidRPr="00604837">
        <w:rPr>
          <w:rFonts w:ascii="Sylfaen" w:hAnsi="Sylfaen" w:cs="Sylfaen"/>
          <w:b/>
          <w:lang w:val="ka-GE"/>
        </w:rPr>
        <w:t>4</w:t>
      </w:r>
      <w:r w:rsidRPr="00604837">
        <w:rPr>
          <w:rFonts w:ascii="Sylfaen" w:hAnsi="Sylfaen" w:cs="Sylfaen"/>
          <w:b/>
        </w:rPr>
        <w:t xml:space="preserve"> მსმენელი).</w:t>
      </w:r>
    </w:p>
    <w:p w:rsidR="0083484F" w:rsidRPr="00604837" w:rsidRDefault="0083484F" w:rsidP="0083484F">
      <w:pPr>
        <w:widowControl w:val="0"/>
        <w:numPr>
          <w:ilvl w:val="0"/>
          <w:numId w:val="44"/>
        </w:numPr>
        <w:autoSpaceDE w:val="0"/>
        <w:autoSpaceDN w:val="0"/>
        <w:adjustRightInd w:val="0"/>
        <w:ind w:right="128"/>
        <w:jc w:val="both"/>
        <w:rPr>
          <w:rFonts w:cs="Calibri"/>
          <w:b/>
        </w:rPr>
      </w:pPr>
      <w:r w:rsidRPr="00604837">
        <w:rPr>
          <w:rFonts w:ascii="Sylfaen" w:hAnsi="Sylfaen" w:cs="Sylfaen"/>
        </w:rPr>
        <w:t>საჯარო</w:t>
      </w:r>
      <w:r w:rsidRPr="00604837">
        <w:rPr>
          <w:rFonts w:cs="Calibri"/>
        </w:rPr>
        <w:t xml:space="preserve">  </w:t>
      </w:r>
      <w:r w:rsidRPr="00604837">
        <w:rPr>
          <w:rFonts w:ascii="Sylfaen" w:hAnsi="Sylfaen" w:cs="Sylfaen"/>
        </w:rPr>
        <w:t>ორგანიზაციებში</w:t>
      </w:r>
      <w:r w:rsidRPr="00604837">
        <w:rPr>
          <w:rFonts w:cs="Calibri"/>
        </w:rPr>
        <w:t xml:space="preserve">  </w:t>
      </w:r>
      <w:r w:rsidRPr="00604837">
        <w:rPr>
          <w:rFonts w:ascii="Sylfaen" w:hAnsi="Sylfaen" w:cs="Sylfaen"/>
        </w:rPr>
        <w:t>საქმიანობის</w:t>
      </w:r>
      <w:r w:rsidRPr="00604837">
        <w:rPr>
          <w:rFonts w:cs="Calibri"/>
        </w:rPr>
        <w:t xml:space="preserve">  </w:t>
      </w:r>
      <w:r w:rsidRPr="00604837">
        <w:rPr>
          <w:rFonts w:ascii="Sylfaen" w:hAnsi="Sylfaen" w:cs="Sylfaen"/>
        </w:rPr>
        <w:t>დაგეგმვის</w:t>
      </w:r>
      <w:r w:rsidRPr="00604837">
        <w:rPr>
          <w:rFonts w:cs="Calibri"/>
        </w:rPr>
        <w:t xml:space="preserve">,  </w:t>
      </w:r>
      <w:r w:rsidRPr="00604837">
        <w:rPr>
          <w:rFonts w:ascii="Sylfaen" w:hAnsi="Sylfaen" w:cs="Sylfaen"/>
        </w:rPr>
        <w:t>შესრულებისა</w:t>
      </w:r>
      <w:r w:rsidRPr="00604837">
        <w:rPr>
          <w:rFonts w:cs="Calibri"/>
        </w:rPr>
        <w:t xml:space="preserve">  </w:t>
      </w:r>
      <w:r w:rsidRPr="00604837">
        <w:rPr>
          <w:rFonts w:ascii="Sylfaen" w:hAnsi="Sylfaen" w:cs="Sylfaen"/>
        </w:rPr>
        <w:t>და</w:t>
      </w:r>
      <w:r w:rsidRPr="00604837">
        <w:rPr>
          <w:rFonts w:cs="Calibri"/>
        </w:rPr>
        <w:t xml:space="preserve">  </w:t>
      </w:r>
      <w:r w:rsidRPr="00604837">
        <w:rPr>
          <w:rFonts w:ascii="Sylfaen" w:hAnsi="Sylfaen" w:cs="Sylfaen"/>
        </w:rPr>
        <w:t>კონტროლის</w:t>
      </w:r>
      <w:r w:rsidRPr="00604837">
        <w:rPr>
          <w:rFonts w:cs="Calibri"/>
        </w:rPr>
        <w:t xml:space="preserve">  </w:t>
      </w:r>
      <w:r w:rsidRPr="00604837">
        <w:rPr>
          <w:rFonts w:ascii="Sylfaen" w:hAnsi="Sylfaen" w:cs="Sylfaen"/>
        </w:rPr>
        <w:t>კუთხით</w:t>
      </w:r>
      <w:r w:rsidRPr="00604837">
        <w:rPr>
          <w:rFonts w:cs="Calibri"/>
        </w:rPr>
        <w:t xml:space="preserve"> </w:t>
      </w:r>
      <w:r w:rsidRPr="00604837">
        <w:rPr>
          <w:rFonts w:ascii="Sylfaen" w:hAnsi="Sylfaen" w:cs="Sylfaen"/>
        </w:rPr>
        <w:t>ხარისხის</w:t>
      </w:r>
      <w:r w:rsidRPr="00604837">
        <w:rPr>
          <w:rFonts w:cs="Calibri"/>
        </w:rPr>
        <w:tab/>
      </w:r>
      <w:r w:rsidRPr="00604837">
        <w:rPr>
          <w:rFonts w:ascii="Sylfaen" w:hAnsi="Sylfaen" w:cs="Sylfaen"/>
        </w:rPr>
        <w:t>ამაღლების</w:t>
      </w:r>
      <w:r w:rsidRPr="00604837">
        <w:rPr>
          <w:rFonts w:cs="Calibri"/>
        </w:rPr>
        <w:t xml:space="preserve">       </w:t>
      </w:r>
      <w:r w:rsidRPr="00604837">
        <w:rPr>
          <w:rFonts w:ascii="Sylfaen" w:hAnsi="Sylfaen" w:cs="Sylfaen"/>
        </w:rPr>
        <w:t>მიზნით</w:t>
      </w:r>
      <w:r w:rsidRPr="00604837">
        <w:rPr>
          <w:rFonts w:cs="Calibri"/>
        </w:rPr>
        <w:t xml:space="preserve">,       </w:t>
      </w:r>
      <w:r w:rsidRPr="00604837">
        <w:rPr>
          <w:rFonts w:ascii="Sylfaen" w:hAnsi="Sylfaen" w:cs="Sylfaen"/>
        </w:rPr>
        <w:t>საჯარო</w:t>
      </w:r>
      <w:r w:rsidRPr="00604837">
        <w:rPr>
          <w:rFonts w:cs="Calibri"/>
        </w:rPr>
        <w:t xml:space="preserve">       </w:t>
      </w:r>
      <w:r w:rsidRPr="00604837">
        <w:rPr>
          <w:rFonts w:ascii="Sylfaen" w:hAnsi="Sylfaen" w:cs="Sylfaen"/>
        </w:rPr>
        <w:t>ორგანიზაციებისა</w:t>
      </w:r>
      <w:r w:rsidRPr="00604837">
        <w:rPr>
          <w:rFonts w:cs="Calibri"/>
        </w:rPr>
        <w:t xml:space="preserve">       </w:t>
      </w:r>
      <w:r w:rsidRPr="00604837">
        <w:rPr>
          <w:rFonts w:ascii="Sylfaen" w:hAnsi="Sylfaen" w:cs="Sylfaen"/>
        </w:rPr>
        <w:t>და</w:t>
      </w:r>
      <w:r w:rsidRPr="00604837">
        <w:rPr>
          <w:rFonts w:cs="Calibri"/>
        </w:rPr>
        <w:t xml:space="preserve">       </w:t>
      </w:r>
      <w:r w:rsidRPr="00604837">
        <w:rPr>
          <w:rFonts w:ascii="Sylfaen" w:hAnsi="Sylfaen" w:cs="Sylfaen"/>
        </w:rPr>
        <w:t>ადგილობრივი</w:t>
      </w:r>
      <w:r w:rsidRPr="00604837">
        <w:rPr>
          <w:rFonts w:cs="Calibri"/>
        </w:rPr>
        <w:t xml:space="preserve"> </w:t>
      </w:r>
      <w:r w:rsidRPr="00604837">
        <w:rPr>
          <w:rFonts w:ascii="Sylfaen" w:hAnsi="Sylfaen" w:cs="Sylfaen"/>
        </w:rPr>
        <w:t>მუნიციპალიტეტების</w:t>
      </w:r>
      <w:r w:rsidRPr="00604837">
        <w:rPr>
          <w:rFonts w:cs="Calibri"/>
        </w:rPr>
        <w:t xml:space="preserve"> </w:t>
      </w:r>
      <w:r w:rsidRPr="00604837">
        <w:rPr>
          <w:rFonts w:ascii="Sylfaen" w:hAnsi="Sylfaen" w:cs="Sylfaen"/>
        </w:rPr>
        <w:t>წარმომადგენლები</w:t>
      </w:r>
      <w:r w:rsidRPr="00604837">
        <w:rPr>
          <w:rFonts w:cs="Calibri"/>
        </w:rPr>
        <w:t xml:space="preserve"> </w:t>
      </w:r>
      <w:r w:rsidRPr="00604837">
        <w:rPr>
          <w:rFonts w:ascii="Sylfaen" w:hAnsi="Sylfaen" w:cs="Sylfaen"/>
          <w:lang w:val="ka-GE"/>
        </w:rPr>
        <w:t>და</w:t>
      </w:r>
      <w:r w:rsidRPr="00604837">
        <w:rPr>
          <w:rFonts w:ascii="Sylfaen" w:hAnsi="Sylfaen" w:cs="Sylfaen"/>
        </w:rPr>
        <w:t>ესწრ</w:t>
      </w:r>
      <w:r w:rsidRPr="00604837">
        <w:rPr>
          <w:rFonts w:ascii="Sylfaen" w:hAnsi="Sylfaen" w:cs="Sylfaen"/>
          <w:lang w:val="ka-GE"/>
        </w:rPr>
        <w:t>ნ</w:t>
      </w:r>
      <w:r w:rsidRPr="00604837">
        <w:rPr>
          <w:rFonts w:ascii="Sylfaen" w:hAnsi="Sylfaen" w:cs="Sylfaen"/>
        </w:rPr>
        <w:t>ენ</w:t>
      </w:r>
      <w:r w:rsidRPr="00604837">
        <w:rPr>
          <w:rFonts w:cs="Calibri"/>
        </w:rPr>
        <w:t xml:space="preserve"> </w:t>
      </w:r>
      <w:r w:rsidRPr="00604837">
        <w:rPr>
          <w:rFonts w:ascii="Sylfaen" w:hAnsi="Sylfaen" w:cs="Sylfaen"/>
        </w:rPr>
        <w:t>სასწავლო</w:t>
      </w:r>
      <w:r w:rsidRPr="00604837">
        <w:rPr>
          <w:rFonts w:cs="Calibri"/>
        </w:rPr>
        <w:t xml:space="preserve"> </w:t>
      </w:r>
      <w:r w:rsidRPr="00604837">
        <w:rPr>
          <w:rFonts w:ascii="Sylfaen" w:hAnsi="Sylfaen" w:cs="Sylfaen"/>
        </w:rPr>
        <w:t>კურსს</w:t>
      </w:r>
      <w:r w:rsidRPr="00604837">
        <w:rPr>
          <w:rFonts w:cs="Calibri"/>
        </w:rPr>
        <w:t xml:space="preserve"> </w:t>
      </w:r>
      <w:r w:rsidRPr="00604837">
        <w:rPr>
          <w:rFonts w:cs="Calibri"/>
          <w:b/>
        </w:rPr>
        <w:t>„</w:t>
      </w:r>
      <w:r w:rsidRPr="00604837">
        <w:rPr>
          <w:rFonts w:ascii="Sylfaen" w:hAnsi="Sylfaen" w:cs="Sylfaen"/>
          <w:b/>
        </w:rPr>
        <w:t>საჯარო</w:t>
      </w:r>
      <w:r w:rsidRPr="00604837">
        <w:rPr>
          <w:rFonts w:cs="Calibri"/>
          <w:b/>
        </w:rPr>
        <w:t xml:space="preserve"> </w:t>
      </w:r>
      <w:r w:rsidRPr="00604837">
        <w:rPr>
          <w:rFonts w:ascii="Sylfaen" w:hAnsi="Sylfaen" w:cs="Sylfaen"/>
          <w:b/>
        </w:rPr>
        <w:t>ფინანსების</w:t>
      </w:r>
      <w:r w:rsidRPr="00604837">
        <w:rPr>
          <w:rFonts w:cs="Calibri"/>
          <w:b/>
        </w:rPr>
        <w:t xml:space="preserve"> </w:t>
      </w:r>
      <w:r w:rsidRPr="00604837">
        <w:rPr>
          <w:rFonts w:ascii="Sylfaen" w:hAnsi="Sylfaen" w:cs="Sylfaen"/>
          <w:b/>
        </w:rPr>
        <w:t>მართვა</w:t>
      </w:r>
      <w:r w:rsidRPr="00604837">
        <w:rPr>
          <w:rFonts w:cs="Calibri"/>
          <w:b/>
        </w:rPr>
        <w:t xml:space="preserve">“ (5 </w:t>
      </w:r>
      <w:r w:rsidRPr="00604837">
        <w:rPr>
          <w:rFonts w:ascii="Sylfaen" w:hAnsi="Sylfaen" w:cs="Sylfaen"/>
          <w:b/>
        </w:rPr>
        <w:t>მსმენელი</w:t>
      </w:r>
      <w:r w:rsidRPr="00604837">
        <w:rPr>
          <w:rFonts w:cs="Calibri"/>
          <w:b/>
        </w:rPr>
        <w:t>).</w:t>
      </w:r>
    </w:p>
    <w:p w:rsidR="0083484F" w:rsidRPr="00604837" w:rsidRDefault="0083484F" w:rsidP="0083484F">
      <w:pPr>
        <w:widowControl w:val="0"/>
        <w:numPr>
          <w:ilvl w:val="0"/>
          <w:numId w:val="43"/>
        </w:numPr>
        <w:tabs>
          <w:tab w:val="left" w:pos="460"/>
        </w:tabs>
        <w:autoSpaceDE w:val="0"/>
        <w:autoSpaceDN w:val="0"/>
        <w:adjustRightInd w:val="0"/>
        <w:ind w:right="128"/>
        <w:jc w:val="both"/>
        <w:rPr>
          <w:rFonts w:ascii="Sylfaen" w:hAnsi="Sylfaen" w:cs="Sylfaen"/>
          <w:b/>
        </w:rPr>
      </w:pPr>
      <w:r w:rsidRPr="00604837">
        <w:rPr>
          <w:rFonts w:ascii="Sylfaen" w:hAnsi="Sylfaen" w:cs="Sylfaen"/>
        </w:rPr>
        <w:t>საგადასახადო</w:t>
      </w:r>
      <w:r w:rsidRPr="00604837">
        <w:rPr>
          <w:rFonts w:cs="Calibri"/>
        </w:rPr>
        <w:t xml:space="preserve"> </w:t>
      </w:r>
      <w:r w:rsidRPr="00604837">
        <w:rPr>
          <w:rFonts w:ascii="Sylfaen" w:hAnsi="Sylfaen" w:cs="Sylfaen"/>
        </w:rPr>
        <w:t>კანონმდებლობის</w:t>
      </w:r>
      <w:r w:rsidRPr="00604837">
        <w:rPr>
          <w:rFonts w:cs="Calibri"/>
        </w:rPr>
        <w:t xml:space="preserve"> </w:t>
      </w:r>
      <w:r w:rsidRPr="00604837">
        <w:rPr>
          <w:rFonts w:ascii="Sylfaen" w:hAnsi="Sylfaen" w:cs="Sylfaen"/>
        </w:rPr>
        <w:t>გაცნობისა</w:t>
      </w:r>
      <w:r w:rsidRPr="00604837">
        <w:rPr>
          <w:rFonts w:cs="Calibri"/>
        </w:rPr>
        <w:t xml:space="preserve"> </w:t>
      </w:r>
      <w:r w:rsidRPr="00604837">
        <w:rPr>
          <w:rFonts w:ascii="Sylfaen" w:hAnsi="Sylfaen" w:cs="Sylfaen"/>
        </w:rPr>
        <w:t>და</w:t>
      </w:r>
      <w:r w:rsidRPr="00604837">
        <w:rPr>
          <w:rFonts w:cs="Calibri"/>
        </w:rPr>
        <w:t xml:space="preserve"> </w:t>
      </w:r>
      <w:r w:rsidRPr="00604837">
        <w:rPr>
          <w:rFonts w:ascii="Sylfaen" w:hAnsi="Sylfaen" w:cs="Sylfaen"/>
        </w:rPr>
        <w:t>პრაქტიკული</w:t>
      </w:r>
      <w:r w:rsidRPr="00604837">
        <w:rPr>
          <w:rFonts w:cs="Calibri"/>
        </w:rPr>
        <w:t xml:space="preserve"> </w:t>
      </w:r>
      <w:r w:rsidRPr="00604837">
        <w:rPr>
          <w:rFonts w:ascii="Sylfaen" w:hAnsi="Sylfaen" w:cs="Sylfaen"/>
        </w:rPr>
        <w:t>ცოდნის</w:t>
      </w:r>
      <w:r w:rsidRPr="00604837">
        <w:rPr>
          <w:rFonts w:cs="Calibri"/>
        </w:rPr>
        <w:t xml:space="preserve"> </w:t>
      </w:r>
      <w:r w:rsidRPr="00604837">
        <w:rPr>
          <w:rFonts w:ascii="Sylfaen" w:hAnsi="Sylfaen" w:cs="Sylfaen"/>
        </w:rPr>
        <w:t>მიღების</w:t>
      </w:r>
      <w:r w:rsidRPr="00604837">
        <w:rPr>
          <w:rFonts w:cs="Calibri"/>
        </w:rPr>
        <w:t xml:space="preserve"> </w:t>
      </w:r>
      <w:r w:rsidRPr="00604837">
        <w:rPr>
          <w:rFonts w:ascii="Sylfaen" w:hAnsi="Sylfaen" w:cs="Sylfaen"/>
        </w:rPr>
        <w:t>მიზნით</w:t>
      </w:r>
      <w:r w:rsidRPr="00604837">
        <w:rPr>
          <w:rFonts w:cs="Calibri"/>
        </w:rPr>
        <w:t xml:space="preserve">, </w:t>
      </w:r>
      <w:r w:rsidRPr="00604837">
        <w:rPr>
          <w:rFonts w:ascii="Sylfaen" w:hAnsi="Sylfaen" w:cs="Sylfaen"/>
        </w:rPr>
        <w:t>სხვადასხვა</w:t>
      </w:r>
      <w:r w:rsidRPr="00604837">
        <w:rPr>
          <w:rFonts w:cs="Calibri"/>
        </w:rPr>
        <w:t xml:space="preserve"> </w:t>
      </w:r>
      <w:r w:rsidRPr="00604837">
        <w:rPr>
          <w:rFonts w:ascii="Sylfaen" w:hAnsi="Sylfaen" w:cs="Sylfaen"/>
        </w:rPr>
        <w:t>საწარმოს</w:t>
      </w:r>
      <w:r w:rsidRPr="00604837">
        <w:rPr>
          <w:rFonts w:cs="Calibri"/>
        </w:rPr>
        <w:t xml:space="preserve"> </w:t>
      </w:r>
      <w:r w:rsidRPr="00604837">
        <w:rPr>
          <w:rFonts w:ascii="Sylfaen" w:hAnsi="Sylfaen" w:cs="Sylfaen"/>
        </w:rPr>
        <w:t>წარმომადგენლებისთვის</w:t>
      </w:r>
      <w:r w:rsidRPr="00604837">
        <w:rPr>
          <w:rFonts w:cs="Calibri"/>
        </w:rPr>
        <w:t xml:space="preserve"> </w:t>
      </w:r>
      <w:r w:rsidRPr="00604837">
        <w:rPr>
          <w:rFonts w:ascii="Sylfaen" w:hAnsi="Sylfaen" w:cs="Sylfaen"/>
        </w:rPr>
        <w:t>მიმდინარეობდა</w:t>
      </w:r>
      <w:r w:rsidRPr="00604837">
        <w:rPr>
          <w:rFonts w:cs="Calibri"/>
        </w:rPr>
        <w:t xml:space="preserve"> </w:t>
      </w:r>
      <w:r w:rsidRPr="00604837">
        <w:rPr>
          <w:rFonts w:ascii="Sylfaen" w:hAnsi="Sylfaen" w:cs="Sylfaen"/>
        </w:rPr>
        <w:t>სასწავლო</w:t>
      </w:r>
      <w:r w:rsidRPr="00604837">
        <w:rPr>
          <w:rFonts w:cs="Calibri"/>
        </w:rPr>
        <w:t xml:space="preserve"> </w:t>
      </w:r>
      <w:r w:rsidRPr="00604837">
        <w:rPr>
          <w:rFonts w:ascii="Sylfaen" w:hAnsi="Sylfaen" w:cs="Sylfaen"/>
        </w:rPr>
        <w:t>კურსი</w:t>
      </w:r>
      <w:r w:rsidRPr="00604837">
        <w:rPr>
          <w:rFonts w:cs="Calibri"/>
        </w:rPr>
        <w:t xml:space="preserve"> </w:t>
      </w:r>
      <w:r w:rsidRPr="00604837">
        <w:rPr>
          <w:rFonts w:cs="Calibri"/>
          <w:b/>
        </w:rPr>
        <w:t>„</w:t>
      </w:r>
      <w:r w:rsidRPr="00604837">
        <w:rPr>
          <w:rFonts w:ascii="Sylfaen" w:hAnsi="Sylfaen" w:cs="Sylfaen"/>
          <w:b/>
        </w:rPr>
        <w:t>საგადასახადო</w:t>
      </w:r>
      <w:r w:rsidRPr="00604837">
        <w:rPr>
          <w:rFonts w:cs="Calibri"/>
          <w:b/>
        </w:rPr>
        <w:t xml:space="preserve"> </w:t>
      </w:r>
      <w:r w:rsidRPr="00604837">
        <w:rPr>
          <w:rFonts w:ascii="Sylfaen" w:hAnsi="Sylfaen" w:cs="Sylfaen"/>
          <w:b/>
        </w:rPr>
        <w:t>კანონმდებლობა</w:t>
      </w:r>
      <w:r w:rsidRPr="00604837">
        <w:rPr>
          <w:rFonts w:cs="Calibri"/>
          <w:b/>
        </w:rPr>
        <w:t>“ (</w:t>
      </w:r>
      <w:r w:rsidRPr="00604837">
        <w:rPr>
          <w:rFonts w:ascii="Sylfaen" w:hAnsi="Sylfaen" w:cs="Calibri"/>
          <w:b/>
          <w:lang w:val="ka-GE"/>
        </w:rPr>
        <w:t>70</w:t>
      </w:r>
      <w:r w:rsidRPr="00604837">
        <w:rPr>
          <w:rFonts w:cs="Calibri"/>
          <w:b/>
        </w:rPr>
        <w:t xml:space="preserve"> </w:t>
      </w:r>
      <w:r w:rsidRPr="00604837">
        <w:rPr>
          <w:rFonts w:ascii="Sylfaen" w:hAnsi="Sylfaen" w:cs="Sylfaen"/>
          <w:b/>
        </w:rPr>
        <w:t>მსმენელი</w:t>
      </w:r>
      <w:r w:rsidRPr="00604837">
        <w:rPr>
          <w:rFonts w:cs="Calibri"/>
          <w:b/>
        </w:rPr>
        <w:t>)</w:t>
      </w:r>
      <w:r w:rsidRPr="00604837">
        <w:rPr>
          <w:rFonts w:cs="Calibri"/>
          <w:b/>
          <w:lang w:val="ka-GE"/>
        </w:rPr>
        <w:t xml:space="preserve"> </w:t>
      </w:r>
      <w:r w:rsidRPr="00604837">
        <w:rPr>
          <w:rFonts w:ascii="Sylfaen" w:hAnsi="Sylfaen" w:cs="Sylfaen"/>
          <w:b/>
        </w:rPr>
        <w:t xml:space="preserve">და </w:t>
      </w:r>
      <w:r w:rsidRPr="00604837">
        <w:rPr>
          <w:rFonts w:ascii="Sylfaen" w:hAnsi="Sylfaen" w:cs="Sylfaen"/>
          <w:b/>
          <w:lang w:val="ka-GE"/>
        </w:rPr>
        <w:t>„</w:t>
      </w:r>
      <w:r w:rsidRPr="00604837">
        <w:rPr>
          <w:rFonts w:ascii="Sylfaen" w:hAnsi="Sylfaen" w:cs="Sylfaen"/>
          <w:b/>
        </w:rPr>
        <w:t>საგადასახადო კანონმდებლობა იურისტებისთვის</w:t>
      </w:r>
      <w:r w:rsidRPr="00604837">
        <w:rPr>
          <w:rFonts w:ascii="Sylfaen" w:hAnsi="Sylfaen" w:cs="Sylfaen"/>
          <w:b/>
          <w:lang w:val="ka-GE"/>
        </w:rPr>
        <w:t>“</w:t>
      </w:r>
      <w:r w:rsidRPr="00604837">
        <w:rPr>
          <w:rFonts w:ascii="Sylfaen" w:hAnsi="Sylfaen" w:cs="Sylfaen"/>
          <w:b/>
        </w:rPr>
        <w:t xml:space="preserve"> ( 4 მსმენელი).</w:t>
      </w:r>
    </w:p>
    <w:p w:rsidR="0083484F" w:rsidRPr="00604837" w:rsidRDefault="0083484F" w:rsidP="0083484F">
      <w:pPr>
        <w:widowControl w:val="0"/>
        <w:numPr>
          <w:ilvl w:val="0"/>
          <w:numId w:val="43"/>
        </w:numPr>
        <w:tabs>
          <w:tab w:val="left" w:pos="460"/>
        </w:tabs>
        <w:autoSpaceDE w:val="0"/>
        <w:autoSpaceDN w:val="0"/>
        <w:adjustRightInd w:val="0"/>
        <w:ind w:right="128"/>
        <w:jc w:val="both"/>
        <w:rPr>
          <w:rFonts w:cs="Calibri"/>
        </w:rPr>
      </w:pPr>
      <w:r w:rsidRPr="00604837">
        <w:rPr>
          <w:rFonts w:ascii="Sylfaen" w:hAnsi="Sylfaen" w:cs="Sylfaen"/>
        </w:rPr>
        <w:t>ბიზნეს</w:t>
      </w:r>
      <w:r w:rsidRPr="00604837">
        <w:rPr>
          <w:rFonts w:cs="Calibri"/>
        </w:rPr>
        <w:t xml:space="preserve"> </w:t>
      </w:r>
      <w:r w:rsidRPr="00604837">
        <w:rPr>
          <w:rFonts w:ascii="Sylfaen" w:hAnsi="Sylfaen" w:cs="Sylfaen"/>
        </w:rPr>
        <w:t>სექტორში</w:t>
      </w:r>
      <w:r w:rsidRPr="00604837">
        <w:rPr>
          <w:rFonts w:cs="Calibri"/>
        </w:rPr>
        <w:t xml:space="preserve"> </w:t>
      </w:r>
      <w:r w:rsidRPr="00604837">
        <w:rPr>
          <w:rFonts w:ascii="Sylfaen" w:hAnsi="Sylfaen" w:cs="Sylfaen"/>
        </w:rPr>
        <w:t>ბუღალტრული</w:t>
      </w:r>
      <w:r w:rsidRPr="00604837">
        <w:rPr>
          <w:rFonts w:cs="Calibri"/>
        </w:rPr>
        <w:t xml:space="preserve"> </w:t>
      </w:r>
      <w:r w:rsidRPr="00604837">
        <w:rPr>
          <w:rFonts w:ascii="Sylfaen" w:hAnsi="Sylfaen" w:cs="Sylfaen"/>
        </w:rPr>
        <w:t>აღრიცხვისა</w:t>
      </w:r>
      <w:r w:rsidRPr="00604837">
        <w:rPr>
          <w:rFonts w:cs="Calibri"/>
        </w:rPr>
        <w:t xml:space="preserve"> </w:t>
      </w:r>
      <w:r w:rsidRPr="00604837">
        <w:rPr>
          <w:rFonts w:ascii="Sylfaen" w:hAnsi="Sylfaen" w:cs="Sylfaen"/>
        </w:rPr>
        <w:t>და</w:t>
      </w:r>
      <w:r w:rsidRPr="00604837">
        <w:rPr>
          <w:rFonts w:cs="Calibri"/>
        </w:rPr>
        <w:t xml:space="preserve"> </w:t>
      </w:r>
      <w:r w:rsidRPr="00604837">
        <w:rPr>
          <w:rFonts w:ascii="Sylfaen" w:hAnsi="Sylfaen" w:cs="Sylfaen"/>
        </w:rPr>
        <w:t>ფინანსური</w:t>
      </w:r>
      <w:r w:rsidRPr="00604837">
        <w:rPr>
          <w:rFonts w:cs="Calibri"/>
        </w:rPr>
        <w:t xml:space="preserve"> </w:t>
      </w:r>
      <w:r w:rsidRPr="00604837">
        <w:rPr>
          <w:rFonts w:ascii="Sylfaen" w:hAnsi="Sylfaen" w:cs="Sylfaen"/>
        </w:rPr>
        <w:t>ანგარიშგების</w:t>
      </w:r>
      <w:r w:rsidRPr="00604837">
        <w:rPr>
          <w:rFonts w:cs="Calibri"/>
        </w:rPr>
        <w:t xml:space="preserve"> </w:t>
      </w:r>
      <w:r w:rsidRPr="00604837">
        <w:rPr>
          <w:rFonts w:ascii="Sylfaen" w:hAnsi="Sylfaen" w:cs="Sylfaen"/>
        </w:rPr>
        <w:t>თეორიული</w:t>
      </w:r>
      <w:r w:rsidRPr="00604837">
        <w:rPr>
          <w:rFonts w:cs="Calibri"/>
        </w:rPr>
        <w:t xml:space="preserve"> </w:t>
      </w:r>
      <w:r w:rsidRPr="00604837">
        <w:rPr>
          <w:rFonts w:ascii="Sylfaen" w:hAnsi="Sylfaen" w:cs="Sylfaen"/>
        </w:rPr>
        <w:t>და</w:t>
      </w:r>
      <w:r w:rsidRPr="00604837">
        <w:rPr>
          <w:rFonts w:cs="Calibri"/>
        </w:rPr>
        <w:t xml:space="preserve"> </w:t>
      </w:r>
      <w:r w:rsidRPr="00604837">
        <w:rPr>
          <w:rFonts w:ascii="Sylfaen" w:hAnsi="Sylfaen" w:cs="Sylfaen"/>
        </w:rPr>
        <w:t>პრაქტიკული</w:t>
      </w:r>
      <w:r w:rsidRPr="00604837">
        <w:rPr>
          <w:rFonts w:cs="Calibri"/>
        </w:rPr>
        <w:t xml:space="preserve"> </w:t>
      </w:r>
      <w:r w:rsidRPr="00604837">
        <w:rPr>
          <w:rFonts w:ascii="Sylfaen" w:hAnsi="Sylfaen" w:cs="Sylfaen"/>
        </w:rPr>
        <w:t>ცოდნის</w:t>
      </w:r>
      <w:r w:rsidRPr="00604837">
        <w:rPr>
          <w:rFonts w:cs="Calibri"/>
        </w:rPr>
        <w:t xml:space="preserve"> </w:t>
      </w:r>
      <w:r w:rsidRPr="00604837">
        <w:rPr>
          <w:rFonts w:ascii="Sylfaen" w:hAnsi="Sylfaen" w:cs="Sylfaen"/>
        </w:rPr>
        <w:t>მიღების</w:t>
      </w:r>
      <w:r w:rsidRPr="00604837">
        <w:rPr>
          <w:rFonts w:cs="Calibri"/>
        </w:rPr>
        <w:t xml:space="preserve"> </w:t>
      </w:r>
      <w:r w:rsidRPr="00604837">
        <w:rPr>
          <w:rFonts w:ascii="Sylfaen" w:hAnsi="Sylfaen" w:cs="Sylfaen"/>
        </w:rPr>
        <w:t>მიზნით</w:t>
      </w:r>
      <w:r w:rsidRPr="00604837">
        <w:rPr>
          <w:rFonts w:cs="Calibri"/>
        </w:rPr>
        <w:t xml:space="preserve">, </w:t>
      </w:r>
      <w:r w:rsidRPr="00604837">
        <w:rPr>
          <w:rFonts w:ascii="Sylfaen" w:hAnsi="Sylfaen" w:cs="Sylfaen"/>
        </w:rPr>
        <w:t>სხვადასხვა</w:t>
      </w:r>
      <w:r w:rsidRPr="00604837">
        <w:rPr>
          <w:rFonts w:cs="Calibri"/>
        </w:rPr>
        <w:t xml:space="preserve"> </w:t>
      </w:r>
      <w:r w:rsidRPr="00604837">
        <w:rPr>
          <w:rFonts w:ascii="Sylfaen" w:hAnsi="Sylfaen" w:cs="Sylfaen"/>
        </w:rPr>
        <w:t>კომპანიის</w:t>
      </w:r>
      <w:r w:rsidRPr="00604837">
        <w:rPr>
          <w:rFonts w:cs="Calibri"/>
        </w:rPr>
        <w:t xml:space="preserve"> </w:t>
      </w:r>
      <w:r w:rsidRPr="00604837">
        <w:rPr>
          <w:rFonts w:ascii="Sylfaen" w:hAnsi="Sylfaen" w:cs="Sylfaen"/>
        </w:rPr>
        <w:t>წარმომადგენლებისთვის</w:t>
      </w:r>
      <w:r w:rsidRPr="00604837">
        <w:rPr>
          <w:rFonts w:cs="Calibri"/>
        </w:rPr>
        <w:t xml:space="preserve"> </w:t>
      </w:r>
      <w:r w:rsidRPr="00604837">
        <w:rPr>
          <w:rFonts w:ascii="Sylfaen" w:hAnsi="Sylfaen" w:cs="Sylfaen"/>
        </w:rPr>
        <w:t>მიმდინარეობს</w:t>
      </w:r>
      <w:r w:rsidRPr="00604837">
        <w:rPr>
          <w:rFonts w:cs="Calibri"/>
        </w:rPr>
        <w:tab/>
      </w:r>
      <w:r w:rsidRPr="00604837">
        <w:rPr>
          <w:rFonts w:ascii="Sylfaen" w:hAnsi="Sylfaen" w:cs="Sylfaen"/>
        </w:rPr>
        <w:t>სასწავლო</w:t>
      </w:r>
      <w:r w:rsidRPr="00604837">
        <w:rPr>
          <w:rFonts w:cs="Calibri"/>
        </w:rPr>
        <w:t xml:space="preserve">    </w:t>
      </w:r>
      <w:r w:rsidRPr="00604837">
        <w:rPr>
          <w:rFonts w:ascii="Sylfaen" w:hAnsi="Sylfaen" w:cs="Sylfaen"/>
        </w:rPr>
        <w:t>კურსი</w:t>
      </w:r>
      <w:r w:rsidRPr="00604837">
        <w:rPr>
          <w:rFonts w:cs="Calibri"/>
        </w:rPr>
        <w:t xml:space="preserve">    </w:t>
      </w:r>
      <w:r w:rsidRPr="00604837">
        <w:rPr>
          <w:rFonts w:cs="Calibri"/>
          <w:b/>
        </w:rPr>
        <w:t>„</w:t>
      </w:r>
      <w:r w:rsidRPr="00604837">
        <w:rPr>
          <w:rFonts w:ascii="Sylfaen" w:hAnsi="Sylfaen" w:cs="Sylfaen"/>
          <w:b/>
        </w:rPr>
        <w:t>ბუღალტრული</w:t>
      </w:r>
      <w:r w:rsidRPr="00604837">
        <w:rPr>
          <w:rFonts w:cs="Calibri"/>
          <w:b/>
        </w:rPr>
        <w:t xml:space="preserve">    </w:t>
      </w:r>
      <w:r w:rsidRPr="00604837">
        <w:rPr>
          <w:rFonts w:ascii="Sylfaen" w:hAnsi="Sylfaen" w:cs="Sylfaen"/>
          <w:b/>
        </w:rPr>
        <w:t>აღრიცხვა</w:t>
      </w:r>
      <w:r w:rsidRPr="00604837">
        <w:rPr>
          <w:rFonts w:cs="Calibri"/>
          <w:b/>
        </w:rPr>
        <w:t xml:space="preserve">    </w:t>
      </w:r>
      <w:r w:rsidRPr="00604837">
        <w:rPr>
          <w:rFonts w:ascii="Sylfaen" w:hAnsi="Sylfaen" w:cs="Sylfaen"/>
          <w:b/>
        </w:rPr>
        <w:t>სამეწარმეო</w:t>
      </w:r>
      <w:r w:rsidRPr="00604837">
        <w:rPr>
          <w:rFonts w:cs="Calibri"/>
          <w:b/>
        </w:rPr>
        <w:t xml:space="preserve">    </w:t>
      </w:r>
      <w:r w:rsidRPr="00604837">
        <w:rPr>
          <w:rFonts w:ascii="Sylfaen" w:hAnsi="Sylfaen" w:cs="Sylfaen"/>
          <w:b/>
        </w:rPr>
        <w:t>სუბიექტებში</w:t>
      </w:r>
      <w:r w:rsidRPr="00604837">
        <w:rPr>
          <w:rFonts w:cs="Calibri"/>
          <w:b/>
        </w:rPr>
        <w:t>“ (</w:t>
      </w:r>
      <w:r w:rsidRPr="00604837">
        <w:rPr>
          <w:rFonts w:ascii="Sylfaen" w:hAnsi="Sylfaen" w:cs="Sylfaen"/>
          <w:b/>
        </w:rPr>
        <w:t>საერთაშორისო</w:t>
      </w:r>
      <w:r w:rsidRPr="00604837">
        <w:rPr>
          <w:rFonts w:cs="Calibri"/>
          <w:b/>
        </w:rPr>
        <w:t xml:space="preserve"> </w:t>
      </w:r>
      <w:r w:rsidRPr="00604837">
        <w:rPr>
          <w:rFonts w:ascii="Sylfaen" w:hAnsi="Sylfaen" w:cs="Sylfaen"/>
          <w:b/>
        </w:rPr>
        <w:t>სტანდარტების</w:t>
      </w:r>
      <w:r w:rsidRPr="00604837">
        <w:rPr>
          <w:rFonts w:cs="Calibri"/>
          <w:b/>
        </w:rPr>
        <w:t xml:space="preserve"> </w:t>
      </w:r>
      <w:r w:rsidRPr="00604837">
        <w:rPr>
          <w:rFonts w:ascii="Sylfaen" w:hAnsi="Sylfaen" w:cs="Sylfaen"/>
          <w:b/>
        </w:rPr>
        <w:t>გამოყენებით</w:t>
      </w:r>
      <w:r w:rsidRPr="00604837">
        <w:rPr>
          <w:rFonts w:cs="Calibri"/>
          <w:b/>
        </w:rPr>
        <w:t>) (</w:t>
      </w:r>
      <w:r w:rsidRPr="00604837">
        <w:rPr>
          <w:rFonts w:ascii="Sylfaen" w:hAnsi="Sylfaen" w:cs="Calibri"/>
          <w:b/>
          <w:lang w:val="ka-GE"/>
        </w:rPr>
        <w:t>50</w:t>
      </w:r>
      <w:r w:rsidRPr="00604837">
        <w:rPr>
          <w:rFonts w:cs="Calibri"/>
          <w:b/>
        </w:rPr>
        <w:t xml:space="preserve"> </w:t>
      </w:r>
      <w:r w:rsidRPr="00604837">
        <w:rPr>
          <w:rFonts w:ascii="Sylfaen" w:hAnsi="Sylfaen" w:cs="Sylfaen"/>
          <w:b/>
        </w:rPr>
        <w:t>მსმენელი</w:t>
      </w:r>
      <w:r w:rsidRPr="00604837">
        <w:rPr>
          <w:rFonts w:cs="Calibri"/>
          <w:b/>
        </w:rPr>
        <w:t>)</w:t>
      </w:r>
      <w:r w:rsidRPr="00604837">
        <w:rPr>
          <w:rFonts w:cs="Calibri"/>
        </w:rPr>
        <w:t xml:space="preserve"> .</w:t>
      </w:r>
    </w:p>
    <w:p w:rsidR="0083484F" w:rsidRPr="00604837" w:rsidRDefault="0083484F" w:rsidP="0083484F">
      <w:pPr>
        <w:widowControl w:val="0"/>
        <w:numPr>
          <w:ilvl w:val="0"/>
          <w:numId w:val="43"/>
        </w:numPr>
        <w:tabs>
          <w:tab w:val="left" w:pos="460"/>
        </w:tabs>
        <w:autoSpaceDE w:val="0"/>
        <w:autoSpaceDN w:val="0"/>
        <w:adjustRightInd w:val="0"/>
        <w:ind w:right="128"/>
        <w:jc w:val="both"/>
        <w:rPr>
          <w:rFonts w:cs="Calibri"/>
        </w:rPr>
      </w:pPr>
      <w:r w:rsidRPr="00604837">
        <w:rPr>
          <w:rFonts w:ascii="Sylfaen" w:hAnsi="Sylfaen" w:cs="Sylfaen"/>
        </w:rPr>
        <w:t>საგადასახადო</w:t>
      </w:r>
      <w:r w:rsidRPr="00604837">
        <w:rPr>
          <w:rFonts w:cs="Calibri"/>
        </w:rPr>
        <w:t xml:space="preserve"> </w:t>
      </w:r>
      <w:r w:rsidRPr="00604837">
        <w:rPr>
          <w:rFonts w:ascii="Sylfaen" w:hAnsi="Sylfaen" w:cs="Sylfaen"/>
        </w:rPr>
        <w:t>კანონმდებლობაში</w:t>
      </w:r>
      <w:r w:rsidRPr="00604837">
        <w:rPr>
          <w:rFonts w:cs="Calibri"/>
        </w:rPr>
        <w:t xml:space="preserve"> </w:t>
      </w:r>
      <w:r w:rsidRPr="00604837">
        <w:rPr>
          <w:rFonts w:ascii="Sylfaen" w:hAnsi="Sylfaen" w:cs="Sylfaen"/>
        </w:rPr>
        <w:t>შესული</w:t>
      </w:r>
      <w:r w:rsidRPr="00604837">
        <w:rPr>
          <w:rFonts w:cs="Calibri"/>
        </w:rPr>
        <w:t xml:space="preserve"> </w:t>
      </w:r>
      <w:r w:rsidRPr="00604837">
        <w:rPr>
          <w:rFonts w:ascii="Sylfaen" w:hAnsi="Sylfaen" w:cs="Sylfaen"/>
        </w:rPr>
        <w:t>ცვლილებების</w:t>
      </w:r>
      <w:r w:rsidRPr="00604837">
        <w:rPr>
          <w:rFonts w:cs="Calibri"/>
        </w:rPr>
        <w:t xml:space="preserve">, </w:t>
      </w:r>
      <w:r w:rsidRPr="00604837">
        <w:rPr>
          <w:rFonts w:ascii="Sylfaen" w:hAnsi="Sylfaen" w:cs="Sylfaen"/>
        </w:rPr>
        <w:t>კერძოდ</w:t>
      </w:r>
      <w:r w:rsidRPr="00604837">
        <w:rPr>
          <w:rFonts w:cs="Calibri"/>
        </w:rPr>
        <w:t xml:space="preserve">, </w:t>
      </w:r>
      <w:r w:rsidRPr="00604837">
        <w:rPr>
          <w:rFonts w:ascii="Sylfaen" w:hAnsi="Sylfaen" w:cs="Sylfaen"/>
        </w:rPr>
        <w:t>მოგების</w:t>
      </w:r>
      <w:r w:rsidRPr="00604837">
        <w:rPr>
          <w:rFonts w:cs="Calibri"/>
        </w:rPr>
        <w:t xml:space="preserve"> </w:t>
      </w:r>
      <w:r w:rsidRPr="00604837">
        <w:rPr>
          <w:rFonts w:ascii="Sylfaen" w:hAnsi="Sylfaen" w:cs="Sylfaen"/>
        </w:rPr>
        <w:t>გადასახადის</w:t>
      </w:r>
      <w:r w:rsidRPr="00604837">
        <w:rPr>
          <w:rFonts w:cs="Calibri"/>
        </w:rPr>
        <w:t xml:space="preserve"> </w:t>
      </w:r>
      <w:r w:rsidRPr="00604837">
        <w:rPr>
          <w:rFonts w:ascii="Sylfaen" w:hAnsi="Sylfaen" w:cs="Sylfaen"/>
        </w:rPr>
        <w:t>ახალი</w:t>
      </w:r>
      <w:r w:rsidRPr="00604837">
        <w:rPr>
          <w:rFonts w:cs="Calibri"/>
        </w:rPr>
        <w:t xml:space="preserve"> </w:t>
      </w:r>
      <w:r w:rsidRPr="00604837">
        <w:rPr>
          <w:rFonts w:ascii="Sylfaen" w:hAnsi="Sylfaen" w:cs="Sylfaen"/>
        </w:rPr>
        <w:t>მოდელის</w:t>
      </w:r>
      <w:r w:rsidRPr="00604837">
        <w:rPr>
          <w:rFonts w:cs="Calibri"/>
        </w:rPr>
        <w:tab/>
      </w:r>
      <w:r w:rsidRPr="00604837">
        <w:rPr>
          <w:rFonts w:ascii="Sylfaen" w:hAnsi="Sylfaen" w:cs="Sylfaen"/>
        </w:rPr>
        <w:t>გაცნობის</w:t>
      </w:r>
      <w:r w:rsidRPr="00604837">
        <w:rPr>
          <w:rFonts w:cs="Calibri"/>
        </w:rPr>
        <w:t xml:space="preserve">   </w:t>
      </w:r>
      <w:r w:rsidRPr="00604837">
        <w:rPr>
          <w:rFonts w:ascii="Sylfaen" w:hAnsi="Sylfaen" w:cs="Sylfaen"/>
        </w:rPr>
        <w:t>მიზნით</w:t>
      </w:r>
      <w:r w:rsidRPr="00604837">
        <w:rPr>
          <w:rFonts w:cs="Calibri"/>
        </w:rPr>
        <w:t xml:space="preserve">   </w:t>
      </w:r>
      <w:r w:rsidRPr="00604837">
        <w:rPr>
          <w:rFonts w:ascii="Sylfaen" w:hAnsi="Sylfaen" w:cs="Sylfaen"/>
        </w:rPr>
        <w:t>საბიუჯეტო</w:t>
      </w:r>
      <w:r w:rsidRPr="00604837">
        <w:rPr>
          <w:rFonts w:cs="Calibri"/>
        </w:rPr>
        <w:t xml:space="preserve">   </w:t>
      </w:r>
      <w:r w:rsidRPr="00604837">
        <w:rPr>
          <w:rFonts w:ascii="Sylfaen" w:hAnsi="Sylfaen" w:cs="Sylfaen"/>
        </w:rPr>
        <w:t>სექტორის</w:t>
      </w:r>
      <w:r w:rsidRPr="00604837">
        <w:rPr>
          <w:rFonts w:cs="Calibri"/>
        </w:rPr>
        <w:t xml:space="preserve">   </w:t>
      </w:r>
      <w:r w:rsidRPr="00604837">
        <w:rPr>
          <w:rFonts w:ascii="Sylfaen" w:hAnsi="Sylfaen" w:cs="Sylfaen"/>
        </w:rPr>
        <w:t>წარმომადგენლებისათვის</w:t>
      </w:r>
      <w:r w:rsidRPr="00604837">
        <w:rPr>
          <w:rFonts w:cs="Calibri"/>
        </w:rPr>
        <w:t xml:space="preserve">   </w:t>
      </w:r>
      <w:r w:rsidRPr="00604837">
        <w:rPr>
          <w:rFonts w:ascii="Sylfaen" w:hAnsi="Sylfaen" w:cs="Sylfaen"/>
        </w:rPr>
        <w:t>ჩატარდა</w:t>
      </w:r>
      <w:r w:rsidRPr="00604837">
        <w:rPr>
          <w:rFonts w:cs="Calibri"/>
        </w:rPr>
        <w:t xml:space="preserve"> </w:t>
      </w:r>
      <w:r w:rsidRPr="00604837">
        <w:rPr>
          <w:rFonts w:ascii="Sylfaen" w:hAnsi="Sylfaen" w:cs="Sylfaen"/>
        </w:rPr>
        <w:t>ტრენინგ</w:t>
      </w:r>
      <w:r w:rsidRPr="00604837">
        <w:rPr>
          <w:rFonts w:cs="Calibri"/>
        </w:rPr>
        <w:t xml:space="preserve">  </w:t>
      </w:r>
      <w:r w:rsidRPr="00604837">
        <w:rPr>
          <w:rFonts w:ascii="Sylfaen" w:hAnsi="Sylfaen" w:cs="Sylfaen"/>
        </w:rPr>
        <w:t>კურსები</w:t>
      </w:r>
      <w:r w:rsidRPr="00604837">
        <w:rPr>
          <w:rFonts w:cs="Calibri"/>
        </w:rPr>
        <w:t xml:space="preserve">  </w:t>
      </w:r>
      <w:r w:rsidRPr="00604837">
        <w:rPr>
          <w:rFonts w:cs="Calibri"/>
          <w:b/>
        </w:rPr>
        <w:t>„</w:t>
      </w:r>
      <w:r w:rsidRPr="00604837">
        <w:rPr>
          <w:rFonts w:ascii="Sylfaen" w:hAnsi="Sylfaen" w:cs="Sylfaen"/>
          <w:b/>
        </w:rPr>
        <w:t>მოგების</w:t>
      </w:r>
      <w:r w:rsidRPr="00604837">
        <w:rPr>
          <w:rFonts w:cs="Calibri"/>
          <w:b/>
        </w:rPr>
        <w:t xml:space="preserve">  </w:t>
      </w:r>
      <w:r w:rsidRPr="00604837">
        <w:rPr>
          <w:rFonts w:ascii="Sylfaen" w:hAnsi="Sylfaen" w:cs="Sylfaen"/>
          <w:b/>
        </w:rPr>
        <w:t>გადასახადის</w:t>
      </w:r>
      <w:r w:rsidRPr="00604837">
        <w:rPr>
          <w:rFonts w:cs="Calibri"/>
          <w:b/>
        </w:rPr>
        <w:t xml:space="preserve"> </w:t>
      </w:r>
      <w:r w:rsidRPr="00604837">
        <w:rPr>
          <w:rFonts w:ascii="Sylfaen" w:hAnsi="Sylfaen" w:cs="Sylfaen"/>
          <w:b/>
        </w:rPr>
        <w:t>ადმინისტრირება</w:t>
      </w:r>
      <w:r w:rsidRPr="00604837">
        <w:rPr>
          <w:rFonts w:cs="Calibri"/>
          <w:b/>
        </w:rPr>
        <w:t xml:space="preserve"> </w:t>
      </w:r>
      <w:r w:rsidRPr="00604837">
        <w:rPr>
          <w:rFonts w:ascii="Sylfaen" w:hAnsi="Sylfaen" w:cs="Sylfaen"/>
          <w:b/>
        </w:rPr>
        <w:t>ორგანიზაციებში</w:t>
      </w:r>
      <w:r w:rsidRPr="00604837">
        <w:rPr>
          <w:rFonts w:cs="Calibri"/>
          <w:b/>
        </w:rPr>
        <w:t xml:space="preserve"> (  </w:t>
      </w:r>
      <w:r w:rsidRPr="00604837">
        <w:rPr>
          <w:rFonts w:ascii="Sylfaen" w:hAnsi="Sylfaen" w:cs="Sylfaen"/>
          <w:b/>
        </w:rPr>
        <w:t>სსიპ</w:t>
      </w:r>
      <w:r w:rsidRPr="00604837">
        <w:rPr>
          <w:rFonts w:cs="Calibri"/>
          <w:b/>
        </w:rPr>
        <w:t>-</w:t>
      </w:r>
      <w:r w:rsidRPr="00604837">
        <w:rPr>
          <w:rFonts w:ascii="Sylfaen" w:hAnsi="Sylfaen" w:cs="Sylfaen"/>
          <w:b/>
        </w:rPr>
        <w:t>ებსა</w:t>
      </w:r>
      <w:r w:rsidRPr="00604837">
        <w:rPr>
          <w:rFonts w:cs="Calibri"/>
          <w:b/>
        </w:rPr>
        <w:t xml:space="preserve">  </w:t>
      </w:r>
      <w:r w:rsidRPr="00604837">
        <w:rPr>
          <w:rFonts w:ascii="Sylfaen" w:hAnsi="Sylfaen" w:cs="Sylfaen"/>
          <w:b/>
        </w:rPr>
        <w:t>და</w:t>
      </w:r>
      <w:r w:rsidRPr="00604837">
        <w:rPr>
          <w:rFonts w:cs="Calibri"/>
          <w:b/>
        </w:rPr>
        <w:t xml:space="preserve"> </w:t>
      </w:r>
      <w:r w:rsidRPr="00604837">
        <w:rPr>
          <w:rFonts w:ascii="Sylfaen" w:hAnsi="Sylfaen" w:cs="Sylfaen"/>
          <w:b/>
        </w:rPr>
        <w:t>ა</w:t>
      </w:r>
      <w:r w:rsidRPr="00604837">
        <w:rPr>
          <w:rFonts w:cs="Calibri"/>
          <w:b/>
        </w:rPr>
        <w:t>(</w:t>
      </w:r>
      <w:r w:rsidRPr="00604837">
        <w:rPr>
          <w:rFonts w:ascii="Sylfaen" w:hAnsi="Sylfaen" w:cs="Sylfaen"/>
          <w:b/>
        </w:rPr>
        <w:t>ა</w:t>
      </w:r>
      <w:r w:rsidRPr="00604837">
        <w:rPr>
          <w:rFonts w:cs="Calibri"/>
          <w:b/>
        </w:rPr>
        <w:t>)</w:t>
      </w:r>
      <w:r w:rsidRPr="00604837">
        <w:rPr>
          <w:rFonts w:ascii="Sylfaen" w:hAnsi="Sylfaen" w:cs="Sylfaen"/>
          <w:b/>
        </w:rPr>
        <w:t>იპ</w:t>
      </w:r>
      <w:r w:rsidRPr="00604837">
        <w:rPr>
          <w:rFonts w:cs="Calibri"/>
          <w:b/>
        </w:rPr>
        <w:t>-</w:t>
      </w:r>
      <w:r w:rsidRPr="00604837">
        <w:rPr>
          <w:rFonts w:ascii="Sylfaen" w:hAnsi="Sylfaen" w:cs="Sylfaen"/>
          <w:b/>
        </w:rPr>
        <w:t>ებისთვის</w:t>
      </w:r>
      <w:r w:rsidRPr="00604837">
        <w:rPr>
          <w:rFonts w:cs="Calibri"/>
          <w:b/>
        </w:rPr>
        <w:t xml:space="preserve">)“ (67 </w:t>
      </w:r>
      <w:r w:rsidRPr="00604837">
        <w:rPr>
          <w:rFonts w:ascii="Sylfaen" w:hAnsi="Sylfaen" w:cs="Sylfaen"/>
          <w:b/>
        </w:rPr>
        <w:t>მსმენელი</w:t>
      </w:r>
      <w:r w:rsidRPr="00604837">
        <w:rPr>
          <w:rFonts w:cs="Calibri"/>
          <w:b/>
        </w:rPr>
        <w:t>).</w:t>
      </w:r>
    </w:p>
    <w:p w:rsidR="0083484F" w:rsidRPr="00604837" w:rsidRDefault="0083484F" w:rsidP="0083484F">
      <w:pPr>
        <w:widowControl w:val="0"/>
        <w:numPr>
          <w:ilvl w:val="0"/>
          <w:numId w:val="43"/>
        </w:numPr>
        <w:tabs>
          <w:tab w:val="left" w:pos="460"/>
        </w:tabs>
        <w:autoSpaceDE w:val="0"/>
        <w:autoSpaceDN w:val="0"/>
        <w:adjustRightInd w:val="0"/>
        <w:ind w:right="128"/>
        <w:jc w:val="both"/>
        <w:rPr>
          <w:rFonts w:cs="Calibri"/>
          <w:b/>
        </w:rPr>
      </w:pPr>
      <w:r w:rsidRPr="00604837">
        <w:rPr>
          <w:rFonts w:ascii="Sylfaen" w:hAnsi="Sylfaen" w:cs="Sylfaen"/>
        </w:rPr>
        <w:t>ექსელის</w:t>
      </w:r>
      <w:r w:rsidRPr="00604837">
        <w:rPr>
          <w:rFonts w:cs="Calibri"/>
        </w:rPr>
        <w:t xml:space="preserve"> </w:t>
      </w:r>
      <w:r w:rsidRPr="00604837">
        <w:rPr>
          <w:rFonts w:ascii="Sylfaen" w:hAnsi="Sylfaen" w:cs="Sylfaen"/>
        </w:rPr>
        <w:t>პროგრამის</w:t>
      </w:r>
      <w:r w:rsidRPr="00604837">
        <w:rPr>
          <w:rFonts w:cs="Calibri"/>
        </w:rPr>
        <w:t xml:space="preserve"> </w:t>
      </w:r>
      <w:r w:rsidRPr="00604837">
        <w:rPr>
          <w:rFonts w:ascii="Sylfaen" w:hAnsi="Sylfaen" w:cs="Sylfaen"/>
        </w:rPr>
        <w:t>გამოყენებით</w:t>
      </w:r>
      <w:r w:rsidRPr="00604837">
        <w:rPr>
          <w:rFonts w:cs="Calibri"/>
        </w:rPr>
        <w:t xml:space="preserve"> </w:t>
      </w:r>
      <w:r w:rsidRPr="00604837">
        <w:rPr>
          <w:rFonts w:ascii="Sylfaen" w:hAnsi="Sylfaen" w:cs="Sylfaen"/>
        </w:rPr>
        <w:t>ფინანსური</w:t>
      </w:r>
      <w:r w:rsidRPr="00604837">
        <w:rPr>
          <w:rFonts w:cs="Calibri"/>
        </w:rPr>
        <w:t xml:space="preserve"> </w:t>
      </w:r>
      <w:r w:rsidRPr="00604837">
        <w:rPr>
          <w:rFonts w:ascii="Sylfaen" w:hAnsi="Sylfaen" w:cs="Sylfaen"/>
        </w:rPr>
        <w:t>ანგარიშგების</w:t>
      </w:r>
      <w:r w:rsidRPr="00604837">
        <w:rPr>
          <w:rFonts w:cs="Calibri"/>
        </w:rPr>
        <w:t xml:space="preserve"> </w:t>
      </w:r>
      <w:r w:rsidRPr="00604837">
        <w:rPr>
          <w:rFonts w:ascii="Sylfaen" w:hAnsi="Sylfaen" w:cs="Sylfaen"/>
        </w:rPr>
        <w:t>ასახვისა</w:t>
      </w:r>
      <w:r w:rsidRPr="00604837">
        <w:rPr>
          <w:rFonts w:cs="Calibri"/>
        </w:rPr>
        <w:t xml:space="preserve"> </w:t>
      </w:r>
      <w:r w:rsidRPr="00604837">
        <w:rPr>
          <w:rFonts w:ascii="Sylfaen" w:hAnsi="Sylfaen" w:cs="Sylfaen"/>
        </w:rPr>
        <w:t>და</w:t>
      </w:r>
      <w:r w:rsidRPr="00604837">
        <w:rPr>
          <w:rFonts w:cs="Calibri"/>
        </w:rPr>
        <w:t xml:space="preserve"> </w:t>
      </w:r>
      <w:r w:rsidRPr="00604837">
        <w:rPr>
          <w:rFonts w:ascii="Sylfaen" w:hAnsi="Sylfaen" w:cs="Sylfaen"/>
        </w:rPr>
        <w:t>განთავსებული</w:t>
      </w:r>
      <w:r w:rsidRPr="00604837">
        <w:rPr>
          <w:rFonts w:cs="Calibri"/>
        </w:rPr>
        <w:t xml:space="preserve"> </w:t>
      </w:r>
      <w:r w:rsidRPr="00604837">
        <w:rPr>
          <w:rFonts w:ascii="Sylfaen" w:hAnsi="Sylfaen" w:cs="Sylfaen"/>
        </w:rPr>
        <w:t>ინფორმაციის</w:t>
      </w:r>
      <w:r w:rsidRPr="00604837">
        <w:rPr>
          <w:rFonts w:cs="Calibri"/>
        </w:rPr>
        <w:t xml:space="preserve"> </w:t>
      </w:r>
      <w:r w:rsidRPr="00604837">
        <w:rPr>
          <w:rFonts w:ascii="Sylfaen" w:hAnsi="Sylfaen" w:cs="Sylfaen"/>
        </w:rPr>
        <w:t>ანალიზის</w:t>
      </w:r>
      <w:r w:rsidRPr="00604837">
        <w:rPr>
          <w:rFonts w:cs="Calibri"/>
        </w:rPr>
        <w:t xml:space="preserve"> </w:t>
      </w:r>
      <w:r w:rsidRPr="00604837">
        <w:rPr>
          <w:rFonts w:ascii="Sylfaen" w:hAnsi="Sylfaen" w:cs="Sylfaen"/>
        </w:rPr>
        <w:t>შესწავლის</w:t>
      </w:r>
      <w:r w:rsidRPr="00604837">
        <w:rPr>
          <w:rFonts w:cs="Calibri"/>
        </w:rPr>
        <w:t xml:space="preserve"> </w:t>
      </w:r>
      <w:r w:rsidRPr="00604837">
        <w:rPr>
          <w:rFonts w:ascii="Sylfaen" w:hAnsi="Sylfaen" w:cs="Sylfaen"/>
        </w:rPr>
        <w:t>მიზნით</w:t>
      </w:r>
      <w:r w:rsidRPr="00604837">
        <w:rPr>
          <w:rFonts w:cs="Calibri"/>
        </w:rPr>
        <w:t xml:space="preserve">, </w:t>
      </w:r>
      <w:r w:rsidRPr="00604837">
        <w:rPr>
          <w:rFonts w:ascii="Sylfaen" w:hAnsi="Sylfaen" w:cs="Sylfaen"/>
        </w:rPr>
        <w:t>ფიზიკური</w:t>
      </w:r>
      <w:r w:rsidRPr="00604837">
        <w:rPr>
          <w:rFonts w:cs="Calibri"/>
        </w:rPr>
        <w:t xml:space="preserve"> </w:t>
      </w:r>
      <w:r w:rsidRPr="00604837">
        <w:rPr>
          <w:rFonts w:ascii="Sylfaen" w:hAnsi="Sylfaen" w:cs="Sylfaen"/>
        </w:rPr>
        <w:t>პირებისა</w:t>
      </w:r>
      <w:r w:rsidRPr="00604837">
        <w:rPr>
          <w:rFonts w:cs="Calibri"/>
        </w:rPr>
        <w:t xml:space="preserve"> </w:t>
      </w:r>
      <w:r w:rsidRPr="00604837">
        <w:rPr>
          <w:rFonts w:ascii="Sylfaen" w:hAnsi="Sylfaen" w:cs="Sylfaen"/>
        </w:rPr>
        <w:t>და</w:t>
      </w:r>
      <w:r w:rsidRPr="00604837">
        <w:rPr>
          <w:rFonts w:cs="Calibri"/>
        </w:rPr>
        <w:t xml:space="preserve"> </w:t>
      </w:r>
      <w:r w:rsidRPr="00604837">
        <w:rPr>
          <w:rFonts w:ascii="Sylfaen" w:hAnsi="Sylfaen" w:cs="Sylfaen"/>
        </w:rPr>
        <w:t>ბიზნეს</w:t>
      </w:r>
      <w:r w:rsidRPr="00604837">
        <w:rPr>
          <w:rFonts w:cs="Calibri"/>
        </w:rPr>
        <w:t xml:space="preserve"> </w:t>
      </w:r>
      <w:r w:rsidRPr="00604837">
        <w:rPr>
          <w:rFonts w:ascii="Sylfaen" w:hAnsi="Sylfaen" w:cs="Sylfaen"/>
        </w:rPr>
        <w:t>სექტორის</w:t>
      </w:r>
      <w:r w:rsidRPr="00604837">
        <w:rPr>
          <w:rFonts w:cs="Calibri"/>
        </w:rPr>
        <w:t xml:space="preserve"> </w:t>
      </w:r>
      <w:r w:rsidRPr="00604837">
        <w:rPr>
          <w:rFonts w:ascii="Sylfaen" w:hAnsi="Sylfaen" w:cs="Sylfaen"/>
        </w:rPr>
        <w:t>წარმომადგენლებისთვის</w:t>
      </w:r>
      <w:r w:rsidRPr="00604837">
        <w:rPr>
          <w:rFonts w:cs="Calibri"/>
        </w:rPr>
        <w:tab/>
      </w:r>
      <w:r w:rsidRPr="00604837">
        <w:rPr>
          <w:rFonts w:ascii="Sylfaen" w:hAnsi="Sylfaen" w:cs="Sylfaen"/>
        </w:rPr>
        <w:t>ჩატარდა</w:t>
      </w:r>
      <w:r w:rsidRPr="00604837">
        <w:rPr>
          <w:rFonts w:cs="Calibri"/>
        </w:rPr>
        <w:t xml:space="preserve">    </w:t>
      </w:r>
      <w:r w:rsidRPr="00604837">
        <w:rPr>
          <w:rFonts w:ascii="Sylfaen" w:hAnsi="Sylfaen" w:cs="Sylfaen"/>
          <w:b/>
        </w:rPr>
        <w:t>ტრენინგი</w:t>
      </w:r>
      <w:r w:rsidRPr="00604837">
        <w:rPr>
          <w:rFonts w:cs="Calibri"/>
          <w:b/>
        </w:rPr>
        <w:t xml:space="preserve">    „</w:t>
      </w:r>
      <w:r w:rsidRPr="00604837">
        <w:rPr>
          <w:rFonts w:ascii="Sylfaen" w:hAnsi="Sylfaen" w:cs="Sylfaen"/>
          <w:b/>
        </w:rPr>
        <w:t>ფინანსური</w:t>
      </w:r>
      <w:r w:rsidRPr="00604837">
        <w:rPr>
          <w:rFonts w:cs="Calibri"/>
          <w:b/>
        </w:rPr>
        <w:t xml:space="preserve"> </w:t>
      </w:r>
      <w:r w:rsidRPr="00604837">
        <w:rPr>
          <w:rFonts w:ascii="Sylfaen" w:hAnsi="Sylfaen" w:cs="Sylfaen"/>
          <w:b/>
        </w:rPr>
        <w:t>მოდელირება</w:t>
      </w:r>
      <w:r w:rsidRPr="00604837">
        <w:rPr>
          <w:rFonts w:cs="Calibri"/>
          <w:b/>
        </w:rPr>
        <w:t xml:space="preserve">    </w:t>
      </w:r>
      <w:r w:rsidRPr="00604837">
        <w:rPr>
          <w:rFonts w:ascii="Sylfaen" w:hAnsi="Sylfaen" w:cs="Sylfaen"/>
          <w:b/>
        </w:rPr>
        <w:t>ექსელში</w:t>
      </w:r>
      <w:r w:rsidRPr="00604837">
        <w:rPr>
          <w:rFonts w:cs="Calibri"/>
          <w:b/>
        </w:rPr>
        <w:t>“   (</w:t>
      </w:r>
      <w:r>
        <w:rPr>
          <w:rFonts w:ascii="Sylfaen" w:hAnsi="Sylfaen" w:cs="Calibri"/>
          <w:b/>
          <w:lang w:val="ka-GE"/>
        </w:rPr>
        <w:t>70</w:t>
      </w:r>
      <w:r w:rsidRPr="00604837">
        <w:rPr>
          <w:rFonts w:cs="Calibri"/>
          <w:b/>
        </w:rPr>
        <w:t xml:space="preserve"> </w:t>
      </w:r>
      <w:r w:rsidRPr="00604837">
        <w:rPr>
          <w:rFonts w:ascii="Sylfaen" w:hAnsi="Sylfaen" w:cs="Sylfaen"/>
          <w:b/>
        </w:rPr>
        <w:t>მსმენელი</w:t>
      </w:r>
      <w:r w:rsidRPr="00604837">
        <w:rPr>
          <w:rFonts w:cs="Calibri"/>
          <w:b/>
        </w:rPr>
        <w:t>).</w:t>
      </w:r>
    </w:p>
    <w:p w:rsidR="0083484F" w:rsidRPr="00604837" w:rsidRDefault="0083484F" w:rsidP="0083484F">
      <w:pPr>
        <w:widowControl w:val="0"/>
        <w:numPr>
          <w:ilvl w:val="0"/>
          <w:numId w:val="43"/>
        </w:numPr>
        <w:tabs>
          <w:tab w:val="left" w:pos="460"/>
        </w:tabs>
        <w:autoSpaceDE w:val="0"/>
        <w:autoSpaceDN w:val="0"/>
        <w:adjustRightInd w:val="0"/>
        <w:ind w:right="128"/>
        <w:jc w:val="both"/>
        <w:rPr>
          <w:rFonts w:ascii="Sylfaen" w:hAnsi="Sylfaen" w:cs="Sylfaen"/>
        </w:rPr>
      </w:pPr>
      <w:r w:rsidRPr="00604837">
        <w:rPr>
          <w:rFonts w:cs="Calibri"/>
        </w:rPr>
        <w:t xml:space="preserve">ASYCUDA  </w:t>
      </w:r>
      <w:r w:rsidRPr="00604837">
        <w:rPr>
          <w:rFonts w:cs="Calibri"/>
          <w:spacing w:val="44"/>
        </w:rPr>
        <w:t xml:space="preserve"> </w:t>
      </w:r>
      <w:r w:rsidRPr="00604837">
        <w:rPr>
          <w:rFonts w:cs="Calibri"/>
        </w:rPr>
        <w:t>WORLD"</w:t>
      </w:r>
      <w:r w:rsidRPr="00604837">
        <w:rPr>
          <w:rFonts w:cs="Calibri"/>
          <w:spacing w:val="-1"/>
        </w:rPr>
        <w:t>-</w:t>
      </w:r>
      <w:r w:rsidRPr="00604837">
        <w:rPr>
          <w:rFonts w:ascii="Sylfaen" w:hAnsi="Sylfaen" w:cs="Sylfaen"/>
        </w:rPr>
        <w:t xml:space="preserve">ის  </w:t>
      </w:r>
      <w:r w:rsidRPr="00604837">
        <w:rPr>
          <w:rFonts w:ascii="Sylfaen" w:hAnsi="Sylfaen" w:cs="Sylfaen"/>
          <w:spacing w:val="29"/>
        </w:rPr>
        <w:t xml:space="preserve"> </w:t>
      </w:r>
      <w:r w:rsidRPr="00604837">
        <w:rPr>
          <w:rFonts w:ascii="Sylfaen" w:hAnsi="Sylfaen" w:cs="Sylfaen"/>
        </w:rPr>
        <w:t xml:space="preserve">დეკლარირების  </w:t>
      </w:r>
      <w:r w:rsidRPr="00604837">
        <w:rPr>
          <w:rFonts w:ascii="Sylfaen" w:hAnsi="Sylfaen" w:cs="Sylfaen"/>
          <w:spacing w:val="29"/>
        </w:rPr>
        <w:t xml:space="preserve"> </w:t>
      </w:r>
      <w:r w:rsidRPr="00604837">
        <w:rPr>
          <w:rFonts w:ascii="Sylfaen" w:hAnsi="Sylfaen" w:cs="Sylfaen"/>
        </w:rPr>
        <w:t xml:space="preserve">მოდულთან  </w:t>
      </w:r>
      <w:r w:rsidRPr="00604837">
        <w:rPr>
          <w:rFonts w:ascii="Sylfaen" w:hAnsi="Sylfaen" w:cs="Sylfaen"/>
          <w:spacing w:val="29"/>
        </w:rPr>
        <w:t xml:space="preserve"> </w:t>
      </w:r>
      <w:r w:rsidRPr="00604837">
        <w:rPr>
          <w:rFonts w:ascii="Sylfaen" w:hAnsi="Sylfaen" w:cs="Sylfaen"/>
        </w:rPr>
        <w:t xml:space="preserve">მუშაობის  </w:t>
      </w:r>
      <w:r w:rsidRPr="00604837">
        <w:rPr>
          <w:rFonts w:ascii="Sylfaen" w:hAnsi="Sylfaen" w:cs="Sylfaen"/>
          <w:spacing w:val="29"/>
        </w:rPr>
        <w:t xml:space="preserve"> </w:t>
      </w:r>
      <w:r w:rsidRPr="00604837">
        <w:rPr>
          <w:rFonts w:ascii="Sylfaen" w:hAnsi="Sylfaen" w:cs="Sylfaen"/>
        </w:rPr>
        <w:t>მიმართულებით</w:t>
      </w:r>
      <w:r w:rsidRPr="00604837">
        <w:rPr>
          <w:rFonts w:ascii="Sylfaen" w:hAnsi="Sylfaen" w:cs="Sylfaen"/>
          <w:spacing w:val="-5"/>
        </w:rPr>
        <w:t xml:space="preserve"> </w:t>
      </w:r>
      <w:r w:rsidRPr="00604837">
        <w:rPr>
          <w:rFonts w:ascii="Sylfaen" w:hAnsi="Sylfaen" w:cs="Sylfaen"/>
        </w:rPr>
        <w:t>გადასახადის გადამხდელების</w:t>
      </w:r>
      <w:r w:rsidRPr="00604837">
        <w:rPr>
          <w:rFonts w:ascii="Sylfaen" w:hAnsi="Sylfaen" w:cs="Sylfaen"/>
          <w:spacing w:val="-2"/>
        </w:rPr>
        <w:t xml:space="preserve"> </w:t>
      </w:r>
      <w:r w:rsidRPr="00604837">
        <w:rPr>
          <w:rFonts w:ascii="Sylfaen" w:hAnsi="Sylfaen" w:cs="Sylfaen"/>
        </w:rPr>
        <w:t>კვალიფიკაციის</w:t>
      </w:r>
      <w:r w:rsidRPr="00604837">
        <w:rPr>
          <w:rFonts w:ascii="Sylfaen" w:hAnsi="Sylfaen" w:cs="Sylfaen"/>
          <w:spacing w:val="-2"/>
        </w:rPr>
        <w:t xml:space="preserve"> </w:t>
      </w:r>
      <w:r w:rsidRPr="00604837">
        <w:rPr>
          <w:rFonts w:ascii="Sylfaen" w:hAnsi="Sylfaen" w:cs="Sylfaen"/>
        </w:rPr>
        <w:t>ამაღლების</w:t>
      </w:r>
      <w:r w:rsidRPr="00604837">
        <w:rPr>
          <w:rFonts w:ascii="Sylfaen" w:hAnsi="Sylfaen" w:cs="Sylfaen"/>
          <w:spacing w:val="3"/>
        </w:rPr>
        <w:t xml:space="preserve"> </w:t>
      </w:r>
      <w:r w:rsidRPr="00604837">
        <w:rPr>
          <w:rFonts w:ascii="Sylfaen" w:hAnsi="Sylfaen" w:cs="Sylfaen"/>
        </w:rPr>
        <w:t>მიზნით</w:t>
      </w:r>
      <w:r w:rsidRPr="00604837">
        <w:rPr>
          <w:rFonts w:ascii="Sylfaen" w:hAnsi="Sylfaen" w:cs="Sylfaen"/>
          <w:spacing w:val="3"/>
        </w:rPr>
        <w:t xml:space="preserve"> </w:t>
      </w:r>
      <w:r w:rsidRPr="00604837">
        <w:rPr>
          <w:rFonts w:ascii="Sylfaen" w:hAnsi="Sylfaen" w:cs="Sylfaen"/>
        </w:rPr>
        <w:t>ჩატარდა</w:t>
      </w:r>
      <w:r w:rsidRPr="00604837">
        <w:rPr>
          <w:rFonts w:ascii="Sylfaen" w:hAnsi="Sylfaen" w:cs="Sylfaen"/>
          <w:spacing w:val="3"/>
        </w:rPr>
        <w:t xml:space="preserve"> </w:t>
      </w:r>
      <w:r w:rsidRPr="00604837">
        <w:rPr>
          <w:rFonts w:ascii="Sylfaen" w:hAnsi="Sylfaen" w:cs="Sylfaen"/>
        </w:rPr>
        <w:t>ტრენინგი</w:t>
      </w:r>
      <w:r w:rsidRPr="00604837">
        <w:rPr>
          <w:rFonts w:ascii="Sylfaen" w:hAnsi="Sylfaen" w:cs="Sylfaen"/>
          <w:spacing w:val="3"/>
        </w:rPr>
        <w:t xml:space="preserve"> </w:t>
      </w:r>
      <w:r w:rsidRPr="00604837">
        <w:rPr>
          <w:rFonts w:ascii="Sylfaen" w:hAnsi="Sylfaen" w:cs="Sylfaen"/>
          <w:b/>
          <w:bCs/>
        </w:rPr>
        <w:t>„ASYCUDA</w:t>
      </w:r>
      <w:r w:rsidRPr="00604837">
        <w:rPr>
          <w:rFonts w:ascii="Sylfaen" w:hAnsi="Sylfaen" w:cs="Sylfaen"/>
          <w:b/>
          <w:bCs/>
          <w:spacing w:val="-8"/>
        </w:rPr>
        <w:t xml:space="preserve"> </w:t>
      </w:r>
      <w:r w:rsidRPr="00604837">
        <w:rPr>
          <w:rFonts w:ascii="Sylfaen" w:hAnsi="Sylfaen" w:cs="Sylfaen"/>
          <w:b/>
          <w:bCs/>
        </w:rPr>
        <w:t>WORLD-ის დეკლარირების</w:t>
      </w:r>
      <w:r w:rsidRPr="00604837">
        <w:rPr>
          <w:rFonts w:ascii="Sylfaen" w:hAnsi="Sylfaen" w:cs="Sylfaen"/>
          <w:b/>
          <w:bCs/>
          <w:spacing w:val="-16"/>
        </w:rPr>
        <w:t xml:space="preserve"> </w:t>
      </w:r>
      <w:r w:rsidRPr="00604837">
        <w:rPr>
          <w:rFonts w:ascii="Sylfaen" w:hAnsi="Sylfaen" w:cs="Sylfaen"/>
          <w:b/>
          <w:bCs/>
        </w:rPr>
        <w:t>მოდულთან</w:t>
      </w:r>
      <w:r w:rsidRPr="00604837">
        <w:rPr>
          <w:rFonts w:ascii="Sylfaen" w:hAnsi="Sylfaen" w:cs="Sylfaen"/>
          <w:b/>
          <w:bCs/>
          <w:spacing w:val="-12"/>
        </w:rPr>
        <w:t xml:space="preserve"> </w:t>
      </w:r>
      <w:r w:rsidRPr="00604837">
        <w:rPr>
          <w:rFonts w:ascii="Sylfaen" w:hAnsi="Sylfaen" w:cs="Sylfaen"/>
          <w:b/>
          <w:bCs/>
        </w:rPr>
        <w:t>მუშაობა“</w:t>
      </w:r>
      <w:r w:rsidRPr="00604837">
        <w:rPr>
          <w:rFonts w:ascii="Sylfaen" w:hAnsi="Sylfaen" w:cs="Sylfaen"/>
          <w:b/>
          <w:bCs/>
          <w:spacing w:val="-9"/>
        </w:rPr>
        <w:t xml:space="preserve"> </w:t>
      </w:r>
      <w:r w:rsidRPr="00604837">
        <w:rPr>
          <w:rFonts w:ascii="Sylfaen" w:hAnsi="Sylfaen" w:cs="Sylfaen"/>
        </w:rPr>
        <w:t>(17 მსმენელი).</w:t>
      </w:r>
    </w:p>
    <w:p w:rsidR="0083484F" w:rsidRPr="0083484F" w:rsidRDefault="0083484F" w:rsidP="0083484F">
      <w:pPr>
        <w:widowControl w:val="0"/>
        <w:numPr>
          <w:ilvl w:val="0"/>
          <w:numId w:val="43"/>
        </w:numPr>
        <w:tabs>
          <w:tab w:val="left" w:pos="460"/>
        </w:tabs>
        <w:autoSpaceDE w:val="0"/>
        <w:autoSpaceDN w:val="0"/>
        <w:adjustRightInd w:val="0"/>
        <w:ind w:right="128"/>
        <w:jc w:val="both"/>
        <w:rPr>
          <w:rFonts w:ascii="Sylfaen" w:hAnsi="Sylfaen" w:cs="Sylfaen"/>
        </w:rPr>
      </w:pPr>
      <w:r w:rsidRPr="00604837">
        <w:rPr>
          <w:rFonts w:ascii="Sylfaen" w:hAnsi="Sylfaen" w:cs="Sylfaen"/>
        </w:rPr>
        <w:t>საგადასახადო კანონმდებლობის მიხედვით დეკლარაციების შევსებისა და პირად აღრიცხვი</w:t>
      </w:r>
      <w:r w:rsidRPr="00604837">
        <w:rPr>
          <w:rFonts w:ascii="Sylfaen" w:hAnsi="Sylfaen" w:cs="Sylfaen"/>
          <w:lang w:val="ka-GE"/>
        </w:rPr>
        <w:t>ს ბ</w:t>
      </w:r>
      <w:r w:rsidRPr="00604837">
        <w:rPr>
          <w:rFonts w:ascii="Sylfaen" w:hAnsi="Sylfaen" w:cs="Sylfaen"/>
        </w:rPr>
        <w:t xml:space="preserve">არათის წარმოების პრაქტიკული ცოდნის მიღების მიზნით, სხვადასხვა საწარმოს წარმომადგენლებისთვის მიმდინარეობს სასწავლო კურსი </w:t>
      </w:r>
      <w:r w:rsidRPr="00604837">
        <w:rPr>
          <w:rFonts w:ascii="Sylfaen" w:hAnsi="Sylfaen" w:cs="Sylfaen"/>
          <w:b/>
        </w:rPr>
        <w:t xml:space="preserve">„საგადასახადო </w:t>
      </w:r>
    </w:p>
    <w:p w:rsidR="0083484F" w:rsidRPr="0083484F" w:rsidRDefault="0083484F" w:rsidP="0083484F">
      <w:pPr>
        <w:widowControl w:val="0"/>
        <w:tabs>
          <w:tab w:val="left" w:pos="460"/>
        </w:tabs>
        <w:autoSpaceDE w:val="0"/>
        <w:autoSpaceDN w:val="0"/>
        <w:adjustRightInd w:val="0"/>
        <w:ind w:left="720" w:right="128"/>
        <w:jc w:val="both"/>
        <w:rPr>
          <w:rFonts w:ascii="Sylfaen" w:hAnsi="Sylfaen" w:cs="Sylfaen"/>
        </w:rPr>
      </w:pPr>
    </w:p>
    <w:p w:rsidR="0083484F" w:rsidRPr="0083484F" w:rsidRDefault="0083484F" w:rsidP="0083484F">
      <w:pPr>
        <w:widowControl w:val="0"/>
        <w:tabs>
          <w:tab w:val="left" w:pos="460"/>
        </w:tabs>
        <w:autoSpaceDE w:val="0"/>
        <w:autoSpaceDN w:val="0"/>
        <w:adjustRightInd w:val="0"/>
        <w:ind w:left="720" w:right="128"/>
        <w:jc w:val="both"/>
        <w:rPr>
          <w:rFonts w:ascii="Sylfaen" w:hAnsi="Sylfaen" w:cs="Sylfaen"/>
        </w:rPr>
      </w:pPr>
    </w:p>
    <w:p w:rsidR="0083484F" w:rsidRPr="0083484F" w:rsidRDefault="0083484F" w:rsidP="0083484F">
      <w:pPr>
        <w:widowControl w:val="0"/>
        <w:tabs>
          <w:tab w:val="left" w:pos="460"/>
        </w:tabs>
        <w:autoSpaceDE w:val="0"/>
        <w:autoSpaceDN w:val="0"/>
        <w:adjustRightInd w:val="0"/>
        <w:ind w:left="720" w:right="128"/>
        <w:jc w:val="both"/>
        <w:rPr>
          <w:rFonts w:ascii="Sylfaen" w:hAnsi="Sylfaen" w:cs="Sylfaen"/>
        </w:rPr>
      </w:pPr>
    </w:p>
    <w:p w:rsidR="0083484F" w:rsidRPr="00604837" w:rsidRDefault="0083484F" w:rsidP="0083484F">
      <w:pPr>
        <w:widowControl w:val="0"/>
        <w:tabs>
          <w:tab w:val="left" w:pos="460"/>
        </w:tabs>
        <w:autoSpaceDE w:val="0"/>
        <w:autoSpaceDN w:val="0"/>
        <w:adjustRightInd w:val="0"/>
        <w:ind w:left="720" w:right="128"/>
        <w:jc w:val="both"/>
        <w:rPr>
          <w:rFonts w:ascii="Sylfaen" w:hAnsi="Sylfaen" w:cs="Sylfaen"/>
        </w:rPr>
      </w:pPr>
      <w:r w:rsidRPr="00604837">
        <w:rPr>
          <w:rFonts w:ascii="Sylfaen" w:hAnsi="Sylfaen" w:cs="Sylfaen"/>
          <w:b/>
        </w:rPr>
        <w:t>დეკლარაციების შევსების წესი და პირადი აღრიცხვის ბარათი“</w:t>
      </w:r>
      <w:r w:rsidRPr="00604837">
        <w:rPr>
          <w:rFonts w:ascii="Sylfaen" w:hAnsi="Sylfaen" w:cs="Sylfaen"/>
        </w:rPr>
        <w:t xml:space="preserve"> (</w:t>
      </w:r>
      <w:r w:rsidRPr="00604837">
        <w:rPr>
          <w:rFonts w:ascii="Sylfaen" w:hAnsi="Sylfaen" w:cs="Sylfaen"/>
          <w:lang w:val="ka-GE"/>
        </w:rPr>
        <w:t>82</w:t>
      </w:r>
      <w:r w:rsidRPr="00604837">
        <w:rPr>
          <w:rFonts w:ascii="Sylfaen" w:hAnsi="Sylfaen" w:cs="Sylfaen"/>
        </w:rPr>
        <w:t xml:space="preserve"> მსმენელი).</w:t>
      </w:r>
    </w:p>
    <w:p w:rsidR="0083484F" w:rsidRPr="0083484F" w:rsidRDefault="0083484F" w:rsidP="0083484F">
      <w:pPr>
        <w:widowControl w:val="0"/>
        <w:tabs>
          <w:tab w:val="left" w:pos="500"/>
        </w:tabs>
        <w:autoSpaceDE w:val="0"/>
        <w:autoSpaceDN w:val="0"/>
        <w:adjustRightInd w:val="0"/>
        <w:ind w:left="720" w:right="108"/>
        <w:jc w:val="both"/>
        <w:rPr>
          <w:rFonts w:ascii="Sylfaen" w:hAnsi="Sylfaen" w:cs="Sylfaen"/>
        </w:rPr>
      </w:pPr>
    </w:p>
    <w:p w:rsidR="0083484F" w:rsidRPr="00604837" w:rsidRDefault="0083484F" w:rsidP="0083484F">
      <w:pPr>
        <w:widowControl w:val="0"/>
        <w:numPr>
          <w:ilvl w:val="0"/>
          <w:numId w:val="43"/>
        </w:numPr>
        <w:tabs>
          <w:tab w:val="left" w:pos="500"/>
        </w:tabs>
        <w:autoSpaceDE w:val="0"/>
        <w:autoSpaceDN w:val="0"/>
        <w:adjustRightInd w:val="0"/>
        <w:ind w:right="108"/>
        <w:jc w:val="both"/>
        <w:rPr>
          <w:rFonts w:ascii="Sylfaen" w:hAnsi="Sylfaen" w:cs="Sylfaen"/>
        </w:rPr>
      </w:pPr>
      <w:r w:rsidRPr="00604837">
        <w:rPr>
          <w:rFonts w:ascii="Sylfaen" w:hAnsi="Sylfaen" w:cs="Sylfaen"/>
        </w:rPr>
        <w:t xml:space="preserve">კერძო     </w:t>
      </w:r>
      <w:r w:rsidRPr="00604837">
        <w:rPr>
          <w:rFonts w:ascii="Sylfaen" w:hAnsi="Sylfaen" w:cs="Sylfaen"/>
          <w:spacing w:val="28"/>
        </w:rPr>
        <w:t xml:space="preserve"> </w:t>
      </w:r>
      <w:r w:rsidRPr="00604837">
        <w:rPr>
          <w:rFonts w:ascii="Sylfaen" w:hAnsi="Sylfaen" w:cs="Sylfaen"/>
        </w:rPr>
        <w:t xml:space="preserve">საწარმოების     </w:t>
      </w:r>
      <w:r w:rsidRPr="00604837">
        <w:rPr>
          <w:rFonts w:ascii="Sylfaen" w:hAnsi="Sylfaen" w:cs="Sylfaen"/>
          <w:spacing w:val="28"/>
        </w:rPr>
        <w:t xml:space="preserve"> </w:t>
      </w:r>
      <w:r w:rsidRPr="00604837">
        <w:rPr>
          <w:rFonts w:ascii="Sylfaen" w:hAnsi="Sylfaen" w:cs="Sylfaen"/>
        </w:rPr>
        <w:t xml:space="preserve">წამომადგენლებს     </w:t>
      </w:r>
      <w:r w:rsidRPr="00604837">
        <w:rPr>
          <w:rFonts w:ascii="Sylfaen" w:hAnsi="Sylfaen" w:cs="Sylfaen"/>
          <w:spacing w:val="28"/>
        </w:rPr>
        <w:t xml:space="preserve"> </w:t>
      </w:r>
      <w:r w:rsidRPr="00604837">
        <w:rPr>
          <w:rFonts w:ascii="Sylfaen" w:hAnsi="Sylfaen" w:cs="Sylfaen"/>
        </w:rPr>
        <w:t xml:space="preserve">საგადასახადო     </w:t>
      </w:r>
      <w:r w:rsidRPr="00604837">
        <w:rPr>
          <w:rFonts w:ascii="Sylfaen" w:hAnsi="Sylfaen" w:cs="Sylfaen"/>
          <w:spacing w:val="28"/>
        </w:rPr>
        <w:t xml:space="preserve"> </w:t>
      </w:r>
      <w:r w:rsidRPr="00604837">
        <w:rPr>
          <w:rFonts w:ascii="Sylfaen" w:hAnsi="Sylfaen" w:cs="Sylfaen"/>
        </w:rPr>
        <w:t xml:space="preserve">კანონმდებლობის     </w:t>
      </w:r>
      <w:r w:rsidRPr="00604837">
        <w:rPr>
          <w:rFonts w:ascii="Sylfaen" w:hAnsi="Sylfaen" w:cs="Sylfaen"/>
          <w:spacing w:val="28"/>
        </w:rPr>
        <w:t xml:space="preserve"> </w:t>
      </w:r>
      <w:r w:rsidRPr="00604837">
        <w:rPr>
          <w:rFonts w:ascii="Sylfaen" w:hAnsi="Sylfaen" w:cs="Sylfaen"/>
        </w:rPr>
        <w:t xml:space="preserve">მიხედვით ინვენტარიზაციის  </w:t>
      </w:r>
      <w:r w:rsidRPr="00604837">
        <w:rPr>
          <w:rFonts w:ascii="Sylfaen" w:hAnsi="Sylfaen" w:cs="Sylfaen"/>
          <w:spacing w:val="31"/>
        </w:rPr>
        <w:t xml:space="preserve"> </w:t>
      </w:r>
      <w:r w:rsidRPr="00604837">
        <w:rPr>
          <w:rFonts w:ascii="Sylfaen" w:hAnsi="Sylfaen" w:cs="Sylfaen"/>
        </w:rPr>
        <w:t xml:space="preserve">ჩატარების  </w:t>
      </w:r>
      <w:r w:rsidRPr="00604837">
        <w:rPr>
          <w:rFonts w:ascii="Sylfaen" w:hAnsi="Sylfaen" w:cs="Sylfaen"/>
          <w:spacing w:val="30"/>
        </w:rPr>
        <w:t xml:space="preserve"> </w:t>
      </w:r>
      <w:r w:rsidRPr="00604837">
        <w:rPr>
          <w:rFonts w:ascii="Sylfaen" w:hAnsi="Sylfaen" w:cs="Sylfaen"/>
        </w:rPr>
        <w:t xml:space="preserve">პროცედურების  </w:t>
      </w:r>
      <w:r w:rsidRPr="00604837">
        <w:rPr>
          <w:rFonts w:ascii="Sylfaen" w:hAnsi="Sylfaen" w:cs="Sylfaen"/>
          <w:spacing w:val="31"/>
        </w:rPr>
        <w:t xml:space="preserve"> </w:t>
      </w:r>
      <w:r w:rsidRPr="00604837">
        <w:rPr>
          <w:rFonts w:ascii="Sylfaen" w:hAnsi="Sylfaen" w:cs="Sylfaen"/>
        </w:rPr>
        <w:t xml:space="preserve">გაცნობის  </w:t>
      </w:r>
      <w:r w:rsidRPr="00604837">
        <w:rPr>
          <w:rFonts w:ascii="Sylfaen" w:hAnsi="Sylfaen" w:cs="Sylfaen"/>
          <w:spacing w:val="30"/>
        </w:rPr>
        <w:t xml:space="preserve"> </w:t>
      </w:r>
      <w:r w:rsidRPr="00604837">
        <w:rPr>
          <w:rFonts w:ascii="Sylfaen" w:hAnsi="Sylfaen" w:cs="Sylfaen"/>
        </w:rPr>
        <w:t xml:space="preserve">მიზნით,  </w:t>
      </w:r>
      <w:r w:rsidRPr="00604837">
        <w:rPr>
          <w:rFonts w:ascii="Sylfaen" w:hAnsi="Sylfaen" w:cs="Sylfaen"/>
          <w:spacing w:val="30"/>
        </w:rPr>
        <w:t xml:space="preserve"> </w:t>
      </w:r>
      <w:r w:rsidRPr="00604837">
        <w:rPr>
          <w:rFonts w:ascii="Sylfaen" w:hAnsi="Sylfaen" w:cs="Sylfaen"/>
        </w:rPr>
        <w:t xml:space="preserve">ჩაუტარდათ  </w:t>
      </w:r>
      <w:r w:rsidRPr="00604837">
        <w:rPr>
          <w:rFonts w:ascii="Sylfaen" w:hAnsi="Sylfaen" w:cs="Sylfaen"/>
          <w:spacing w:val="31"/>
        </w:rPr>
        <w:t xml:space="preserve"> </w:t>
      </w:r>
      <w:r w:rsidRPr="00604837">
        <w:rPr>
          <w:rFonts w:ascii="Sylfaen" w:hAnsi="Sylfaen" w:cs="Sylfaen"/>
        </w:rPr>
        <w:t>ტრენინგი</w:t>
      </w:r>
      <w:r w:rsidRPr="00604837">
        <w:rPr>
          <w:rFonts w:ascii="Sylfaen" w:hAnsi="Sylfaen" w:cs="Sylfaen"/>
          <w:lang w:val="ka-GE"/>
        </w:rPr>
        <w:t xml:space="preserve"> </w:t>
      </w:r>
      <w:r w:rsidRPr="00604837">
        <w:rPr>
          <w:rFonts w:ascii="Sylfaen" w:hAnsi="Sylfaen" w:cs="Sylfaen"/>
          <w:b/>
          <w:bCs/>
        </w:rPr>
        <w:t>”ინვენტარიზაციის</w:t>
      </w:r>
      <w:r w:rsidRPr="00604837">
        <w:rPr>
          <w:rFonts w:ascii="Sylfaen" w:hAnsi="Sylfaen" w:cs="Sylfaen"/>
          <w:b/>
          <w:bCs/>
          <w:spacing w:val="16"/>
        </w:rPr>
        <w:t xml:space="preserve"> </w:t>
      </w:r>
      <w:r w:rsidRPr="00604837">
        <w:rPr>
          <w:rFonts w:ascii="Sylfaen" w:hAnsi="Sylfaen" w:cs="Sylfaen"/>
          <w:b/>
          <w:bCs/>
        </w:rPr>
        <w:t>საგადასახადო</w:t>
      </w:r>
      <w:r w:rsidRPr="00604837">
        <w:rPr>
          <w:rFonts w:ascii="Sylfaen" w:hAnsi="Sylfaen" w:cs="Sylfaen"/>
          <w:b/>
          <w:bCs/>
          <w:spacing w:val="20"/>
        </w:rPr>
        <w:t xml:space="preserve"> </w:t>
      </w:r>
      <w:r w:rsidRPr="00604837">
        <w:rPr>
          <w:rFonts w:ascii="Sylfaen" w:hAnsi="Sylfaen" w:cs="Sylfaen"/>
          <w:b/>
          <w:bCs/>
        </w:rPr>
        <w:t>აღრიცხვა</w:t>
      </w:r>
      <w:r w:rsidRPr="00604837">
        <w:rPr>
          <w:rFonts w:ascii="Sylfaen" w:hAnsi="Sylfaen" w:cs="Sylfaen"/>
          <w:b/>
          <w:bCs/>
          <w:spacing w:val="24"/>
        </w:rPr>
        <w:t xml:space="preserve"> </w:t>
      </w:r>
      <w:r w:rsidRPr="00604837">
        <w:rPr>
          <w:rFonts w:ascii="Sylfaen" w:hAnsi="Sylfaen" w:cs="Sylfaen"/>
          <w:b/>
          <w:bCs/>
        </w:rPr>
        <w:t>/</w:t>
      </w:r>
      <w:r w:rsidRPr="00604837">
        <w:rPr>
          <w:rFonts w:ascii="Sylfaen" w:hAnsi="Sylfaen" w:cs="Sylfaen"/>
          <w:b/>
          <w:bCs/>
          <w:spacing w:val="33"/>
        </w:rPr>
        <w:t xml:space="preserve"> </w:t>
      </w:r>
      <w:r w:rsidRPr="00604837">
        <w:rPr>
          <w:rFonts w:ascii="Sylfaen" w:hAnsi="Sylfaen" w:cs="Sylfaen"/>
          <w:b/>
          <w:bCs/>
        </w:rPr>
        <w:t>ანგარიშგების</w:t>
      </w:r>
      <w:r w:rsidRPr="00604837">
        <w:rPr>
          <w:rFonts w:ascii="Sylfaen" w:hAnsi="Sylfaen" w:cs="Sylfaen"/>
          <w:b/>
          <w:bCs/>
          <w:spacing w:val="20"/>
        </w:rPr>
        <w:t xml:space="preserve"> </w:t>
      </w:r>
      <w:r w:rsidRPr="00604837">
        <w:rPr>
          <w:rFonts w:ascii="Sylfaen" w:hAnsi="Sylfaen" w:cs="Sylfaen"/>
          <w:b/>
          <w:bCs/>
        </w:rPr>
        <w:t>ჩატარების</w:t>
      </w:r>
      <w:r w:rsidRPr="00604837">
        <w:rPr>
          <w:rFonts w:ascii="Sylfaen" w:hAnsi="Sylfaen" w:cs="Sylfaen"/>
          <w:b/>
          <w:bCs/>
          <w:spacing w:val="23"/>
        </w:rPr>
        <w:t xml:space="preserve"> </w:t>
      </w:r>
      <w:r w:rsidRPr="00604837">
        <w:rPr>
          <w:rFonts w:ascii="Sylfaen" w:hAnsi="Sylfaen" w:cs="Sylfaen"/>
          <w:b/>
          <w:bCs/>
        </w:rPr>
        <w:t>წესი</w:t>
      </w:r>
      <w:r w:rsidRPr="00604837">
        <w:rPr>
          <w:rFonts w:ascii="Sylfaen" w:hAnsi="Sylfaen" w:cs="Sylfaen"/>
          <w:b/>
          <w:bCs/>
          <w:spacing w:val="30"/>
        </w:rPr>
        <w:t xml:space="preserve"> </w:t>
      </w:r>
      <w:r w:rsidRPr="00604837">
        <w:rPr>
          <w:rFonts w:ascii="Sylfaen" w:hAnsi="Sylfaen" w:cs="Sylfaen"/>
          <w:b/>
          <w:bCs/>
        </w:rPr>
        <w:t>კერძო</w:t>
      </w:r>
      <w:r w:rsidRPr="00604837">
        <w:rPr>
          <w:rFonts w:ascii="Sylfaen" w:hAnsi="Sylfaen" w:cs="Sylfaen"/>
          <w:b/>
          <w:bCs/>
          <w:spacing w:val="28"/>
        </w:rPr>
        <w:t xml:space="preserve"> </w:t>
      </w:r>
      <w:r w:rsidRPr="00604837">
        <w:rPr>
          <w:rFonts w:ascii="Sylfaen" w:hAnsi="Sylfaen" w:cs="Sylfaen"/>
          <w:b/>
          <w:bCs/>
        </w:rPr>
        <w:t>სექტორში“</w:t>
      </w:r>
      <w:r w:rsidRPr="00604837">
        <w:rPr>
          <w:rFonts w:ascii="Sylfaen" w:hAnsi="Sylfaen" w:cs="Sylfaen"/>
          <w:lang w:val="ka-GE"/>
        </w:rPr>
        <w:t xml:space="preserve"> </w:t>
      </w:r>
      <w:r w:rsidRPr="00604837">
        <w:rPr>
          <w:rFonts w:ascii="Sylfaen" w:hAnsi="Sylfaen" w:cs="Sylfaen"/>
        </w:rPr>
        <w:t>(</w:t>
      </w:r>
      <w:r w:rsidRPr="00604837">
        <w:rPr>
          <w:rFonts w:ascii="Sylfaen" w:hAnsi="Sylfaen" w:cs="Sylfaen"/>
          <w:lang w:val="ka-GE"/>
        </w:rPr>
        <w:t>78</w:t>
      </w:r>
      <w:r w:rsidRPr="00604837">
        <w:rPr>
          <w:rFonts w:ascii="Sylfaen" w:hAnsi="Sylfaen" w:cs="Sylfaen"/>
        </w:rPr>
        <w:t xml:space="preserve"> მსმენელი).</w:t>
      </w:r>
    </w:p>
    <w:p w:rsidR="0083484F" w:rsidRPr="00604837" w:rsidRDefault="0083484F" w:rsidP="0083484F">
      <w:pPr>
        <w:widowControl w:val="0"/>
        <w:numPr>
          <w:ilvl w:val="0"/>
          <w:numId w:val="43"/>
        </w:numPr>
        <w:tabs>
          <w:tab w:val="left" w:pos="500"/>
          <w:tab w:val="left" w:pos="2000"/>
        </w:tabs>
        <w:autoSpaceDE w:val="0"/>
        <w:autoSpaceDN w:val="0"/>
        <w:adjustRightInd w:val="0"/>
        <w:ind w:right="108"/>
        <w:jc w:val="both"/>
        <w:rPr>
          <w:rFonts w:ascii="Sylfaen" w:hAnsi="Sylfaen" w:cs="Sylfaen"/>
        </w:rPr>
      </w:pPr>
      <w:r w:rsidRPr="00604837">
        <w:tab/>
      </w:r>
      <w:r w:rsidRPr="00604837">
        <w:rPr>
          <w:rFonts w:ascii="Sylfaen" w:hAnsi="Sylfaen" w:cs="Sylfaen"/>
        </w:rPr>
        <w:t>საგადასახადო</w:t>
      </w:r>
      <w:r w:rsidRPr="00604837">
        <w:rPr>
          <w:rFonts w:ascii="Sylfaen" w:hAnsi="Sylfaen" w:cs="Sylfaen"/>
          <w:spacing w:val="18"/>
        </w:rPr>
        <w:t xml:space="preserve"> </w:t>
      </w:r>
      <w:r w:rsidRPr="00604837">
        <w:rPr>
          <w:rFonts w:ascii="Sylfaen" w:hAnsi="Sylfaen" w:cs="Sylfaen"/>
        </w:rPr>
        <w:t>კანონმდებლობაში</w:t>
      </w:r>
      <w:r w:rsidRPr="00604837">
        <w:rPr>
          <w:rFonts w:ascii="Sylfaen" w:hAnsi="Sylfaen" w:cs="Sylfaen"/>
          <w:spacing w:val="18"/>
        </w:rPr>
        <w:t xml:space="preserve"> </w:t>
      </w:r>
      <w:r w:rsidRPr="00604837">
        <w:rPr>
          <w:rFonts w:ascii="Sylfaen" w:hAnsi="Sylfaen" w:cs="Sylfaen"/>
        </w:rPr>
        <w:t>შესული</w:t>
      </w:r>
      <w:r w:rsidRPr="00604837">
        <w:rPr>
          <w:rFonts w:ascii="Sylfaen" w:hAnsi="Sylfaen" w:cs="Sylfaen"/>
          <w:spacing w:val="17"/>
        </w:rPr>
        <w:t xml:space="preserve"> </w:t>
      </w:r>
      <w:r w:rsidRPr="00604837">
        <w:rPr>
          <w:rFonts w:ascii="Sylfaen" w:hAnsi="Sylfaen" w:cs="Sylfaen"/>
        </w:rPr>
        <w:t>ცვლილებებიდან</w:t>
      </w:r>
      <w:r w:rsidRPr="00604837">
        <w:rPr>
          <w:rFonts w:ascii="Sylfaen" w:hAnsi="Sylfaen" w:cs="Sylfaen"/>
          <w:spacing w:val="18"/>
        </w:rPr>
        <w:t xml:space="preserve"> </w:t>
      </w:r>
      <w:r w:rsidRPr="00604837">
        <w:rPr>
          <w:rFonts w:ascii="Sylfaen" w:hAnsi="Sylfaen" w:cs="Sylfaen"/>
        </w:rPr>
        <w:t>გამომდინარე,</w:t>
      </w:r>
      <w:r w:rsidRPr="00604837">
        <w:rPr>
          <w:rFonts w:ascii="Sylfaen" w:hAnsi="Sylfaen" w:cs="Sylfaen"/>
          <w:spacing w:val="18"/>
        </w:rPr>
        <w:t xml:space="preserve"> </w:t>
      </w:r>
      <w:r w:rsidRPr="00604837">
        <w:rPr>
          <w:rFonts w:ascii="Sylfaen" w:hAnsi="Sylfaen" w:cs="Sylfaen"/>
        </w:rPr>
        <w:t>დღგ-ს</w:t>
      </w:r>
      <w:r w:rsidRPr="00604837">
        <w:rPr>
          <w:rFonts w:ascii="Sylfaen" w:hAnsi="Sylfaen" w:cs="Sylfaen"/>
          <w:spacing w:val="18"/>
        </w:rPr>
        <w:t xml:space="preserve"> </w:t>
      </w:r>
      <w:r w:rsidRPr="00604837">
        <w:rPr>
          <w:rFonts w:ascii="Sylfaen" w:hAnsi="Sylfaen" w:cs="Sylfaen"/>
        </w:rPr>
        <w:t>ზედმეტობის ავტომატურ</w:t>
      </w:r>
      <w:r w:rsidRPr="00604837">
        <w:rPr>
          <w:rFonts w:ascii="Sylfaen" w:hAnsi="Sylfaen" w:cs="Sylfaen"/>
        </w:rPr>
        <w:tab/>
        <w:t xml:space="preserve">დაბრუნებასთან    </w:t>
      </w:r>
      <w:r w:rsidRPr="00604837">
        <w:rPr>
          <w:rFonts w:ascii="Sylfaen" w:hAnsi="Sylfaen" w:cs="Sylfaen"/>
          <w:spacing w:val="36"/>
        </w:rPr>
        <w:t xml:space="preserve"> </w:t>
      </w:r>
      <w:r w:rsidRPr="00604837">
        <w:rPr>
          <w:rFonts w:ascii="Sylfaen" w:hAnsi="Sylfaen" w:cs="Sylfaen"/>
        </w:rPr>
        <w:t xml:space="preserve">დაკავშირებით,    </w:t>
      </w:r>
      <w:r w:rsidRPr="00604837">
        <w:rPr>
          <w:rFonts w:ascii="Sylfaen" w:hAnsi="Sylfaen" w:cs="Sylfaen"/>
          <w:spacing w:val="36"/>
        </w:rPr>
        <w:t xml:space="preserve"> </w:t>
      </w:r>
      <w:r w:rsidRPr="00604837">
        <w:rPr>
          <w:rFonts w:ascii="Sylfaen" w:hAnsi="Sylfaen" w:cs="Sylfaen"/>
        </w:rPr>
        <w:t xml:space="preserve">კერძო    </w:t>
      </w:r>
      <w:r w:rsidRPr="00604837">
        <w:rPr>
          <w:rFonts w:ascii="Sylfaen" w:hAnsi="Sylfaen" w:cs="Sylfaen"/>
          <w:spacing w:val="35"/>
        </w:rPr>
        <w:t xml:space="preserve"> </w:t>
      </w:r>
      <w:r w:rsidRPr="00604837">
        <w:rPr>
          <w:rFonts w:ascii="Sylfaen" w:hAnsi="Sylfaen" w:cs="Sylfaen"/>
        </w:rPr>
        <w:t xml:space="preserve">საწარმოების    </w:t>
      </w:r>
      <w:r w:rsidRPr="00604837">
        <w:rPr>
          <w:rFonts w:ascii="Sylfaen" w:hAnsi="Sylfaen" w:cs="Sylfaen"/>
          <w:spacing w:val="36"/>
        </w:rPr>
        <w:t xml:space="preserve"> </w:t>
      </w:r>
      <w:r w:rsidRPr="00604837">
        <w:rPr>
          <w:rFonts w:ascii="Sylfaen" w:hAnsi="Sylfaen" w:cs="Sylfaen"/>
        </w:rPr>
        <w:t>წარმომადგენლებს ჩაუტარდათ</w:t>
      </w:r>
      <w:r w:rsidRPr="00604837">
        <w:rPr>
          <w:rFonts w:ascii="Sylfaen" w:hAnsi="Sylfaen" w:cs="Sylfaen"/>
        </w:rPr>
        <w:tab/>
      </w:r>
      <w:r w:rsidRPr="00604837">
        <w:rPr>
          <w:rFonts w:ascii="Sylfaen" w:hAnsi="Sylfaen" w:cs="Sylfaen"/>
          <w:w w:val="109"/>
        </w:rPr>
        <w:t xml:space="preserve">  </w:t>
      </w:r>
      <w:r w:rsidRPr="00604837">
        <w:rPr>
          <w:rFonts w:ascii="Sylfaen" w:hAnsi="Sylfaen" w:cs="Sylfaen"/>
        </w:rPr>
        <w:t xml:space="preserve">ტრენინგ  </w:t>
      </w:r>
      <w:r w:rsidRPr="00604837">
        <w:rPr>
          <w:rFonts w:ascii="Sylfaen" w:hAnsi="Sylfaen" w:cs="Sylfaen"/>
          <w:spacing w:val="31"/>
        </w:rPr>
        <w:t xml:space="preserve"> </w:t>
      </w:r>
      <w:r w:rsidRPr="00604837">
        <w:rPr>
          <w:rFonts w:ascii="Sylfaen" w:hAnsi="Sylfaen" w:cs="Sylfaen"/>
        </w:rPr>
        <w:t xml:space="preserve">კურსი  </w:t>
      </w:r>
      <w:r w:rsidRPr="00604837">
        <w:rPr>
          <w:rFonts w:ascii="Sylfaen" w:hAnsi="Sylfaen" w:cs="Sylfaen"/>
          <w:spacing w:val="31"/>
        </w:rPr>
        <w:t xml:space="preserve"> </w:t>
      </w:r>
      <w:r w:rsidRPr="00604837">
        <w:rPr>
          <w:rFonts w:ascii="Sylfaen" w:hAnsi="Sylfaen" w:cs="Sylfaen"/>
        </w:rPr>
        <w:t>„</w:t>
      </w:r>
      <w:r w:rsidRPr="00604837">
        <w:rPr>
          <w:rFonts w:ascii="Sylfaen" w:hAnsi="Sylfaen" w:cs="Sylfaen"/>
          <w:b/>
          <w:bCs/>
        </w:rPr>
        <w:t xml:space="preserve">დამატებული  </w:t>
      </w:r>
      <w:r w:rsidRPr="00604837">
        <w:rPr>
          <w:rFonts w:ascii="Sylfaen" w:hAnsi="Sylfaen" w:cs="Sylfaen"/>
          <w:b/>
          <w:bCs/>
          <w:spacing w:val="17"/>
        </w:rPr>
        <w:t xml:space="preserve"> </w:t>
      </w:r>
      <w:r w:rsidRPr="00604837">
        <w:rPr>
          <w:rFonts w:ascii="Sylfaen" w:hAnsi="Sylfaen" w:cs="Sylfaen"/>
          <w:b/>
          <w:bCs/>
        </w:rPr>
        <w:t xml:space="preserve">ღირებულების  </w:t>
      </w:r>
      <w:r w:rsidRPr="00604837">
        <w:rPr>
          <w:rFonts w:ascii="Sylfaen" w:hAnsi="Sylfaen" w:cs="Sylfaen"/>
          <w:b/>
          <w:bCs/>
          <w:spacing w:val="16"/>
        </w:rPr>
        <w:t xml:space="preserve"> </w:t>
      </w:r>
      <w:r w:rsidRPr="00604837">
        <w:rPr>
          <w:rFonts w:ascii="Sylfaen" w:hAnsi="Sylfaen" w:cs="Sylfaen"/>
          <w:b/>
          <w:bCs/>
        </w:rPr>
        <w:t xml:space="preserve">გადასახადის  </w:t>
      </w:r>
      <w:r w:rsidRPr="00604837">
        <w:rPr>
          <w:rFonts w:ascii="Sylfaen" w:hAnsi="Sylfaen" w:cs="Sylfaen"/>
          <w:b/>
          <w:bCs/>
          <w:spacing w:val="19"/>
        </w:rPr>
        <w:t xml:space="preserve"> </w:t>
      </w:r>
      <w:r w:rsidRPr="00604837">
        <w:rPr>
          <w:rFonts w:ascii="Sylfaen" w:hAnsi="Sylfaen" w:cs="Sylfaen"/>
          <w:b/>
          <w:bCs/>
        </w:rPr>
        <w:t>ზედმეტობის ავტომატური</w:t>
      </w:r>
      <w:r w:rsidRPr="00604837">
        <w:rPr>
          <w:rFonts w:ascii="Sylfaen" w:hAnsi="Sylfaen" w:cs="Sylfaen"/>
          <w:b/>
          <w:bCs/>
          <w:spacing w:val="-13"/>
        </w:rPr>
        <w:t xml:space="preserve"> </w:t>
      </w:r>
      <w:r w:rsidRPr="00604837">
        <w:rPr>
          <w:rFonts w:ascii="Sylfaen" w:hAnsi="Sylfaen" w:cs="Sylfaen"/>
          <w:b/>
          <w:bCs/>
        </w:rPr>
        <w:t>დაბრუნების</w:t>
      </w:r>
      <w:r w:rsidRPr="00604837">
        <w:rPr>
          <w:rFonts w:ascii="Sylfaen" w:hAnsi="Sylfaen" w:cs="Sylfaen"/>
          <w:b/>
          <w:bCs/>
          <w:spacing w:val="-13"/>
        </w:rPr>
        <w:t xml:space="preserve"> </w:t>
      </w:r>
      <w:r w:rsidRPr="00604837">
        <w:rPr>
          <w:rFonts w:ascii="Sylfaen" w:hAnsi="Sylfaen" w:cs="Sylfaen"/>
          <w:b/>
          <w:bCs/>
        </w:rPr>
        <w:t>ახალი სისტემა“</w:t>
      </w:r>
      <w:r w:rsidRPr="00604837">
        <w:rPr>
          <w:rFonts w:ascii="Sylfaen" w:hAnsi="Sylfaen" w:cs="Sylfaen"/>
          <w:b/>
          <w:bCs/>
          <w:spacing w:val="-7"/>
        </w:rPr>
        <w:t xml:space="preserve"> </w:t>
      </w:r>
      <w:r w:rsidRPr="00604837">
        <w:rPr>
          <w:rFonts w:ascii="Sylfaen" w:hAnsi="Sylfaen" w:cs="Sylfaen"/>
        </w:rPr>
        <w:t>(სულ 20 მსმენელი).</w:t>
      </w:r>
    </w:p>
    <w:p w:rsidR="0083484F" w:rsidRPr="00604837" w:rsidRDefault="0083484F" w:rsidP="0083484F">
      <w:pPr>
        <w:widowControl w:val="0"/>
        <w:numPr>
          <w:ilvl w:val="0"/>
          <w:numId w:val="43"/>
        </w:numPr>
        <w:tabs>
          <w:tab w:val="left" w:pos="500"/>
          <w:tab w:val="left" w:pos="2000"/>
        </w:tabs>
        <w:autoSpaceDE w:val="0"/>
        <w:autoSpaceDN w:val="0"/>
        <w:adjustRightInd w:val="0"/>
        <w:ind w:right="108"/>
        <w:jc w:val="both"/>
        <w:rPr>
          <w:rFonts w:ascii="Sylfaen" w:hAnsi="Sylfaen" w:cs="Sylfaen"/>
        </w:rPr>
      </w:pPr>
      <w:r w:rsidRPr="00604837">
        <w:rPr>
          <w:rFonts w:ascii="Sylfaen" w:hAnsi="Sylfaen" w:cs="Sylfaen"/>
        </w:rPr>
        <w:t xml:space="preserve">    სხვადასხვა ორგანიზაციის წარმომადგენლებისა და ფიზიკური პირებისთვის </w:t>
      </w:r>
      <w:r w:rsidRPr="00604837">
        <w:rPr>
          <w:rFonts w:ascii="Sylfaen" w:hAnsi="Sylfaen" w:cs="Sylfaen"/>
          <w:lang w:val="ka-GE"/>
        </w:rPr>
        <w:t>გან</w:t>
      </w:r>
      <w:r w:rsidRPr="00604837">
        <w:rPr>
          <w:rFonts w:ascii="Sylfaen" w:hAnsi="Sylfaen" w:cs="Sylfaen"/>
        </w:rPr>
        <w:t>ხორციელდა ტრენინგი „ფინანსური ანალიზი, ანგარიშგება, მართვა“, რომლის ფარგლებში მსმენელებმა შეისწავლეს შემდეგი საკითხები: ფინანსური მენეჯმენტი, ფინანსური ანალიზი და ანგარიშგება, კორპორატიული ფინანსები, ფისკალური და მონეტარული პოლიტიკა (10 მსმენელი).</w:t>
      </w:r>
    </w:p>
    <w:p w:rsidR="0083484F" w:rsidRPr="00604837" w:rsidRDefault="0083484F" w:rsidP="0083484F">
      <w:pPr>
        <w:widowControl w:val="0"/>
        <w:numPr>
          <w:ilvl w:val="0"/>
          <w:numId w:val="43"/>
        </w:numPr>
        <w:tabs>
          <w:tab w:val="left" w:pos="500"/>
          <w:tab w:val="left" w:pos="2040"/>
        </w:tabs>
        <w:autoSpaceDE w:val="0"/>
        <w:autoSpaceDN w:val="0"/>
        <w:adjustRightInd w:val="0"/>
        <w:ind w:right="108"/>
        <w:jc w:val="both"/>
        <w:rPr>
          <w:rFonts w:ascii="Sylfaen" w:hAnsi="Sylfaen" w:cs="Sylfaen"/>
        </w:rPr>
      </w:pPr>
      <w:r w:rsidRPr="00604837">
        <w:tab/>
      </w:r>
      <w:r w:rsidRPr="00604837">
        <w:rPr>
          <w:rFonts w:ascii="Sylfaen" w:hAnsi="Sylfaen" w:cs="Sylfaen"/>
        </w:rPr>
        <w:t xml:space="preserve">ორმაგი  </w:t>
      </w:r>
      <w:r w:rsidRPr="00604837">
        <w:rPr>
          <w:rFonts w:ascii="Sylfaen" w:hAnsi="Sylfaen" w:cs="Sylfaen"/>
          <w:spacing w:val="28"/>
        </w:rPr>
        <w:t xml:space="preserve"> </w:t>
      </w:r>
      <w:r w:rsidRPr="00604837">
        <w:rPr>
          <w:rFonts w:ascii="Sylfaen" w:hAnsi="Sylfaen" w:cs="Sylfaen"/>
        </w:rPr>
        <w:t xml:space="preserve">დაბეგვრის  </w:t>
      </w:r>
      <w:r w:rsidRPr="00604837">
        <w:rPr>
          <w:rFonts w:ascii="Sylfaen" w:hAnsi="Sylfaen" w:cs="Sylfaen"/>
          <w:spacing w:val="28"/>
        </w:rPr>
        <w:t xml:space="preserve"> </w:t>
      </w:r>
      <w:r w:rsidRPr="00604837">
        <w:rPr>
          <w:rFonts w:ascii="Sylfaen" w:hAnsi="Sylfaen" w:cs="Sylfaen"/>
        </w:rPr>
        <w:t xml:space="preserve">ხელშეკრულების  </w:t>
      </w:r>
      <w:r w:rsidRPr="00604837">
        <w:rPr>
          <w:rFonts w:ascii="Sylfaen" w:hAnsi="Sylfaen" w:cs="Sylfaen"/>
          <w:spacing w:val="28"/>
        </w:rPr>
        <w:t xml:space="preserve"> </w:t>
      </w:r>
      <w:r w:rsidRPr="00604837">
        <w:rPr>
          <w:rFonts w:ascii="Sylfaen" w:hAnsi="Sylfaen" w:cs="Sylfaen"/>
        </w:rPr>
        <w:t xml:space="preserve">სწორად  </w:t>
      </w:r>
      <w:r w:rsidRPr="00604837">
        <w:rPr>
          <w:rFonts w:ascii="Sylfaen" w:hAnsi="Sylfaen" w:cs="Sylfaen"/>
          <w:spacing w:val="28"/>
        </w:rPr>
        <w:t xml:space="preserve"> </w:t>
      </w:r>
      <w:r w:rsidRPr="00604837">
        <w:rPr>
          <w:rFonts w:ascii="Sylfaen" w:hAnsi="Sylfaen" w:cs="Sylfaen"/>
        </w:rPr>
        <w:t xml:space="preserve">გამოყენების  </w:t>
      </w:r>
      <w:r w:rsidRPr="00604837">
        <w:rPr>
          <w:rFonts w:ascii="Sylfaen" w:hAnsi="Sylfaen" w:cs="Sylfaen"/>
          <w:spacing w:val="28"/>
        </w:rPr>
        <w:t xml:space="preserve"> </w:t>
      </w:r>
      <w:r w:rsidRPr="00604837">
        <w:rPr>
          <w:rFonts w:ascii="Sylfaen" w:hAnsi="Sylfaen" w:cs="Sylfaen"/>
        </w:rPr>
        <w:t xml:space="preserve">პრინციპებისა  </w:t>
      </w:r>
      <w:r w:rsidRPr="00604837">
        <w:rPr>
          <w:rFonts w:ascii="Sylfaen" w:hAnsi="Sylfaen" w:cs="Sylfaen"/>
          <w:spacing w:val="28"/>
        </w:rPr>
        <w:t xml:space="preserve"> </w:t>
      </w:r>
      <w:r w:rsidRPr="00604837">
        <w:rPr>
          <w:rFonts w:ascii="Sylfaen" w:hAnsi="Sylfaen" w:cs="Sylfaen"/>
        </w:rPr>
        <w:t xml:space="preserve">და  </w:t>
      </w:r>
      <w:r w:rsidRPr="00604837">
        <w:rPr>
          <w:rFonts w:ascii="Sylfaen" w:hAnsi="Sylfaen" w:cs="Sylfaen"/>
          <w:spacing w:val="28"/>
        </w:rPr>
        <w:t xml:space="preserve"> </w:t>
      </w:r>
      <w:r w:rsidRPr="00604837">
        <w:rPr>
          <w:rFonts w:ascii="Sylfaen" w:hAnsi="Sylfaen" w:cs="Sylfaen"/>
        </w:rPr>
        <w:t>გარკვეულ საკითხებთან</w:t>
      </w:r>
      <w:r w:rsidRPr="00604837">
        <w:rPr>
          <w:rFonts w:ascii="Sylfaen" w:hAnsi="Sylfaen" w:cs="Sylfaen"/>
        </w:rPr>
        <w:tab/>
        <w:t xml:space="preserve">დაკავშირებით  </w:t>
      </w:r>
      <w:r w:rsidRPr="00604837">
        <w:rPr>
          <w:rFonts w:ascii="Sylfaen" w:hAnsi="Sylfaen" w:cs="Sylfaen"/>
          <w:spacing w:val="50"/>
        </w:rPr>
        <w:t xml:space="preserve"> </w:t>
      </w:r>
      <w:r w:rsidRPr="00604837">
        <w:rPr>
          <w:rFonts w:ascii="Sylfaen" w:hAnsi="Sylfaen" w:cs="Sylfaen"/>
        </w:rPr>
        <w:t xml:space="preserve">საგადასახადო  </w:t>
      </w:r>
      <w:r w:rsidRPr="00604837">
        <w:rPr>
          <w:rFonts w:ascii="Sylfaen" w:hAnsi="Sylfaen" w:cs="Sylfaen"/>
          <w:spacing w:val="50"/>
        </w:rPr>
        <w:t xml:space="preserve"> </w:t>
      </w:r>
      <w:r w:rsidRPr="00604837">
        <w:rPr>
          <w:rFonts w:ascii="Sylfaen" w:hAnsi="Sylfaen" w:cs="Sylfaen"/>
        </w:rPr>
        <w:t xml:space="preserve">ორგანოს  </w:t>
      </w:r>
      <w:r w:rsidRPr="00604837">
        <w:rPr>
          <w:rFonts w:ascii="Sylfaen" w:hAnsi="Sylfaen" w:cs="Sylfaen"/>
          <w:spacing w:val="50"/>
        </w:rPr>
        <w:t xml:space="preserve"> </w:t>
      </w:r>
      <w:r w:rsidRPr="00604837">
        <w:rPr>
          <w:rFonts w:ascii="Sylfaen" w:hAnsi="Sylfaen" w:cs="Sylfaen"/>
        </w:rPr>
        <w:t xml:space="preserve">მიერ  </w:t>
      </w:r>
      <w:r w:rsidRPr="00604837">
        <w:rPr>
          <w:rFonts w:ascii="Sylfaen" w:hAnsi="Sylfaen" w:cs="Sylfaen"/>
          <w:spacing w:val="50"/>
        </w:rPr>
        <w:t xml:space="preserve"> </w:t>
      </w:r>
      <w:r w:rsidRPr="00604837">
        <w:rPr>
          <w:rFonts w:ascii="Sylfaen" w:hAnsi="Sylfaen" w:cs="Sylfaen"/>
        </w:rPr>
        <w:t xml:space="preserve">შემუშავებული  </w:t>
      </w:r>
      <w:r w:rsidRPr="00604837">
        <w:rPr>
          <w:rFonts w:ascii="Sylfaen" w:hAnsi="Sylfaen" w:cs="Sylfaen"/>
          <w:spacing w:val="50"/>
        </w:rPr>
        <w:t xml:space="preserve"> </w:t>
      </w:r>
      <w:r w:rsidRPr="00604837">
        <w:rPr>
          <w:rFonts w:ascii="Sylfaen" w:hAnsi="Sylfaen" w:cs="Sylfaen"/>
        </w:rPr>
        <w:t>მიდგომების გაცნობის მიზნით, კერძო საწარმოების წარმომადგენლებს</w:t>
      </w:r>
      <w:r w:rsidRPr="00604837">
        <w:rPr>
          <w:rFonts w:ascii="Sylfaen" w:hAnsi="Sylfaen" w:cs="Sylfaen"/>
          <w:spacing w:val="1"/>
        </w:rPr>
        <w:t xml:space="preserve"> </w:t>
      </w:r>
      <w:r w:rsidRPr="00604837">
        <w:rPr>
          <w:rFonts w:ascii="Sylfaen" w:hAnsi="Sylfaen" w:cs="Sylfaen"/>
        </w:rPr>
        <w:t>ჩაუტარდათ</w:t>
      </w:r>
      <w:r w:rsidRPr="00604837">
        <w:rPr>
          <w:rFonts w:ascii="Sylfaen" w:hAnsi="Sylfaen" w:cs="Sylfaen"/>
          <w:spacing w:val="1"/>
        </w:rPr>
        <w:t xml:space="preserve"> </w:t>
      </w:r>
      <w:r w:rsidRPr="00604837">
        <w:rPr>
          <w:rFonts w:ascii="Sylfaen" w:hAnsi="Sylfaen" w:cs="Sylfaen"/>
        </w:rPr>
        <w:t>ტრენინგი „</w:t>
      </w:r>
      <w:r w:rsidRPr="00604837">
        <w:rPr>
          <w:rFonts w:ascii="Sylfaen" w:hAnsi="Sylfaen" w:cs="Sylfaen"/>
          <w:b/>
          <w:bCs/>
        </w:rPr>
        <w:t>ორმაგი დაბეგვრის</w:t>
      </w:r>
      <w:r w:rsidRPr="00604837">
        <w:rPr>
          <w:rFonts w:ascii="Sylfaen" w:hAnsi="Sylfaen" w:cs="Sylfaen"/>
          <w:b/>
          <w:bCs/>
          <w:spacing w:val="-11"/>
        </w:rPr>
        <w:t xml:space="preserve"> </w:t>
      </w:r>
      <w:r w:rsidRPr="00604837">
        <w:rPr>
          <w:rFonts w:ascii="Sylfaen" w:hAnsi="Sylfaen" w:cs="Sylfaen"/>
          <w:b/>
          <w:bCs/>
        </w:rPr>
        <w:t>შესახებ</w:t>
      </w:r>
      <w:r w:rsidRPr="00604837">
        <w:rPr>
          <w:rFonts w:ascii="Sylfaen" w:hAnsi="Sylfaen" w:cs="Sylfaen"/>
          <w:b/>
          <w:bCs/>
          <w:spacing w:val="-7"/>
        </w:rPr>
        <w:t xml:space="preserve"> </w:t>
      </w:r>
      <w:r w:rsidRPr="00604837">
        <w:rPr>
          <w:rFonts w:ascii="Sylfaen" w:hAnsi="Sylfaen" w:cs="Sylfaen"/>
          <w:b/>
          <w:bCs/>
        </w:rPr>
        <w:t>შეთანხმების</w:t>
      </w:r>
      <w:r w:rsidRPr="00604837">
        <w:rPr>
          <w:rFonts w:ascii="Sylfaen" w:hAnsi="Sylfaen" w:cs="Sylfaen"/>
          <w:b/>
          <w:bCs/>
          <w:spacing w:val="-13"/>
        </w:rPr>
        <w:t xml:space="preserve"> </w:t>
      </w:r>
      <w:r w:rsidRPr="00604837">
        <w:rPr>
          <w:rFonts w:ascii="Sylfaen" w:hAnsi="Sylfaen" w:cs="Sylfaen"/>
          <w:b/>
          <w:bCs/>
        </w:rPr>
        <w:t>გამოყენება“</w:t>
      </w:r>
      <w:r w:rsidRPr="00604837">
        <w:rPr>
          <w:rFonts w:ascii="Sylfaen" w:hAnsi="Sylfaen" w:cs="Sylfaen"/>
          <w:b/>
          <w:bCs/>
          <w:spacing w:val="-12"/>
        </w:rPr>
        <w:t xml:space="preserve"> </w:t>
      </w:r>
      <w:r w:rsidRPr="00604837">
        <w:rPr>
          <w:rFonts w:ascii="Sylfaen" w:hAnsi="Sylfaen" w:cs="Sylfaen"/>
        </w:rPr>
        <w:t>(</w:t>
      </w:r>
      <w:r w:rsidRPr="00604837">
        <w:rPr>
          <w:rFonts w:ascii="Sylfaen" w:hAnsi="Sylfaen" w:cs="Sylfaen"/>
          <w:lang w:val="ka-GE"/>
        </w:rPr>
        <w:t>28</w:t>
      </w:r>
      <w:r w:rsidRPr="00604837">
        <w:rPr>
          <w:rFonts w:ascii="Sylfaen" w:hAnsi="Sylfaen" w:cs="Sylfaen"/>
          <w:spacing w:val="1"/>
        </w:rPr>
        <w:t xml:space="preserve"> </w:t>
      </w:r>
      <w:r w:rsidRPr="00604837">
        <w:rPr>
          <w:rFonts w:ascii="Sylfaen" w:hAnsi="Sylfaen" w:cs="Sylfaen"/>
        </w:rPr>
        <w:t>მსმენელი).</w:t>
      </w:r>
    </w:p>
    <w:p w:rsidR="0083484F" w:rsidRPr="00604837" w:rsidRDefault="0083484F" w:rsidP="0083484F">
      <w:pPr>
        <w:widowControl w:val="0"/>
        <w:numPr>
          <w:ilvl w:val="0"/>
          <w:numId w:val="43"/>
        </w:numPr>
        <w:tabs>
          <w:tab w:val="left" w:pos="500"/>
          <w:tab w:val="left" w:pos="2220"/>
        </w:tabs>
        <w:autoSpaceDE w:val="0"/>
        <w:autoSpaceDN w:val="0"/>
        <w:adjustRightInd w:val="0"/>
        <w:ind w:right="108"/>
        <w:jc w:val="both"/>
        <w:rPr>
          <w:rFonts w:ascii="Sylfaen" w:hAnsi="Sylfaen" w:cs="Sylfaen"/>
        </w:rPr>
      </w:pPr>
      <w:r w:rsidRPr="00604837">
        <w:tab/>
      </w:r>
      <w:r w:rsidRPr="00604837">
        <w:rPr>
          <w:rFonts w:ascii="Sylfaen" w:hAnsi="Sylfaen" w:cs="Sylfaen"/>
        </w:rPr>
        <w:t xml:space="preserve">საბიუჯეტო     </w:t>
      </w:r>
      <w:r w:rsidRPr="00604837">
        <w:rPr>
          <w:rFonts w:ascii="Sylfaen" w:hAnsi="Sylfaen" w:cs="Sylfaen"/>
          <w:spacing w:val="7"/>
        </w:rPr>
        <w:t xml:space="preserve"> </w:t>
      </w:r>
      <w:r w:rsidRPr="00604837">
        <w:rPr>
          <w:rFonts w:ascii="Sylfaen" w:hAnsi="Sylfaen" w:cs="Sylfaen"/>
        </w:rPr>
        <w:t xml:space="preserve">ორგანიზაციებში     </w:t>
      </w:r>
      <w:r w:rsidRPr="00604837">
        <w:rPr>
          <w:rFonts w:ascii="Sylfaen" w:hAnsi="Sylfaen" w:cs="Sylfaen"/>
          <w:spacing w:val="7"/>
        </w:rPr>
        <w:t xml:space="preserve"> </w:t>
      </w:r>
      <w:r w:rsidRPr="00604837">
        <w:rPr>
          <w:rFonts w:ascii="Sylfaen" w:hAnsi="Sylfaen" w:cs="Sylfaen"/>
        </w:rPr>
        <w:t xml:space="preserve">ფინანსური     </w:t>
      </w:r>
      <w:r w:rsidRPr="00604837">
        <w:rPr>
          <w:rFonts w:ascii="Sylfaen" w:hAnsi="Sylfaen" w:cs="Sylfaen"/>
          <w:spacing w:val="7"/>
        </w:rPr>
        <w:t xml:space="preserve"> </w:t>
      </w:r>
      <w:r w:rsidRPr="00604837">
        <w:rPr>
          <w:rFonts w:ascii="Sylfaen" w:hAnsi="Sylfaen" w:cs="Sylfaen"/>
        </w:rPr>
        <w:t xml:space="preserve">აღრიცხვა/ანგარიშგების     </w:t>
      </w:r>
      <w:r w:rsidRPr="00604837">
        <w:rPr>
          <w:rFonts w:ascii="Sylfaen" w:hAnsi="Sylfaen" w:cs="Sylfaen"/>
          <w:spacing w:val="8"/>
        </w:rPr>
        <w:t xml:space="preserve"> </w:t>
      </w:r>
      <w:r w:rsidRPr="00604837">
        <w:rPr>
          <w:rFonts w:ascii="Sylfaen" w:hAnsi="Sylfaen" w:cs="Sylfaen"/>
        </w:rPr>
        <w:t xml:space="preserve">სიახლეებისა     </w:t>
      </w:r>
      <w:r w:rsidRPr="00604837">
        <w:rPr>
          <w:rFonts w:ascii="Sylfaen" w:hAnsi="Sylfaen" w:cs="Sylfaen"/>
          <w:spacing w:val="7"/>
        </w:rPr>
        <w:t xml:space="preserve"> </w:t>
      </w:r>
      <w:r w:rsidRPr="00604837">
        <w:rPr>
          <w:rFonts w:ascii="Sylfaen" w:hAnsi="Sylfaen" w:cs="Sylfaen"/>
        </w:rPr>
        <w:t>და მოთხოვნების</w:t>
      </w:r>
      <w:r w:rsidRPr="00604837">
        <w:rPr>
          <w:rFonts w:ascii="Sylfaen" w:hAnsi="Sylfaen" w:cs="Sylfaen"/>
          <w:spacing w:val="1"/>
        </w:rPr>
        <w:t xml:space="preserve"> </w:t>
      </w:r>
      <w:r w:rsidRPr="00604837">
        <w:rPr>
          <w:rFonts w:ascii="Sylfaen" w:hAnsi="Sylfaen" w:cs="Sylfaen"/>
        </w:rPr>
        <w:t>გაცნობისა</w:t>
      </w:r>
      <w:r w:rsidRPr="00604837">
        <w:rPr>
          <w:rFonts w:ascii="Sylfaen" w:hAnsi="Sylfaen" w:cs="Sylfaen"/>
          <w:spacing w:val="1"/>
        </w:rPr>
        <w:t xml:space="preserve"> </w:t>
      </w:r>
      <w:r w:rsidRPr="00604837">
        <w:rPr>
          <w:rFonts w:ascii="Sylfaen" w:hAnsi="Sylfaen" w:cs="Sylfaen"/>
        </w:rPr>
        <w:t>და პრობლემური</w:t>
      </w:r>
      <w:r w:rsidRPr="00604837">
        <w:rPr>
          <w:rFonts w:ascii="Sylfaen" w:hAnsi="Sylfaen" w:cs="Sylfaen"/>
          <w:spacing w:val="1"/>
        </w:rPr>
        <w:t xml:space="preserve"> </w:t>
      </w:r>
      <w:r w:rsidRPr="00604837">
        <w:rPr>
          <w:rFonts w:ascii="Sylfaen" w:hAnsi="Sylfaen" w:cs="Sylfaen"/>
        </w:rPr>
        <w:t>საკითხების</w:t>
      </w:r>
      <w:r w:rsidRPr="00604837">
        <w:rPr>
          <w:rFonts w:ascii="Sylfaen" w:hAnsi="Sylfaen" w:cs="Sylfaen"/>
          <w:spacing w:val="1"/>
        </w:rPr>
        <w:t xml:space="preserve"> </w:t>
      </w:r>
      <w:r w:rsidRPr="00604837">
        <w:rPr>
          <w:rFonts w:ascii="Sylfaen" w:hAnsi="Sylfaen" w:cs="Sylfaen"/>
        </w:rPr>
        <w:t>განხილვის</w:t>
      </w:r>
      <w:r w:rsidRPr="00604837">
        <w:rPr>
          <w:rFonts w:ascii="Sylfaen" w:hAnsi="Sylfaen" w:cs="Sylfaen"/>
          <w:spacing w:val="1"/>
        </w:rPr>
        <w:t xml:space="preserve"> </w:t>
      </w:r>
      <w:r w:rsidRPr="00604837">
        <w:rPr>
          <w:rFonts w:ascii="Sylfaen" w:hAnsi="Sylfaen" w:cs="Sylfaen"/>
        </w:rPr>
        <w:t>მიზნით,</w:t>
      </w:r>
      <w:r w:rsidRPr="00604837">
        <w:rPr>
          <w:rFonts w:ascii="Sylfaen" w:hAnsi="Sylfaen" w:cs="Sylfaen"/>
          <w:spacing w:val="1"/>
        </w:rPr>
        <w:t xml:space="preserve"> </w:t>
      </w:r>
      <w:r w:rsidRPr="00604837">
        <w:rPr>
          <w:rFonts w:ascii="Sylfaen" w:hAnsi="Sylfaen" w:cs="Sylfaen"/>
        </w:rPr>
        <w:t>სხვადასხვა ორგანიზაციის</w:t>
      </w:r>
      <w:r w:rsidRPr="00604837">
        <w:rPr>
          <w:rFonts w:ascii="Sylfaen" w:hAnsi="Sylfaen" w:cs="Sylfaen"/>
        </w:rPr>
        <w:tab/>
        <w:t xml:space="preserve">წარმომადგენლებისათვის   </w:t>
      </w:r>
      <w:r w:rsidRPr="00604837">
        <w:rPr>
          <w:rFonts w:ascii="Sylfaen" w:hAnsi="Sylfaen" w:cs="Sylfaen"/>
          <w:spacing w:val="20"/>
        </w:rPr>
        <w:t xml:space="preserve"> </w:t>
      </w:r>
      <w:r w:rsidRPr="00604837">
        <w:rPr>
          <w:rFonts w:ascii="Sylfaen" w:hAnsi="Sylfaen" w:cs="Sylfaen"/>
        </w:rPr>
        <w:t xml:space="preserve">ჩატარდა   </w:t>
      </w:r>
      <w:r w:rsidRPr="00604837">
        <w:rPr>
          <w:rFonts w:ascii="Sylfaen" w:hAnsi="Sylfaen" w:cs="Sylfaen"/>
          <w:spacing w:val="20"/>
        </w:rPr>
        <w:t xml:space="preserve"> </w:t>
      </w:r>
      <w:r w:rsidRPr="00604837">
        <w:rPr>
          <w:rFonts w:ascii="Sylfaen" w:hAnsi="Sylfaen" w:cs="Sylfaen"/>
        </w:rPr>
        <w:t xml:space="preserve">ტრენინგი   </w:t>
      </w:r>
      <w:r w:rsidRPr="00604837">
        <w:rPr>
          <w:rFonts w:ascii="Sylfaen" w:hAnsi="Sylfaen" w:cs="Sylfaen"/>
          <w:spacing w:val="19"/>
        </w:rPr>
        <w:t xml:space="preserve"> </w:t>
      </w:r>
      <w:r w:rsidRPr="00604837">
        <w:rPr>
          <w:rFonts w:ascii="Sylfaen" w:hAnsi="Sylfaen" w:cs="Sylfaen"/>
          <w:b/>
          <w:bCs/>
        </w:rPr>
        <w:t xml:space="preserve">„ფინანსური   </w:t>
      </w:r>
      <w:r w:rsidRPr="00604837">
        <w:rPr>
          <w:rFonts w:ascii="Sylfaen" w:hAnsi="Sylfaen" w:cs="Sylfaen"/>
          <w:b/>
          <w:bCs/>
          <w:spacing w:val="8"/>
        </w:rPr>
        <w:t xml:space="preserve"> </w:t>
      </w:r>
      <w:r w:rsidRPr="00604837">
        <w:rPr>
          <w:rFonts w:ascii="Sylfaen" w:hAnsi="Sylfaen" w:cs="Sylfaen"/>
          <w:b/>
          <w:bCs/>
        </w:rPr>
        <w:t xml:space="preserve">აღრიცხვა   </w:t>
      </w:r>
      <w:r w:rsidRPr="00604837">
        <w:rPr>
          <w:rFonts w:ascii="Sylfaen" w:hAnsi="Sylfaen" w:cs="Sylfaen"/>
          <w:b/>
          <w:bCs/>
          <w:spacing w:val="10"/>
        </w:rPr>
        <w:t xml:space="preserve"> </w:t>
      </w:r>
      <w:r w:rsidRPr="00604837">
        <w:rPr>
          <w:rFonts w:ascii="Sylfaen" w:hAnsi="Sylfaen" w:cs="Sylfaen"/>
          <w:b/>
          <w:bCs/>
        </w:rPr>
        <w:t>- ანგარიშგება</w:t>
      </w:r>
      <w:r w:rsidRPr="00604837">
        <w:rPr>
          <w:rFonts w:ascii="Sylfaen" w:hAnsi="Sylfaen" w:cs="Sylfaen"/>
          <w:b/>
          <w:bCs/>
          <w:spacing w:val="-12"/>
        </w:rPr>
        <w:t xml:space="preserve"> </w:t>
      </w:r>
      <w:r w:rsidRPr="00604837">
        <w:rPr>
          <w:rFonts w:ascii="Sylfaen" w:hAnsi="Sylfaen" w:cs="Sylfaen"/>
          <w:b/>
          <w:bCs/>
        </w:rPr>
        <w:t>საერთაშორისო</w:t>
      </w:r>
      <w:r w:rsidRPr="00604837">
        <w:rPr>
          <w:rFonts w:ascii="Sylfaen" w:hAnsi="Sylfaen" w:cs="Sylfaen"/>
          <w:b/>
          <w:bCs/>
          <w:spacing w:val="-15"/>
        </w:rPr>
        <w:t xml:space="preserve"> </w:t>
      </w:r>
      <w:r w:rsidRPr="00604837">
        <w:rPr>
          <w:rFonts w:ascii="Sylfaen" w:hAnsi="Sylfaen" w:cs="Sylfaen"/>
          <w:b/>
          <w:bCs/>
        </w:rPr>
        <w:t>სტანდარტების</w:t>
      </w:r>
      <w:r w:rsidRPr="00604837">
        <w:rPr>
          <w:rFonts w:ascii="Sylfaen" w:hAnsi="Sylfaen" w:cs="Sylfaen"/>
          <w:b/>
          <w:bCs/>
          <w:spacing w:val="-15"/>
        </w:rPr>
        <w:t xml:space="preserve"> </w:t>
      </w:r>
      <w:r w:rsidRPr="00604837">
        <w:rPr>
          <w:rFonts w:ascii="Sylfaen" w:hAnsi="Sylfaen" w:cs="Sylfaen"/>
          <w:b/>
          <w:bCs/>
        </w:rPr>
        <w:t>(IPSAS</w:t>
      </w:r>
      <w:r w:rsidRPr="00604837">
        <w:rPr>
          <w:rFonts w:ascii="Sylfaen" w:hAnsi="Sylfaen" w:cs="Sylfaen"/>
          <w:b/>
          <w:bCs/>
          <w:spacing w:val="-7"/>
        </w:rPr>
        <w:t xml:space="preserve"> </w:t>
      </w:r>
      <w:r w:rsidRPr="00604837">
        <w:rPr>
          <w:rFonts w:ascii="Sylfaen" w:hAnsi="Sylfaen" w:cs="Sylfaen"/>
          <w:b/>
          <w:bCs/>
        </w:rPr>
        <w:t>და</w:t>
      </w:r>
      <w:r w:rsidRPr="00604837">
        <w:rPr>
          <w:rFonts w:ascii="Sylfaen" w:hAnsi="Sylfaen" w:cs="Sylfaen"/>
          <w:b/>
          <w:bCs/>
          <w:spacing w:val="-3"/>
        </w:rPr>
        <w:t xml:space="preserve"> </w:t>
      </w:r>
      <w:r w:rsidRPr="00604837">
        <w:rPr>
          <w:rFonts w:ascii="Sylfaen" w:hAnsi="Sylfaen" w:cs="Sylfaen"/>
          <w:b/>
          <w:bCs/>
        </w:rPr>
        <w:t>GFS2014) მოთხოვნები)“</w:t>
      </w:r>
      <w:r w:rsidRPr="00604837">
        <w:rPr>
          <w:rFonts w:ascii="Sylfaen" w:hAnsi="Sylfaen" w:cs="Sylfaen"/>
          <w:b/>
          <w:bCs/>
          <w:spacing w:val="-14"/>
        </w:rPr>
        <w:t xml:space="preserve"> </w:t>
      </w:r>
      <w:r w:rsidRPr="00604837">
        <w:rPr>
          <w:rFonts w:ascii="Sylfaen" w:hAnsi="Sylfaen" w:cs="Sylfaen"/>
        </w:rPr>
        <w:t>(47 მსმენელი).</w:t>
      </w:r>
    </w:p>
    <w:p w:rsidR="0083484F" w:rsidRPr="00604837" w:rsidRDefault="0083484F" w:rsidP="0083484F">
      <w:pPr>
        <w:widowControl w:val="0"/>
        <w:numPr>
          <w:ilvl w:val="0"/>
          <w:numId w:val="43"/>
        </w:numPr>
        <w:tabs>
          <w:tab w:val="left" w:pos="500"/>
          <w:tab w:val="left" w:pos="2340"/>
        </w:tabs>
        <w:autoSpaceDE w:val="0"/>
        <w:autoSpaceDN w:val="0"/>
        <w:adjustRightInd w:val="0"/>
        <w:ind w:right="108"/>
        <w:jc w:val="both"/>
        <w:rPr>
          <w:rFonts w:ascii="Sylfaen" w:hAnsi="Sylfaen" w:cs="Sylfaen"/>
        </w:rPr>
      </w:pPr>
      <w:r w:rsidRPr="00604837">
        <w:tab/>
      </w:r>
      <w:r w:rsidRPr="00604837">
        <w:rPr>
          <w:rFonts w:ascii="Sylfaen" w:hAnsi="Sylfaen" w:cs="Sylfaen"/>
        </w:rPr>
        <w:t>სახელმწიფო</w:t>
      </w:r>
      <w:r w:rsidRPr="00604837">
        <w:rPr>
          <w:rFonts w:ascii="Sylfaen" w:hAnsi="Sylfaen" w:cs="Sylfaen"/>
          <w:spacing w:val="7"/>
        </w:rPr>
        <w:t xml:space="preserve"> </w:t>
      </w:r>
      <w:r w:rsidRPr="00604837">
        <w:rPr>
          <w:rFonts w:ascii="Sylfaen" w:hAnsi="Sylfaen" w:cs="Sylfaen"/>
        </w:rPr>
        <w:t>შესყიდვების</w:t>
      </w:r>
      <w:r w:rsidRPr="00604837">
        <w:rPr>
          <w:rFonts w:ascii="Sylfaen" w:hAnsi="Sylfaen" w:cs="Sylfaen"/>
          <w:spacing w:val="7"/>
        </w:rPr>
        <w:t xml:space="preserve"> </w:t>
      </w:r>
      <w:r w:rsidRPr="00604837">
        <w:rPr>
          <w:rFonts w:ascii="Sylfaen" w:hAnsi="Sylfaen" w:cs="Sylfaen"/>
        </w:rPr>
        <w:t>კანონმდებლობის,</w:t>
      </w:r>
      <w:r w:rsidRPr="00604837">
        <w:rPr>
          <w:rFonts w:ascii="Sylfaen" w:hAnsi="Sylfaen" w:cs="Sylfaen"/>
          <w:spacing w:val="7"/>
        </w:rPr>
        <w:t xml:space="preserve"> </w:t>
      </w:r>
      <w:r w:rsidRPr="00604837">
        <w:rPr>
          <w:rFonts w:ascii="Sylfaen" w:hAnsi="Sylfaen" w:cs="Sylfaen"/>
        </w:rPr>
        <w:t>შესყიდვების</w:t>
      </w:r>
      <w:r w:rsidRPr="00604837">
        <w:rPr>
          <w:rFonts w:ascii="Sylfaen" w:hAnsi="Sylfaen" w:cs="Sylfaen"/>
          <w:spacing w:val="7"/>
        </w:rPr>
        <w:t xml:space="preserve"> </w:t>
      </w:r>
      <w:r w:rsidRPr="00604837">
        <w:rPr>
          <w:rFonts w:ascii="Sylfaen" w:hAnsi="Sylfaen" w:cs="Sylfaen"/>
        </w:rPr>
        <w:t>დაგეგმვისა</w:t>
      </w:r>
      <w:r w:rsidRPr="00604837">
        <w:rPr>
          <w:rFonts w:ascii="Sylfaen" w:hAnsi="Sylfaen" w:cs="Sylfaen"/>
          <w:spacing w:val="7"/>
        </w:rPr>
        <w:t xml:space="preserve"> </w:t>
      </w:r>
      <w:r w:rsidRPr="00604837">
        <w:rPr>
          <w:rFonts w:ascii="Sylfaen" w:hAnsi="Sylfaen" w:cs="Sylfaen"/>
        </w:rPr>
        <w:t>და</w:t>
      </w:r>
      <w:r w:rsidRPr="00604837">
        <w:rPr>
          <w:rFonts w:ascii="Sylfaen" w:hAnsi="Sylfaen" w:cs="Sylfaen"/>
          <w:spacing w:val="6"/>
        </w:rPr>
        <w:t xml:space="preserve"> </w:t>
      </w:r>
      <w:r w:rsidRPr="00604837">
        <w:rPr>
          <w:rFonts w:ascii="Sylfaen" w:hAnsi="Sylfaen" w:cs="Sylfaen"/>
        </w:rPr>
        <w:t>ტენდერის</w:t>
      </w:r>
      <w:r w:rsidRPr="00604837">
        <w:rPr>
          <w:rFonts w:ascii="Sylfaen" w:hAnsi="Sylfaen" w:cs="Sylfaen"/>
          <w:spacing w:val="7"/>
        </w:rPr>
        <w:t xml:space="preserve"> </w:t>
      </w:r>
      <w:r w:rsidRPr="00604837">
        <w:rPr>
          <w:rFonts w:ascii="Sylfaen" w:hAnsi="Sylfaen" w:cs="Sylfaen"/>
        </w:rPr>
        <w:t>ჩატარების პროცედურების</w:t>
      </w:r>
      <w:r w:rsidRPr="00604837">
        <w:rPr>
          <w:rFonts w:ascii="Sylfaen" w:hAnsi="Sylfaen" w:cs="Sylfaen"/>
        </w:rPr>
        <w:tab/>
        <w:t xml:space="preserve">შესწავლის   </w:t>
      </w:r>
      <w:r w:rsidRPr="00604837">
        <w:rPr>
          <w:rFonts w:ascii="Sylfaen" w:hAnsi="Sylfaen" w:cs="Sylfaen"/>
          <w:spacing w:val="39"/>
        </w:rPr>
        <w:t xml:space="preserve"> </w:t>
      </w:r>
      <w:r w:rsidRPr="00604837">
        <w:rPr>
          <w:rFonts w:ascii="Sylfaen" w:hAnsi="Sylfaen" w:cs="Sylfaen"/>
        </w:rPr>
        <w:t xml:space="preserve">მიზნით,   </w:t>
      </w:r>
      <w:r w:rsidRPr="00604837">
        <w:rPr>
          <w:rFonts w:ascii="Sylfaen" w:hAnsi="Sylfaen" w:cs="Sylfaen"/>
          <w:spacing w:val="39"/>
        </w:rPr>
        <w:t xml:space="preserve"> </w:t>
      </w:r>
      <w:r w:rsidRPr="00604837">
        <w:rPr>
          <w:rFonts w:ascii="Sylfaen" w:hAnsi="Sylfaen" w:cs="Sylfaen"/>
        </w:rPr>
        <w:t xml:space="preserve">განხორციელდა   </w:t>
      </w:r>
      <w:r w:rsidRPr="00604837">
        <w:rPr>
          <w:rFonts w:ascii="Sylfaen" w:hAnsi="Sylfaen" w:cs="Sylfaen"/>
          <w:spacing w:val="40"/>
        </w:rPr>
        <w:t xml:space="preserve"> </w:t>
      </w:r>
      <w:r w:rsidRPr="00604837">
        <w:rPr>
          <w:rFonts w:ascii="Sylfaen" w:hAnsi="Sylfaen" w:cs="Sylfaen"/>
        </w:rPr>
        <w:t xml:space="preserve">სასწავლო   </w:t>
      </w:r>
      <w:r w:rsidRPr="00604837">
        <w:rPr>
          <w:rFonts w:ascii="Sylfaen" w:hAnsi="Sylfaen" w:cs="Sylfaen"/>
          <w:spacing w:val="39"/>
        </w:rPr>
        <w:t xml:space="preserve"> </w:t>
      </w:r>
      <w:r w:rsidRPr="00604837">
        <w:rPr>
          <w:rFonts w:ascii="Sylfaen" w:hAnsi="Sylfaen" w:cs="Sylfaen"/>
        </w:rPr>
        <w:t xml:space="preserve">კურსი   </w:t>
      </w:r>
      <w:r w:rsidRPr="00604837">
        <w:rPr>
          <w:rFonts w:ascii="Sylfaen" w:hAnsi="Sylfaen" w:cs="Sylfaen"/>
          <w:spacing w:val="39"/>
        </w:rPr>
        <w:t xml:space="preserve"> </w:t>
      </w:r>
      <w:r w:rsidRPr="00604837">
        <w:rPr>
          <w:rFonts w:ascii="Sylfaen" w:hAnsi="Sylfaen" w:cs="Sylfaen"/>
          <w:b/>
          <w:bCs/>
        </w:rPr>
        <w:t>„სახელმწიფო შესყიდვები“</w:t>
      </w:r>
      <w:r w:rsidRPr="00604837">
        <w:rPr>
          <w:rFonts w:ascii="Sylfaen" w:hAnsi="Sylfaen" w:cs="Sylfaen"/>
          <w:b/>
          <w:bCs/>
          <w:spacing w:val="-13"/>
        </w:rPr>
        <w:t xml:space="preserve"> </w:t>
      </w:r>
      <w:r w:rsidRPr="00604837">
        <w:rPr>
          <w:rFonts w:ascii="Sylfaen" w:hAnsi="Sylfaen" w:cs="Sylfaen"/>
        </w:rPr>
        <w:t>(</w:t>
      </w:r>
      <w:r w:rsidRPr="00604837">
        <w:rPr>
          <w:rFonts w:ascii="Sylfaen" w:hAnsi="Sylfaen" w:cs="Sylfaen"/>
          <w:lang w:val="ka-GE"/>
        </w:rPr>
        <w:t>41</w:t>
      </w:r>
      <w:r w:rsidRPr="00604837">
        <w:rPr>
          <w:rFonts w:ascii="Sylfaen" w:hAnsi="Sylfaen" w:cs="Sylfaen"/>
        </w:rPr>
        <w:t xml:space="preserve"> მსმენელი).</w:t>
      </w:r>
    </w:p>
    <w:p w:rsidR="0083484F" w:rsidRPr="00517D25" w:rsidRDefault="0083484F" w:rsidP="0083484F">
      <w:pPr>
        <w:widowControl w:val="0"/>
        <w:numPr>
          <w:ilvl w:val="0"/>
          <w:numId w:val="43"/>
        </w:numPr>
        <w:tabs>
          <w:tab w:val="left" w:pos="500"/>
          <w:tab w:val="left" w:pos="720"/>
        </w:tabs>
        <w:autoSpaceDE w:val="0"/>
        <w:autoSpaceDN w:val="0"/>
        <w:adjustRightInd w:val="0"/>
        <w:ind w:right="108" w:hanging="270"/>
        <w:jc w:val="both"/>
        <w:rPr>
          <w:rFonts w:ascii="Sylfaen" w:hAnsi="Sylfaen" w:cs="Sylfaen"/>
        </w:rPr>
      </w:pPr>
      <w:r w:rsidRPr="00604837">
        <w:rPr>
          <w:rFonts w:ascii="Sylfaen" w:hAnsi="Sylfaen" w:cs="Sylfaen"/>
        </w:rPr>
        <w:t>ენერგო-პრო</w:t>
      </w:r>
      <w:r w:rsidRPr="00604837">
        <w:rPr>
          <w:rFonts w:ascii="Sylfaen" w:hAnsi="Sylfaen" w:cs="Sylfaen"/>
          <w:lang w:val="ka-GE"/>
        </w:rPr>
        <w:t xml:space="preserve"> ჯორჯიას თანამშრომლებისათვცის ჩატარდა ტრენინგი „შესყიდვები კომუნალური და სხვა საზოგადოებრივი მომსახურების სექტორში“ ( 9 მსმენელი)</w:t>
      </w:r>
    </w:p>
    <w:p w:rsidR="0083484F" w:rsidRPr="0083484F" w:rsidRDefault="0083484F" w:rsidP="0083484F">
      <w:pPr>
        <w:widowControl w:val="0"/>
        <w:numPr>
          <w:ilvl w:val="0"/>
          <w:numId w:val="43"/>
        </w:numPr>
        <w:autoSpaceDE w:val="0"/>
        <w:autoSpaceDN w:val="0"/>
        <w:adjustRightInd w:val="0"/>
        <w:ind w:right="108"/>
        <w:jc w:val="both"/>
        <w:rPr>
          <w:rFonts w:ascii="Sylfaen" w:hAnsi="Sylfaen" w:cs="Sylfaen"/>
        </w:rPr>
      </w:pPr>
      <w:r w:rsidRPr="00604837">
        <w:rPr>
          <w:rFonts w:ascii="Sylfaen" w:hAnsi="Sylfaen" w:cs="Sylfaen"/>
        </w:rPr>
        <w:t>საგადასახადო კანონმდებლობის, საგადასახადო აუდიტის განხორციელების პროცედურების, აუდიტის არსისა და ამ მიმართულებით პრაქტიკული</w:t>
      </w:r>
      <w:r w:rsidRPr="00604837">
        <w:rPr>
          <w:rFonts w:ascii="Sylfaen" w:hAnsi="Sylfaen" w:cs="Sylfaen"/>
          <w:spacing w:val="1"/>
        </w:rPr>
        <w:t xml:space="preserve"> </w:t>
      </w:r>
      <w:r w:rsidRPr="00604837">
        <w:rPr>
          <w:rFonts w:ascii="Sylfaen" w:hAnsi="Sylfaen" w:cs="Sylfaen"/>
        </w:rPr>
        <w:t xml:space="preserve">ცოდნის მიღების მიზნით, კერძო საწარმოების  </w:t>
      </w:r>
      <w:r w:rsidRPr="00604837">
        <w:rPr>
          <w:rFonts w:ascii="Sylfaen" w:hAnsi="Sylfaen" w:cs="Sylfaen"/>
          <w:spacing w:val="1"/>
        </w:rPr>
        <w:t xml:space="preserve"> </w:t>
      </w:r>
      <w:r w:rsidRPr="00604837">
        <w:rPr>
          <w:rFonts w:ascii="Sylfaen" w:hAnsi="Sylfaen" w:cs="Sylfaen"/>
        </w:rPr>
        <w:t xml:space="preserve">წარმომადგენლებისა  </w:t>
      </w:r>
      <w:r w:rsidRPr="00604837">
        <w:rPr>
          <w:rFonts w:ascii="Sylfaen" w:hAnsi="Sylfaen" w:cs="Sylfaen"/>
          <w:spacing w:val="1"/>
        </w:rPr>
        <w:t xml:space="preserve"> </w:t>
      </w:r>
      <w:r w:rsidRPr="00604837">
        <w:rPr>
          <w:rFonts w:ascii="Sylfaen" w:hAnsi="Sylfaen" w:cs="Sylfaen"/>
        </w:rPr>
        <w:t xml:space="preserve">და   ფიზიკურ  </w:t>
      </w:r>
      <w:r w:rsidRPr="00604837">
        <w:rPr>
          <w:rFonts w:ascii="Sylfaen" w:hAnsi="Sylfaen" w:cs="Sylfaen"/>
          <w:spacing w:val="1"/>
        </w:rPr>
        <w:t xml:space="preserve"> </w:t>
      </w:r>
      <w:r w:rsidRPr="00604837">
        <w:rPr>
          <w:rFonts w:ascii="Sylfaen" w:hAnsi="Sylfaen" w:cs="Sylfaen"/>
        </w:rPr>
        <w:t xml:space="preserve">პირებისთვის  </w:t>
      </w:r>
      <w:r w:rsidRPr="00604837">
        <w:rPr>
          <w:rFonts w:ascii="Sylfaen" w:hAnsi="Sylfaen" w:cs="Sylfaen"/>
          <w:spacing w:val="1"/>
        </w:rPr>
        <w:t xml:space="preserve"> </w:t>
      </w:r>
      <w:r w:rsidRPr="00604837">
        <w:rPr>
          <w:rFonts w:ascii="Sylfaen" w:hAnsi="Sylfaen" w:cs="Sylfaen"/>
        </w:rPr>
        <w:t xml:space="preserve">მიმიდნარეობს  </w:t>
      </w:r>
      <w:r w:rsidRPr="00604837">
        <w:rPr>
          <w:rFonts w:ascii="Sylfaen" w:hAnsi="Sylfaen" w:cs="Sylfaen"/>
          <w:spacing w:val="1"/>
        </w:rPr>
        <w:t xml:space="preserve"> </w:t>
      </w:r>
      <w:r w:rsidRPr="00604837">
        <w:rPr>
          <w:rFonts w:ascii="Sylfaen" w:hAnsi="Sylfaen" w:cs="Sylfaen"/>
        </w:rPr>
        <w:t>სასწავლო კურსები</w:t>
      </w:r>
      <w:r w:rsidRPr="00604837">
        <w:rPr>
          <w:rFonts w:ascii="Sylfaen" w:hAnsi="Sylfaen" w:cs="Sylfaen"/>
          <w:spacing w:val="17"/>
        </w:rPr>
        <w:t xml:space="preserve"> </w:t>
      </w:r>
      <w:r w:rsidRPr="00604837">
        <w:rPr>
          <w:rFonts w:ascii="Sylfaen" w:hAnsi="Sylfaen" w:cs="Sylfaen"/>
          <w:b/>
          <w:bCs/>
        </w:rPr>
        <w:t>„საგადასახადო</w:t>
      </w:r>
      <w:r w:rsidRPr="00604837">
        <w:rPr>
          <w:rFonts w:ascii="Sylfaen" w:hAnsi="Sylfaen" w:cs="Sylfaen"/>
          <w:b/>
          <w:bCs/>
          <w:spacing w:val="2"/>
        </w:rPr>
        <w:t xml:space="preserve"> </w:t>
      </w:r>
      <w:r w:rsidRPr="00604837">
        <w:rPr>
          <w:rFonts w:ascii="Sylfaen" w:hAnsi="Sylfaen" w:cs="Sylfaen"/>
          <w:b/>
          <w:bCs/>
        </w:rPr>
        <w:t>კანონმდებლობა</w:t>
      </w:r>
      <w:r w:rsidRPr="00604837">
        <w:rPr>
          <w:rFonts w:ascii="Sylfaen" w:hAnsi="Sylfaen" w:cs="Sylfaen"/>
          <w:b/>
          <w:bCs/>
          <w:spacing w:val="1"/>
        </w:rPr>
        <w:t xml:space="preserve"> </w:t>
      </w:r>
    </w:p>
    <w:p w:rsidR="0083484F" w:rsidRPr="0083484F" w:rsidRDefault="0083484F" w:rsidP="0083484F">
      <w:pPr>
        <w:widowControl w:val="0"/>
        <w:autoSpaceDE w:val="0"/>
        <w:autoSpaceDN w:val="0"/>
        <w:adjustRightInd w:val="0"/>
        <w:ind w:left="720" w:right="108"/>
        <w:jc w:val="both"/>
        <w:rPr>
          <w:rFonts w:ascii="Sylfaen" w:hAnsi="Sylfaen" w:cs="Sylfaen"/>
        </w:rPr>
      </w:pPr>
    </w:p>
    <w:p w:rsidR="0083484F" w:rsidRPr="0083484F" w:rsidRDefault="0083484F" w:rsidP="0083484F">
      <w:pPr>
        <w:widowControl w:val="0"/>
        <w:autoSpaceDE w:val="0"/>
        <w:autoSpaceDN w:val="0"/>
        <w:adjustRightInd w:val="0"/>
        <w:ind w:left="720" w:right="108"/>
        <w:jc w:val="both"/>
        <w:rPr>
          <w:rFonts w:ascii="Sylfaen" w:hAnsi="Sylfaen" w:cs="Sylfaen"/>
        </w:rPr>
      </w:pPr>
    </w:p>
    <w:p w:rsidR="0083484F" w:rsidRPr="00604837" w:rsidRDefault="0083484F" w:rsidP="0083484F">
      <w:pPr>
        <w:widowControl w:val="0"/>
        <w:autoSpaceDE w:val="0"/>
        <w:autoSpaceDN w:val="0"/>
        <w:adjustRightInd w:val="0"/>
        <w:ind w:left="720" w:right="108"/>
        <w:jc w:val="both"/>
        <w:rPr>
          <w:rFonts w:ascii="Sylfaen" w:hAnsi="Sylfaen" w:cs="Sylfaen"/>
        </w:rPr>
      </w:pPr>
      <w:r w:rsidRPr="00604837">
        <w:rPr>
          <w:rFonts w:ascii="Sylfaen" w:hAnsi="Sylfaen" w:cs="Sylfaen"/>
          <w:b/>
          <w:bCs/>
        </w:rPr>
        <w:t>და</w:t>
      </w:r>
      <w:r w:rsidRPr="00604837">
        <w:rPr>
          <w:rFonts w:ascii="Sylfaen" w:hAnsi="Sylfaen" w:cs="Sylfaen"/>
          <w:b/>
          <w:bCs/>
          <w:spacing w:val="14"/>
        </w:rPr>
        <w:t xml:space="preserve"> </w:t>
      </w:r>
      <w:r w:rsidRPr="00604837">
        <w:rPr>
          <w:rFonts w:ascii="Sylfaen" w:hAnsi="Sylfaen" w:cs="Sylfaen"/>
          <w:b/>
          <w:bCs/>
        </w:rPr>
        <w:t>აუდიტის</w:t>
      </w:r>
      <w:r w:rsidRPr="00604837">
        <w:rPr>
          <w:rFonts w:ascii="Sylfaen" w:hAnsi="Sylfaen" w:cs="Sylfaen"/>
          <w:b/>
          <w:bCs/>
          <w:spacing w:val="7"/>
        </w:rPr>
        <w:t xml:space="preserve"> </w:t>
      </w:r>
      <w:r w:rsidRPr="00604837">
        <w:rPr>
          <w:rFonts w:ascii="Sylfaen" w:hAnsi="Sylfaen" w:cs="Sylfaen"/>
          <w:b/>
          <w:bCs/>
        </w:rPr>
        <w:t>განხორციელების პროცედურები“</w:t>
      </w:r>
      <w:r w:rsidRPr="00604837">
        <w:rPr>
          <w:rFonts w:ascii="Sylfaen" w:hAnsi="Sylfaen" w:cs="Sylfaen"/>
          <w:b/>
          <w:bCs/>
          <w:spacing w:val="2"/>
        </w:rPr>
        <w:t xml:space="preserve"> </w:t>
      </w:r>
      <w:r w:rsidRPr="00604837">
        <w:rPr>
          <w:rFonts w:ascii="Sylfaen" w:hAnsi="Sylfaen" w:cs="Sylfaen"/>
        </w:rPr>
        <w:t>(</w:t>
      </w:r>
      <w:r w:rsidRPr="00604837">
        <w:rPr>
          <w:rFonts w:ascii="Sylfaen" w:hAnsi="Sylfaen" w:cs="Sylfaen"/>
          <w:lang w:val="ka-GE"/>
        </w:rPr>
        <w:t>7</w:t>
      </w:r>
      <w:r>
        <w:rPr>
          <w:rFonts w:ascii="Sylfaen" w:hAnsi="Sylfaen" w:cs="Sylfaen"/>
          <w:lang w:val="ka-GE"/>
        </w:rPr>
        <w:t>2</w:t>
      </w:r>
      <w:r w:rsidRPr="00604837">
        <w:rPr>
          <w:rFonts w:ascii="Sylfaen" w:hAnsi="Sylfaen" w:cs="Sylfaen"/>
        </w:rPr>
        <w:t xml:space="preserve"> მსმენელი).</w:t>
      </w:r>
    </w:p>
    <w:p w:rsidR="0083484F" w:rsidRPr="00604837" w:rsidRDefault="0083484F" w:rsidP="0083484F">
      <w:pPr>
        <w:widowControl w:val="0"/>
        <w:numPr>
          <w:ilvl w:val="0"/>
          <w:numId w:val="43"/>
        </w:numPr>
        <w:autoSpaceDE w:val="0"/>
        <w:autoSpaceDN w:val="0"/>
        <w:adjustRightInd w:val="0"/>
        <w:ind w:right="108"/>
        <w:jc w:val="both"/>
        <w:rPr>
          <w:rFonts w:ascii="Sylfaen" w:hAnsi="Sylfaen" w:cs="Sylfaen"/>
        </w:rPr>
      </w:pPr>
      <w:r w:rsidRPr="00604837">
        <w:rPr>
          <w:rFonts w:ascii="Sylfaen" w:hAnsi="Sylfaen" w:cs="Sylfaen"/>
        </w:rPr>
        <w:t>ბიზნეს</w:t>
      </w:r>
      <w:r w:rsidRPr="00604837">
        <w:rPr>
          <w:rFonts w:ascii="Sylfaen" w:hAnsi="Sylfaen" w:cs="Sylfaen"/>
          <w:spacing w:val="38"/>
        </w:rPr>
        <w:t xml:space="preserve"> </w:t>
      </w:r>
      <w:r w:rsidRPr="00604837">
        <w:rPr>
          <w:rFonts w:ascii="Sylfaen" w:hAnsi="Sylfaen" w:cs="Sylfaen"/>
        </w:rPr>
        <w:t>სექტორში,</w:t>
      </w:r>
      <w:r w:rsidRPr="00604837">
        <w:rPr>
          <w:rFonts w:ascii="Sylfaen" w:hAnsi="Sylfaen" w:cs="Sylfaen"/>
          <w:spacing w:val="38"/>
        </w:rPr>
        <w:t xml:space="preserve"> </w:t>
      </w:r>
      <w:r w:rsidRPr="00604837">
        <w:rPr>
          <w:rFonts w:ascii="Sylfaen" w:hAnsi="Sylfaen" w:cs="Sylfaen"/>
        </w:rPr>
        <w:t>მეორე</w:t>
      </w:r>
      <w:r w:rsidRPr="00604837">
        <w:rPr>
          <w:rFonts w:ascii="Sylfaen" w:hAnsi="Sylfaen" w:cs="Sylfaen"/>
          <w:spacing w:val="38"/>
        </w:rPr>
        <w:t xml:space="preserve"> </w:t>
      </w:r>
      <w:r w:rsidRPr="00604837">
        <w:rPr>
          <w:rFonts w:ascii="Sylfaen" w:hAnsi="Sylfaen" w:cs="Sylfaen"/>
        </w:rPr>
        <w:t>და</w:t>
      </w:r>
      <w:r w:rsidRPr="00604837">
        <w:rPr>
          <w:rFonts w:ascii="Sylfaen" w:hAnsi="Sylfaen" w:cs="Sylfaen"/>
          <w:spacing w:val="38"/>
        </w:rPr>
        <w:t xml:space="preserve"> </w:t>
      </w:r>
      <w:r w:rsidRPr="00604837">
        <w:rPr>
          <w:rFonts w:ascii="Sylfaen" w:hAnsi="Sylfaen" w:cs="Sylfaen"/>
        </w:rPr>
        <w:t>მესამე</w:t>
      </w:r>
      <w:r w:rsidRPr="00604837">
        <w:rPr>
          <w:rFonts w:ascii="Sylfaen" w:hAnsi="Sylfaen" w:cs="Sylfaen"/>
          <w:spacing w:val="38"/>
        </w:rPr>
        <w:t xml:space="preserve"> </w:t>
      </w:r>
      <w:r w:rsidRPr="00604837">
        <w:rPr>
          <w:rFonts w:ascii="Sylfaen" w:hAnsi="Sylfaen" w:cs="Sylfaen"/>
        </w:rPr>
        <w:t>კატეგორიის</w:t>
      </w:r>
      <w:r w:rsidRPr="00604837">
        <w:rPr>
          <w:rFonts w:ascii="Sylfaen" w:hAnsi="Sylfaen" w:cs="Sylfaen"/>
          <w:spacing w:val="38"/>
        </w:rPr>
        <w:t xml:space="preserve"> </w:t>
      </w:r>
      <w:r w:rsidRPr="00604837">
        <w:rPr>
          <w:rFonts w:ascii="Sylfaen" w:hAnsi="Sylfaen" w:cs="Sylfaen"/>
        </w:rPr>
        <w:t>საწარმოებისთვის</w:t>
      </w:r>
      <w:r w:rsidRPr="00604837">
        <w:rPr>
          <w:rFonts w:ascii="Sylfaen" w:hAnsi="Sylfaen" w:cs="Sylfaen"/>
          <w:spacing w:val="39"/>
        </w:rPr>
        <w:t xml:space="preserve"> </w:t>
      </w:r>
      <w:r w:rsidRPr="00604837">
        <w:rPr>
          <w:rFonts w:ascii="Sylfaen" w:hAnsi="Sylfaen" w:cs="Sylfaen"/>
        </w:rPr>
        <w:t xml:space="preserve">ფინანსური </w:t>
      </w:r>
      <w:r w:rsidRPr="00604837">
        <w:rPr>
          <w:rFonts w:ascii="Sylfaen" w:hAnsi="Sylfaen" w:cs="Sylfaen"/>
          <w:spacing w:val="-17"/>
        </w:rPr>
        <w:t xml:space="preserve"> </w:t>
      </w:r>
      <w:r w:rsidRPr="00604837">
        <w:rPr>
          <w:rFonts w:ascii="Sylfaen" w:hAnsi="Sylfaen" w:cs="Sylfaen"/>
        </w:rPr>
        <w:t>ანგარიშგების თეორიული</w:t>
      </w:r>
      <w:r w:rsidRPr="00604837">
        <w:rPr>
          <w:rFonts w:ascii="Sylfaen" w:hAnsi="Sylfaen" w:cs="Sylfaen"/>
        </w:rPr>
        <w:tab/>
        <w:t xml:space="preserve">და    </w:t>
      </w:r>
      <w:r w:rsidRPr="00604837">
        <w:rPr>
          <w:rFonts w:ascii="Sylfaen" w:hAnsi="Sylfaen" w:cs="Sylfaen"/>
          <w:spacing w:val="38"/>
        </w:rPr>
        <w:t xml:space="preserve"> </w:t>
      </w:r>
      <w:r w:rsidRPr="00604837">
        <w:rPr>
          <w:rFonts w:ascii="Sylfaen" w:hAnsi="Sylfaen" w:cs="Sylfaen"/>
        </w:rPr>
        <w:t xml:space="preserve">პრაქტიკული    </w:t>
      </w:r>
      <w:r w:rsidRPr="00604837">
        <w:rPr>
          <w:rFonts w:ascii="Sylfaen" w:hAnsi="Sylfaen" w:cs="Sylfaen"/>
          <w:spacing w:val="39"/>
        </w:rPr>
        <w:t xml:space="preserve"> </w:t>
      </w:r>
      <w:r w:rsidRPr="00604837">
        <w:rPr>
          <w:rFonts w:ascii="Sylfaen" w:hAnsi="Sylfaen" w:cs="Sylfaen"/>
        </w:rPr>
        <w:t xml:space="preserve">ცოდნის    </w:t>
      </w:r>
      <w:r w:rsidRPr="00604837">
        <w:rPr>
          <w:rFonts w:ascii="Sylfaen" w:hAnsi="Sylfaen" w:cs="Sylfaen"/>
          <w:spacing w:val="39"/>
        </w:rPr>
        <w:t xml:space="preserve"> </w:t>
      </w:r>
      <w:r w:rsidRPr="00604837">
        <w:rPr>
          <w:rFonts w:ascii="Sylfaen" w:hAnsi="Sylfaen" w:cs="Sylfaen"/>
        </w:rPr>
        <w:t xml:space="preserve">მიღების    </w:t>
      </w:r>
      <w:r w:rsidRPr="00604837">
        <w:rPr>
          <w:rFonts w:ascii="Sylfaen" w:hAnsi="Sylfaen" w:cs="Sylfaen"/>
          <w:spacing w:val="38"/>
        </w:rPr>
        <w:t xml:space="preserve"> </w:t>
      </w:r>
      <w:r w:rsidRPr="00604837">
        <w:rPr>
          <w:rFonts w:ascii="Sylfaen" w:hAnsi="Sylfaen" w:cs="Sylfaen"/>
        </w:rPr>
        <w:t xml:space="preserve">მიზნით,    </w:t>
      </w:r>
      <w:r w:rsidRPr="00604837">
        <w:rPr>
          <w:rFonts w:ascii="Sylfaen" w:hAnsi="Sylfaen" w:cs="Sylfaen"/>
          <w:spacing w:val="38"/>
        </w:rPr>
        <w:t xml:space="preserve"> </w:t>
      </w:r>
      <w:r w:rsidRPr="00604837">
        <w:rPr>
          <w:rFonts w:ascii="Sylfaen" w:hAnsi="Sylfaen" w:cs="Sylfaen"/>
        </w:rPr>
        <w:t xml:space="preserve">სხვადასხვა     </w:t>
      </w:r>
      <w:r w:rsidRPr="00604837">
        <w:rPr>
          <w:rFonts w:ascii="Sylfaen" w:hAnsi="Sylfaen" w:cs="Sylfaen"/>
          <w:spacing w:val="-16"/>
        </w:rPr>
        <w:t xml:space="preserve"> </w:t>
      </w:r>
      <w:r w:rsidRPr="00604837">
        <w:rPr>
          <w:rFonts w:ascii="Sylfaen" w:hAnsi="Sylfaen" w:cs="Sylfaen"/>
        </w:rPr>
        <w:t>კომპანიის წარმომადგენლებისთვის</w:t>
      </w:r>
      <w:r w:rsidRPr="00604837">
        <w:rPr>
          <w:rFonts w:ascii="Sylfaen" w:hAnsi="Sylfaen" w:cs="Sylfaen"/>
        </w:rPr>
        <w:tab/>
      </w:r>
      <w:r w:rsidRPr="00604837">
        <w:rPr>
          <w:rFonts w:ascii="Sylfaen" w:hAnsi="Sylfaen" w:cs="Sylfaen"/>
          <w:lang w:val="ka-GE"/>
        </w:rPr>
        <w:t>ჩატარდა</w:t>
      </w:r>
      <w:r w:rsidRPr="00604837">
        <w:rPr>
          <w:rFonts w:ascii="Sylfaen" w:hAnsi="Sylfaen" w:cs="Sylfaen"/>
        </w:rPr>
        <w:t xml:space="preserve">  </w:t>
      </w:r>
      <w:r w:rsidRPr="00604837">
        <w:rPr>
          <w:rFonts w:ascii="Sylfaen" w:hAnsi="Sylfaen" w:cs="Sylfaen"/>
          <w:spacing w:val="45"/>
        </w:rPr>
        <w:t xml:space="preserve"> </w:t>
      </w:r>
      <w:r w:rsidRPr="00604837">
        <w:rPr>
          <w:rFonts w:ascii="Sylfaen" w:hAnsi="Sylfaen" w:cs="Sylfaen"/>
        </w:rPr>
        <w:t xml:space="preserve">სასწავლო  </w:t>
      </w:r>
      <w:r w:rsidRPr="00604837">
        <w:rPr>
          <w:rFonts w:ascii="Sylfaen" w:hAnsi="Sylfaen" w:cs="Sylfaen"/>
          <w:spacing w:val="45"/>
        </w:rPr>
        <w:t xml:space="preserve"> </w:t>
      </w:r>
      <w:r w:rsidRPr="00604837">
        <w:rPr>
          <w:rFonts w:ascii="Sylfaen" w:hAnsi="Sylfaen" w:cs="Sylfaen"/>
        </w:rPr>
        <w:t xml:space="preserve">კურსები  </w:t>
      </w:r>
      <w:r w:rsidRPr="00604837">
        <w:rPr>
          <w:rFonts w:ascii="Sylfaen" w:hAnsi="Sylfaen" w:cs="Sylfaen"/>
          <w:spacing w:val="45"/>
        </w:rPr>
        <w:t xml:space="preserve"> </w:t>
      </w:r>
      <w:r w:rsidRPr="00604837">
        <w:rPr>
          <w:rFonts w:ascii="Sylfaen" w:hAnsi="Sylfaen" w:cs="Sylfaen"/>
        </w:rPr>
        <w:t>„</w:t>
      </w:r>
      <w:r w:rsidRPr="00604837">
        <w:rPr>
          <w:rFonts w:ascii="Sylfaen" w:hAnsi="Sylfaen" w:cs="Sylfaen"/>
          <w:b/>
          <w:bCs/>
        </w:rPr>
        <w:t xml:space="preserve">IFRS  </w:t>
      </w:r>
      <w:r w:rsidRPr="00604837">
        <w:rPr>
          <w:rFonts w:ascii="Sylfaen" w:hAnsi="Sylfaen" w:cs="Sylfaen"/>
          <w:b/>
          <w:bCs/>
          <w:spacing w:val="41"/>
        </w:rPr>
        <w:t xml:space="preserve"> </w:t>
      </w:r>
      <w:r w:rsidRPr="00604837">
        <w:rPr>
          <w:rFonts w:ascii="Sylfaen" w:hAnsi="Sylfaen" w:cs="Sylfaen"/>
          <w:b/>
          <w:bCs/>
        </w:rPr>
        <w:t xml:space="preserve">for  </w:t>
      </w:r>
      <w:r w:rsidRPr="00604837">
        <w:rPr>
          <w:rFonts w:ascii="Sylfaen" w:hAnsi="Sylfaen" w:cs="Sylfaen"/>
          <w:b/>
          <w:bCs/>
          <w:spacing w:val="41"/>
        </w:rPr>
        <w:t xml:space="preserve"> </w:t>
      </w:r>
      <w:r w:rsidRPr="00604837">
        <w:rPr>
          <w:rFonts w:ascii="Sylfaen" w:hAnsi="Sylfaen" w:cs="Sylfaen"/>
          <w:b/>
          <w:bCs/>
        </w:rPr>
        <w:t xml:space="preserve">SME   </w:t>
      </w:r>
      <w:r w:rsidRPr="00604837">
        <w:rPr>
          <w:rFonts w:ascii="Sylfaen" w:hAnsi="Sylfaen" w:cs="Sylfaen"/>
          <w:b/>
          <w:bCs/>
          <w:spacing w:val="-11"/>
        </w:rPr>
        <w:t xml:space="preserve"> </w:t>
      </w:r>
      <w:r w:rsidRPr="00604837">
        <w:rPr>
          <w:rFonts w:ascii="Sylfaen" w:hAnsi="Sylfaen" w:cs="Sylfaen"/>
          <w:b/>
          <w:bCs/>
        </w:rPr>
        <w:t xml:space="preserve">ფინანსური ანგარიშგების  </w:t>
      </w:r>
      <w:r w:rsidRPr="00604837">
        <w:rPr>
          <w:rFonts w:ascii="Sylfaen" w:hAnsi="Sylfaen" w:cs="Sylfaen"/>
          <w:b/>
          <w:bCs/>
          <w:spacing w:val="20"/>
        </w:rPr>
        <w:t xml:space="preserve"> </w:t>
      </w:r>
      <w:r w:rsidRPr="00604837">
        <w:rPr>
          <w:rFonts w:ascii="Sylfaen" w:hAnsi="Sylfaen" w:cs="Sylfaen"/>
          <w:b/>
          <w:bCs/>
        </w:rPr>
        <w:t xml:space="preserve">საერთაშორისო  </w:t>
      </w:r>
      <w:r w:rsidRPr="00604837">
        <w:rPr>
          <w:rFonts w:ascii="Sylfaen" w:hAnsi="Sylfaen" w:cs="Sylfaen"/>
          <w:b/>
          <w:bCs/>
          <w:spacing w:val="19"/>
        </w:rPr>
        <w:t xml:space="preserve"> </w:t>
      </w:r>
      <w:r w:rsidRPr="00604837">
        <w:rPr>
          <w:rFonts w:ascii="Sylfaen" w:hAnsi="Sylfaen" w:cs="Sylfaen"/>
          <w:b/>
          <w:bCs/>
        </w:rPr>
        <w:t xml:space="preserve">სტანდარტები  </w:t>
      </w:r>
      <w:r w:rsidRPr="00604837">
        <w:rPr>
          <w:rFonts w:ascii="Sylfaen" w:hAnsi="Sylfaen" w:cs="Sylfaen"/>
          <w:b/>
          <w:bCs/>
          <w:spacing w:val="20"/>
        </w:rPr>
        <w:t xml:space="preserve"> </w:t>
      </w:r>
      <w:r w:rsidRPr="00604837">
        <w:rPr>
          <w:rFonts w:ascii="Sylfaen" w:hAnsi="Sylfaen" w:cs="Sylfaen"/>
          <w:b/>
          <w:bCs/>
        </w:rPr>
        <w:t xml:space="preserve">მცირე  </w:t>
      </w:r>
      <w:r w:rsidRPr="00604837">
        <w:rPr>
          <w:rFonts w:ascii="Sylfaen" w:hAnsi="Sylfaen" w:cs="Sylfaen"/>
          <w:b/>
          <w:bCs/>
          <w:spacing w:val="27"/>
        </w:rPr>
        <w:t xml:space="preserve"> </w:t>
      </w:r>
      <w:r w:rsidRPr="00604837">
        <w:rPr>
          <w:rFonts w:ascii="Sylfaen" w:hAnsi="Sylfaen" w:cs="Sylfaen"/>
          <w:b/>
          <w:bCs/>
        </w:rPr>
        <w:t xml:space="preserve">და  </w:t>
      </w:r>
      <w:r w:rsidRPr="00604837">
        <w:rPr>
          <w:rFonts w:ascii="Sylfaen" w:hAnsi="Sylfaen" w:cs="Sylfaen"/>
          <w:b/>
          <w:bCs/>
          <w:spacing w:val="30"/>
        </w:rPr>
        <w:t xml:space="preserve"> </w:t>
      </w:r>
      <w:r w:rsidRPr="00604837">
        <w:rPr>
          <w:rFonts w:ascii="Sylfaen" w:hAnsi="Sylfaen" w:cs="Sylfaen"/>
          <w:b/>
          <w:bCs/>
        </w:rPr>
        <w:t xml:space="preserve">საშუალო  </w:t>
      </w:r>
      <w:r w:rsidRPr="00604837">
        <w:rPr>
          <w:rFonts w:ascii="Sylfaen" w:hAnsi="Sylfaen" w:cs="Sylfaen"/>
          <w:b/>
          <w:bCs/>
          <w:spacing w:val="24"/>
        </w:rPr>
        <w:t xml:space="preserve"> </w:t>
      </w:r>
      <w:r w:rsidRPr="00604837">
        <w:rPr>
          <w:rFonts w:ascii="Sylfaen" w:hAnsi="Sylfaen" w:cs="Sylfaen"/>
          <w:b/>
          <w:bCs/>
        </w:rPr>
        <w:t xml:space="preserve">საწარმოებისთვის) </w:t>
      </w:r>
      <w:r w:rsidRPr="00604837">
        <w:rPr>
          <w:rFonts w:ascii="Sylfaen" w:hAnsi="Sylfaen" w:cs="Sylfaen"/>
        </w:rPr>
        <w:t>(</w:t>
      </w:r>
      <w:r>
        <w:rPr>
          <w:rFonts w:ascii="Sylfaen" w:hAnsi="Sylfaen" w:cs="Sylfaen"/>
          <w:lang w:val="ka-GE"/>
        </w:rPr>
        <w:t>146</w:t>
      </w:r>
      <w:r w:rsidRPr="00604837">
        <w:rPr>
          <w:rFonts w:ascii="Sylfaen" w:hAnsi="Sylfaen" w:cs="Sylfaen"/>
        </w:rPr>
        <w:t xml:space="preserve">  მსმენელი).</w:t>
      </w:r>
    </w:p>
    <w:p w:rsidR="0083484F" w:rsidRPr="00604837" w:rsidRDefault="0083484F" w:rsidP="0083484F">
      <w:pPr>
        <w:widowControl w:val="0"/>
        <w:numPr>
          <w:ilvl w:val="0"/>
          <w:numId w:val="43"/>
        </w:numPr>
        <w:tabs>
          <w:tab w:val="left" w:pos="540"/>
          <w:tab w:val="left" w:pos="960"/>
          <w:tab w:val="left" w:pos="2440"/>
        </w:tabs>
        <w:autoSpaceDE w:val="0"/>
        <w:autoSpaceDN w:val="0"/>
        <w:adjustRightInd w:val="0"/>
        <w:ind w:right="139"/>
        <w:jc w:val="both"/>
        <w:rPr>
          <w:rFonts w:ascii="Sylfaen" w:hAnsi="Sylfaen" w:cs="Sylfaen"/>
        </w:rPr>
      </w:pPr>
      <w:r w:rsidRPr="00604837">
        <w:rPr>
          <w:rFonts w:ascii="Wingdings" w:hAnsi="Wingdings" w:cs="Wingdings"/>
        </w:rPr>
        <w:t></w:t>
      </w:r>
      <w:r w:rsidRPr="00604837">
        <w:rPr>
          <w:rFonts w:ascii="Sylfaen" w:hAnsi="Sylfaen" w:cs="Sylfaen"/>
        </w:rPr>
        <w:t xml:space="preserve">კონკრეტული     </w:t>
      </w:r>
      <w:r w:rsidRPr="00604837">
        <w:rPr>
          <w:rFonts w:ascii="Sylfaen" w:hAnsi="Sylfaen" w:cs="Sylfaen"/>
          <w:spacing w:val="33"/>
        </w:rPr>
        <w:t xml:space="preserve"> </w:t>
      </w:r>
      <w:r w:rsidRPr="00604837">
        <w:rPr>
          <w:rFonts w:ascii="Sylfaen" w:hAnsi="Sylfaen" w:cs="Sylfaen"/>
        </w:rPr>
        <w:t xml:space="preserve">პროექტების     </w:t>
      </w:r>
      <w:r w:rsidRPr="00604837">
        <w:rPr>
          <w:rFonts w:ascii="Sylfaen" w:hAnsi="Sylfaen" w:cs="Sylfaen"/>
          <w:spacing w:val="33"/>
        </w:rPr>
        <w:t xml:space="preserve"> </w:t>
      </w:r>
      <w:r w:rsidRPr="00604837">
        <w:rPr>
          <w:rFonts w:ascii="Sylfaen" w:hAnsi="Sylfaen" w:cs="Sylfaen"/>
        </w:rPr>
        <w:t xml:space="preserve">მაგალითზე     </w:t>
      </w:r>
      <w:r w:rsidRPr="00604837">
        <w:rPr>
          <w:rFonts w:ascii="Sylfaen" w:hAnsi="Sylfaen" w:cs="Sylfaen"/>
          <w:spacing w:val="33"/>
        </w:rPr>
        <w:t xml:space="preserve"> </w:t>
      </w:r>
      <w:r w:rsidRPr="00604837">
        <w:rPr>
          <w:rFonts w:ascii="Sylfaen" w:hAnsi="Sylfaen" w:cs="Sylfaen"/>
        </w:rPr>
        <w:t xml:space="preserve">საინვესტიციო     </w:t>
      </w:r>
      <w:r w:rsidRPr="00604837">
        <w:rPr>
          <w:rFonts w:ascii="Sylfaen" w:hAnsi="Sylfaen" w:cs="Sylfaen"/>
          <w:spacing w:val="33"/>
        </w:rPr>
        <w:t xml:space="preserve"> </w:t>
      </w:r>
      <w:r w:rsidRPr="00604837">
        <w:rPr>
          <w:rFonts w:ascii="Sylfaen" w:hAnsi="Sylfaen" w:cs="Sylfaen"/>
        </w:rPr>
        <w:t xml:space="preserve">პროექტების      </w:t>
      </w:r>
      <w:r w:rsidRPr="00604837">
        <w:rPr>
          <w:rFonts w:ascii="Sylfaen" w:hAnsi="Sylfaen" w:cs="Sylfaen"/>
          <w:spacing w:val="-22"/>
        </w:rPr>
        <w:t xml:space="preserve"> </w:t>
      </w:r>
      <w:r w:rsidRPr="00604837">
        <w:rPr>
          <w:rFonts w:ascii="Sylfaen" w:hAnsi="Sylfaen" w:cs="Sylfaen"/>
        </w:rPr>
        <w:t>მართვასთან დაკავშირებული</w:t>
      </w:r>
      <w:r w:rsidRPr="00604837">
        <w:rPr>
          <w:rFonts w:ascii="Sylfaen" w:hAnsi="Sylfaen" w:cs="Sylfaen"/>
        </w:rPr>
        <w:tab/>
        <w:t xml:space="preserve">კანონმდებლობის    </w:t>
      </w:r>
      <w:r w:rsidRPr="00604837">
        <w:rPr>
          <w:rFonts w:ascii="Sylfaen" w:hAnsi="Sylfaen" w:cs="Sylfaen"/>
          <w:spacing w:val="26"/>
        </w:rPr>
        <w:t xml:space="preserve"> </w:t>
      </w:r>
      <w:r w:rsidRPr="00604837">
        <w:rPr>
          <w:rFonts w:ascii="Sylfaen" w:hAnsi="Sylfaen" w:cs="Sylfaen"/>
        </w:rPr>
        <w:t xml:space="preserve">განხილვის    </w:t>
      </w:r>
      <w:r w:rsidRPr="00604837">
        <w:rPr>
          <w:rFonts w:ascii="Sylfaen" w:hAnsi="Sylfaen" w:cs="Sylfaen"/>
          <w:spacing w:val="26"/>
        </w:rPr>
        <w:t xml:space="preserve"> </w:t>
      </w:r>
      <w:r w:rsidRPr="00604837">
        <w:rPr>
          <w:rFonts w:ascii="Sylfaen" w:hAnsi="Sylfaen" w:cs="Sylfaen"/>
        </w:rPr>
        <w:t xml:space="preserve">მიზნით,    </w:t>
      </w:r>
      <w:r w:rsidRPr="00604837">
        <w:rPr>
          <w:rFonts w:ascii="Sylfaen" w:hAnsi="Sylfaen" w:cs="Sylfaen"/>
          <w:spacing w:val="25"/>
        </w:rPr>
        <w:t xml:space="preserve"> </w:t>
      </w:r>
      <w:r w:rsidRPr="00604837">
        <w:rPr>
          <w:rFonts w:ascii="Sylfaen" w:hAnsi="Sylfaen" w:cs="Sylfaen"/>
        </w:rPr>
        <w:t xml:space="preserve">საქართველოს    </w:t>
      </w:r>
      <w:r w:rsidRPr="00604837">
        <w:rPr>
          <w:rFonts w:ascii="Sylfaen" w:hAnsi="Sylfaen" w:cs="Sylfaen"/>
          <w:spacing w:val="26"/>
        </w:rPr>
        <w:t xml:space="preserve"> </w:t>
      </w:r>
      <w:r w:rsidRPr="00604837">
        <w:rPr>
          <w:rFonts w:ascii="Sylfaen" w:hAnsi="Sylfaen" w:cs="Sylfaen"/>
        </w:rPr>
        <w:t>რეგიონული განვითარებისა</w:t>
      </w:r>
      <w:r w:rsidRPr="00604837">
        <w:rPr>
          <w:rFonts w:ascii="Sylfaen" w:hAnsi="Sylfaen" w:cs="Sylfaen"/>
          <w:spacing w:val="31"/>
        </w:rPr>
        <w:t xml:space="preserve"> </w:t>
      </w:r>
      <w:r w:rsidRPr="00604837">
        <w:rPr>
          <w:rFonts w:ascii="Sylfaen" w:hAnsi="Sylfaen" w:cs="Sylfaen"/>
        </w:rPr>
        <w:t>და</w:t>
      </w:r>
      <w:r w:rsidRPr="00604837">
        <w:rPr>
          <w:rFonts w:ascii="Sylfaen" w:hAnsi="Sylfaen" w:cs="Sylfaen"/>
          <w:spacing w:val="31"/>
        </w:rPr>
        <w:t xml:space="preserve"> </w:t>
      </w:r>
      <w:r w:rsidRPr="00604837">
        <w:rPr>
          <w:rFonts w:ascii="Sylfaen" w:hAnsi="Sylfaen" w:cs="Sylfaen"/>
        </w:rPr>
        <w:t>ინფრასტრუქტურის</w:t>
      </w:r>
      <w:r w:rsidRPr="00604837">
        <w:rPr>
          <w:rFonts w:ascii="Sylfaen" w:hAnsi="Sylfaen" w:cs="Sylfaen"/>
          <w:spacing w:val="31"/>
        </w:rPr>
        <w:t xml:space="preserve"> </w:t>
      </w:r>
      <w:r w:rsidRPr="00604837">
        <w:rPr>
          <w:rFonts w:ascii="Sylfaen" w:hAnsi="Sylfaen" w:cs="Sylfaen"/>
        </w:rPr>
        <w:t>სამინისტროს,</w:t>
      </w:r>
      <w:r w:rsidRPr="00604837">
        <w:rPr>
          <w:rFonts w:ascii="Sylfaen" w:hAnsi="Sylfaen" w:cs="Sylfaen"/>
          <w:spacing w:val="31"/>
        </w:rPr>
        <w:t xml:space="preserve"> </w:t>
      </w:r>
      <w:r w:rsidRPr="00604837">
        <w:rPr>
          <w:rFonts w:ascii="Sylfaen" w:hAnsi="Sylfaen" w:cs="Sylfaen"/>
        </w:rPr>
        <w:t>განათლების</w:t>
      </w:r>
      <w:r w:rsidRPr="00604837">
        <w:rPr>
          <w:rFonts w:ascii="Sylfaen" w:hAnsi="Sylfaen" w:cs="Sylfaen"/>
          <w:spacing w:val="31"/>
        </w:rPr>
        <w:t xml:space="preserve"> </w:t>
      </w:r>
      <w:r w:rsidRPr="00604837">
        <w:rPr>
          <w:rFonts w:ascii="Sylfaen" w:hAnsi="Sylfaen" w:cs="Sylfaen"/>
        </w:rPr>
        <w:t xml:space="preserve">მეცნიერების, </w:t>
      </w:r>
      <w:r w:rsidRPr="00604837">
        <w:rPr>
          <w:rFonts w:ascii="Sylfaen" w:hAnsi="Sylfaen" w:cs="Sylfaen"/>
          <w:spacing w:val="-24"/>
        </w:rPr>
        <w:t xml:space="preserve"> </w:t>
      </w:r>
      <w:r w:rsidRPr="00604837">
        <w:rPr>
          <w:rFonts w:ascii="Sylfaen" w:hAnsi="Sylfaen" w:cs="Sylfaen"/>
        </w:rPr>
        <w:t>კულტურისა და</w:t>
      </w:r>
      <w:r w:rsidRPr="00604837">
        <w:rPr>
          <w:rFonts w:ascii="Sylfaen" w:hAnsi="Sylfaen" w:cs="Sylfaen"/>
        </w:rPr>
        <w:tab/>
        <w:t xml:space="preserve">სპორტის   </w:t>
      </w:r>
      <w:r w:rsidRPr="00604837">
        <w:rPr>
          <w:rFonts w:ascii="Sylfaen" w:hAnsi="Sylfaen" w:cs="Sylfaen"/>
          <w:spacing w:val="6"/>
        </w:rPr>
        <w:t xml:space="preserve"> </w:t>
      </w:r>
      <w:r w:rsidRPr="00604837">
        <w:rPr>
          <w:rFonts w:ascii="Sylfaen" w:hAnsi="Sylfaen" w:cs="Sylfaen"/>
        </w:rPr>
        <w:t xml:space="preserve">სამინისტროს   </w:t>
      </w:r>
      <w:r w:rsidRPr="00604837">
        <w:rPr>
          <w:rFonts w:ascii="Sylfaen" w:hAnsi="Sylfaen" w:cs="Sylfaen"/>
          <w:spacing w:val="6"/>
        </w:rPr>
        <w:t xml:space="preserve"> </w:t>
      </w:r>
      <w:r w:rsidRPr="00604837">
        <w:rPr>
          <w:rFonts w:ascii="Sylfaen" w:hAnsi="Sylfaen" w:cs="Sylfaen"/>
        </w:rPr>
        <w:t xml:space="preserve">და   </w:t>
      </w:r>
      <w:r w:rsidRPr="00604837">
        <w:rPr>
          <w:rFonts w:ascii="Sylfaen" w:hAnsi="Sylfaen" w:cs="Sylfaen"/>
          <w:spacing w:val="5"/>
        </w:rPr>
        <w:t xml:space="preserve"> </w:t>
      </w:r>
      <w:r w:rsidRPr="00604837">
        <w:rPr>
          <w:rFonts w:ascii="Sylfaen" w:hAnsi="Sylfaen" w:cs="Sylfaen"/>
        </w:rPr>
        <w:t xml:space="preserve">ასევე   </w:t>
      </w:r>
      <w:r w:rsidRPr="00604837">
        <w:rPr>
          <w:rFonts w:ascii="Sylfaen" w:hAnsi="Sylfaen" w:cs="Sylfaen"/>
          <w:spacing w:val="5"/>
        </w:rPr>
        <w:t xml:space="preserve"> </w:t>
      </w:r>
      <w:r w:rsidRPr="00604837">
        <w:rPr>
          <w:rFonts w:ascii="Sylfaen" w:hAnsi="Sylfaen" w:cs="Sylfaen"/>
        </w:rPr>
        <w:t xml:space="preserve">რამდენიმე   </w:t>
      </w:r>
      <w:r w:rsidRPr="00604837">
        <w:rPr>
          <w:rFonts w:ascii="Sylfaen" w:hAnsi="Sylfaen" w:cs="Sylfaen"/>
          <w:spacing w:val="6"/>
        </w:rPr>
        <w:t xml:space="preserve"> </w:t>
      </w:r>
      <w:r w:rsidRPr="00604837">
        <w:rPr>
          <w:rFonts w:ascii="Sylfaen" w:hAnsi="Sylfaen" w:cs="Sylfaen"/>
        </w:rPr>
        <w:t xml:space="preserve">მუნიციპალიტეტის   </w:t>
      </w:r>
      <w:r w:rsidRPr="00604837">
        <w:rPr>
          <w:rFonts w:ascii="Sylfaen" w:hAnsi="Sylfaen" w:cs="Sylfaen"/>
          <w:spacing w:val="6"/>
        </w:rPr>
        <w:t xml:space="preserve"> </w:t>
      </w:r>
      <w:r w:rsidRPr="00604837">
        <w:rPr>
          <w:rFonts w:ascii="Sylfaen" w:hAnsi="Sylfaen" w:cs="Sylfaen"/>
        </w:rPr>
        <w:t xml:space="preserve">თანამშრომლებს ჩაუტარდათ ტრენინგი თემაზე </w:t>
      </w:r>
      <w:r w:rsidRPr="00604837">
        <w:rPr>
          <w:rFonts w:ascii="Sylfaen" w:hAnsi="Sylfaen" w:cs="Sylfaen"/>
          <w:b/>
          <w:bCs/>
        </w:rPr>
        <w:t>„საინვესტიციო</w:t>
      </w:r>
      <w:r w:rsidRPr="00604837">
        <w:rPr>
          <w:rFonts w:ascii="Sylfaen" w:hAnsi="Sylfaen" w:cs="Sylfaen"/>
          <w:b/>
          <w:bCs/>
          <w:spacing w:val="-15"/>
        </w:rPr>
        <w:t xml:space="preserve"> </w:t>
      </w:r>
      <w:r w:rsidRPr="00604837">
        <w:rPr>
          <w:rFonts w:ascii="Sylfaen" w:hAnsi="Sylfaen" w:cs="Sylfaen"/>
          <w:b/>
          <w:bCs/>
        </w:rPr>
        <w:t>პროექტების</w:t>
      </w:r>
      <w:r w:rsidRPr="00604837">
        <w:rPr>
          <w:rFonts w:ascii="Sylfaen" w:hAnsi="Sylfaen" w:cs="Sylfaen"/>
          <w:b/>
          <w:bCs/>
          <w:spacing w:val="-12"/>
        </w:rPr>
        <w:t xml:space="preserve"> </w:t>
      </w:r>
      <w:r w:rsidRPr="00604837">
        <w:rPr>
          <w:rFonts w:ascii="Sylfaen" w:hAnsi="Sylfaen" w:cs="Sylfaen"/>
          <w:b/>
          <w:bCs/>
        </w:rPr>
        <w:t>მართვა“</w:t>
      </w:r>
      <w:r w:rsidRPr="00604837">
        <w:rPr>
          <w:rFonts w:ascii="Sylfaen" w:hAnsi="Sylfaen" w:cs="Sylfaen"/>
          <w:b/>
          <w:bCs/>
          <w:spacing w:val="-8"/>
        </w:rPr>
        <w:t xml:space="preserve"> </w:t>
      </w:r>
      <w:r w:rsidRPr="00604837">
        <w:rPr>
          <w:rFonts w:ascii="Sylfaen" w:hAnsi="Sylfaen" w:cs="Sylfaen"/>
        </w:rPr>
        <w:t xml:space="preserve">(სულ </w:t>
      </w:r>
      <w:r w:rsidRPr="00604837">
        <w:rPr>
          <w:rFonts w:ascii="Sylfaen" w:hAnsi="Sylfaen" w:cs="Sylfaen"/>
          <w:lang w:val="ka-GE"/>
        </w:rPr>
        <w:t>57</w:t>
      </w:r>
      <w:r w:rsidRPr="00604837">
        <w:rPr>
          <w:rFonts w:ascii="Sylfaen" w:hAnsi="Sylfaen" w:cs="Sylfaen"/>
        </w:rPr>
        <w:t xml:space="preserve"> მსმენელი).</w:t>
      </w:r>
    </w:p>
    <w:p w:rsidR="0083484F" w:rsidRPr="00604837" w:rsidRDefault="0083484F" w:rsidP="0083484F">
      <w:pPr>
        <w:widowControl w:val="0"/>
        <w:numPr>
          <w:ilvl w:val="0"/>
          <w:numId w:val="43"/>
        </w:numPr>
        <w:tabs>
          <w:tab w:val="left" w:pos="540"/>
        </w:tabs>
        <w:autoSpaceDE w:val="0"/>
        <w:autoSpaceDN w:val="0"/>
        <w:adjustRightInd w:val="0"/>
        <w:ind w:right="139"/>
        <w:jc w:val="both"/>
        <w:rPr>
          <w:rFonts w:ascii="Sylfaen" w:hAnsi="Sylfaen" w:cs="Sylfaen"/>
        </w:rPr>
      </w:pPr>
      <w:r w:rsidRPr="00604837">
        <w:rPr>
          <w:rFonts w:ascii="Wingdings" w:hAnsi="Wingdings" w:cs="Wingdings"/>
        </w:rPr>
        <w:t></w:t>
      </w:r>
      <w:r w:rsidRPr="00604837">
        <w:rPr>
          <w:rFonts w:ascii="Sylfaen" w:hAnsi="Sylfaen" w:cs="Sylfaen"/>
        </w:rPr>
        <w:t>საერთაშორისო</w:t>
      </w:r>
      <w:r w:rsidRPr="00604837">
        <w:rPr>
          <w:rFonts w:ascii="Sylfaen" w:hAnsi="Sylfaen" w:cs="Sylfaen"/>
          <w:spacing w:val="20"/>
        </w:rPr>
        <w:t xml:space="preserve"> </w:t>
      </w:r>
      <w:r w:rsidRPr="00604837">
        <w:rPr>
          <w:rFonts w:ascii="Sylfaen" w:hAnsi="Sylfaen" w:cs="Sylfaen"/>
        </w:rPr>
        <w:t>სავალუტო</w:t>
      </w:r>
      <w:r w:rsidRPr="00604837">
        <w:rPr>
          <w:rFonts w:ascii="Sylfaen" w:hAnsi="Sylfaen" w:cs="Sylfaen"/>
          <w:spacing w:val="20"/>
        </w:rPr>
        <w:t xml:space="preserve"> </w:t>
      </w:r>
      <w:r w:rsidRPr="00604837">
        <w:rPr>
          <w:rFonts w:ascii="Sylfaen" w:hAnsi="Sylfaen" w:cs="Sylfaen"/>
        </w:rPr>
        <w:t>ფონდის</w:t>
      </w:r>
      <w:r w:rsidRPr="00604837">
        <w:rPr>
          <w:rFonts w:ascii="Sylfaen" w:hAnsi="Sylfaen" w:cs="Sylfaen"/>
          <w:spacing w:val="20"/>
        </w:rPr>
        <w:t xml:space="preserve"> </w:t>
      </w:r>
      <w:r w:rsidRPr="00604837">
        <w:rPr>
          <w:rFonts w:ascii="Sylfaen" w:hAnsi="Sylfaen" w:cs="Sylfaen"/>
        </w:rPr>
        <w:t>და</w:t>
      </w:r>
      <w:r w:rsidRPr="00604837">
        <w:rPr>
          <w:rFonts w:ascii="Sylfaen" w:hAnsi="Sylfaen" w:cs="Sylfaen"/>
          <w:spacing w:val="20"/>
        </w:rPr>
        <w:t xml:space="preserve"> </w:t>
      </w:r>
      <w:r w:rsidRPr="00604837">
        <w:rPr>
          <w:rFonts w:ascii="Sylfaen" w:hAnsi="Sylfaen" w:cs="Sylfaen"/>
        </w:rPr>
        <w:t>მსოფლიო</w:t>
      </w:r>
      <w:r w:rsidRPr="00604837">
        <w:rPr>
          <w:rFonts w:ascii="Sylfaen" w:hAnsi="Sylfaen" w:cs="Sylfaen"/>
          <w:spacing w:val="20"/>
        </w:rPr>
        <w:t xml:space="preserve"> </w:t>
      </w:r>
      <w:r w:rsidRPr="00604837">
        <w:rPr>
          <w:rFonts w:ascii="Sylfaen" w:hAnsi="Sylfaen" w:cs="Sylfaen"/>
        </w:rPr>
        <w:t>ბანკის</w:t>
      </w:r>
      <w:r w:rsidRPr="00604837">
        <w:rPr>
          <w:rFonts w:ascii="Sylfaen" w:hAnsi="Sylfaen" w:cs="Sylfaen"/>
          <w:spacing w:val="20"/>
        </w:rPr>
        <w:t xml:space="preserve"> </w:t>
      </w:r>
      <w:r w:rsidRPr="00604837">
        <w:rPr>
          <w:rFonts w:ascii="Sylfaen" w:hAnsi="Sylfaen" w:cs="Sylfaen"/>
        </w:rPr>
        <w:t>ტექნიკური</w:t>
      </w:r>
      <w:r w:rsidRPr="00604837">
        <w:rPr>
          <w:rFonts w:ascii="Sylfaen" w:hAnsi="Sylfaen" w:cs="Sylfaen"/>
          <w:spacing w:val="20"/>
        </w:rPr>
        <w:t xml:space="preserve"> </w:t>
      </w:r>
      <w:r w:rsidRPr="00604837">
        <w:rPr>
          <w:rFonts w:ascii="Sylfaen" w:hAnsi="Sylfaen" w:cs="Sylfaen"/>
        </w:rPr>
        <w:t>დახმარების</w:t>
      </w:r>
      <w:r w:rsidRPr="00604837">
        <w:rPr>
          <w:rFonts w:ascii="Sylfaen" w:hAnsi="Sylfaen" w:cs="Sylfaen"/>
          <w:spacing w:val="20"/>
        </w:rPr>
        <w:t xml:space="preserve"> </w:t>
      </w:r>
      <w:r w:rsidRPr="00604837">
        <w:rPr>
          <w:rFonts w:ascii="Sylfaen" w:hAnsi="Sylfaen" w:cs="Sylfaen"/>
        </w:rPr>
        <w:t>ფარგლებში სახელმწიფო ფასიანი ქაღალდების ბაზრის რეფორმის</w:t>
      </w:r>
      <w:r w:rsidRPr="00604837">
        <w:rPr>
          <w:rFonts w:ascii="Sylfaen" w:hAnsi="Sylfaen" w:cs="Sylfaen"/>
          <w:spacing w:val="1"/>
        </w:rPr>
        <w:t xml:space="preserve"> </w:t>
      </w:r>
      <w:r w:rsidRPr="00604837">
        <w:rPr>
          <w:rFonts w:ascii="Sylfaen" w:hAnsi="Sylfaen" w:cs="Sylfaen"/>
        </w:rPr>
        <w:t>საკითხების გათვიცნობიერების</w:t>
      </w:r>
      <w:r w:rsidRPr="00604837">
        <w:rPr>
          <w:rFonts w:ascii="Sylfaen" w:hAnsi="Sylfaen" w:cs="Sylfaen"/>
          <w:spacing w:val="1"/>
        </w:rPr>
        <w:t xml:space="preserve"> </w:t>
      </w:r>
      <w:r w:rsidRPr="00604837">
        <w:rPr>
          <w:rFonts w:ascii="Sylfaen" w:hAnsi="Sylfaen" w:cs="Sylfaen"/>
        </w:rPr>
        <w:t xml:space="preserve">მიზნით, ეროვნული  </w:t>
      </w:r>
      <w:r w:rsidRPr="00604837">
        <w:rPr>
          <w:rFonts w:ascii="Sylfaen" w:hAnsi="Sylfaen" w:cs="Sylfaen"/>
          <w:spacing w:val="26"/>
        </w:rPr>
        <w:t xml:space="preserve"> </w:t>
      </w:r>
      <w:r w:rsidRPr="00604837">
        <w:rPr>
          <w:rFonts w:ascii="Sylfaen" w:hAnsi="Sylfaen" w:cs="Sylfaen"/>
        </w:rPr>
        <w:t xml:space="preserve">და  </w:t>
      </w:r>
      <w:r w:rsidRPr="00604837">
        <w:rPr>
          <w:rFonts w:ascii="Sylfaen" w:hAnsi="Sylfaen" w:cs="Sylfaen"/>
          <w:spacing w:val="26"/>
        </w:rPr>
        <w:t xml:space="preserve"> </w:t>
      </w:r>
      <w:r w:rsidRPr="00604837">
        <w:rPr>
          <w:rFonts w:ascii="Sylfaen" w:hAnsi="Sylfaen" w:cs="Sylfaen"/>
        </w:rPr>
        <w:t xml:space="preserve">კომერციული  </w:t>
      </w:r>
      <w:r w:rsidRPr="00604837">
        <w:rPr>
          <w:rFonts w:ascii="Sylfaen" w:hAnsi="Sylfaen" w:cs="Sylfaen"/>
          <w:spacing w:val="27"/>
        </w:rPr>
        <w:t xml:space="preserve"> </w:t>
      </w:r>
      <w:r w:rsidRPr="00604837">
        <w:rPr>
          <w:rFonts w:ascii="Sylfaen" w:hAnsi="Sylfaen" w:cs="Sylfaen"/>
        </w:rPr>
        <w:t xml:space="preserve">ბანკების  </w:t>
      </w:r>
      <w:r w:rsidRPr="00604837">
        <w:rPr>
          <w:rFonts w:ascii="Sylfaen" w:hAnsi="Sylfaen" w:cs="Sylfaen"/>
          <w:spacing w:val="27"/>
        </w:rPr>
        <w:t xml:space="preserve"> </w:t>
      </w:r>
      <w:r w:rsidRPr="00604837">
        <w:rPr>
          <w:rFonts w:ascii="Sylfaen" w:hAnsi="Sylfaen" w:cs="Sylfaen"/>
        </w:rPr>
        <w:t xml:space="preserve">თანამშრომლებს  </w:t>
      </w:r>
      <w:r w:rsidRPr="00604837">
        <w:rPr>
          <w:rFonts w:ascii="Sylfaen" w:hAnsi="Sylfaen" w:cs="Sylfaen"/>
          <w:spacing w:val="27"/>
        </w:rPr>
        <w:t xml:space="preserve"> </w:t>
      </w:r>
      <w:r w:rsidRPr="00604837">
        <w:rPr>
          <w:rFonts w:ascii="Sylfaen" w:hAnsi="Sylfaen" w:cs="Sylfaen"/>
        </w:rPr>
        <w:t xml:space="preserve">ჩაუტარდათ  </w:t>
      </w:r>
      <w:r w:rsidRPr="00604837">
        <w:rPr>
          <w:rFonts w:ascii="Sylfaen" w:hAnsi="Sylfaen" w:cs="Sylfaen"/>
          <w:spacing w:val="27"/>
        </w:rPr>
        <w:t xml:space="preserve"> </w:t>
      </w:r>
      <w:r w:rsidRPr="00604837">
        <w:rPr>
          <w:rFonts w:ascii="Sylfaen" w:hAnsi="Sylfaen" w:cs="Sylfaen"/>
        </w:rPr>
        <w:t xml:space="preserve">ტრენინგი  </w:t>
      </w:r>
      <w:r w:rsidRPr="00604837">
        <w:rPr>
          <w:rFonts w:ascii="Sylfaen" w:hAnsi="Sylfaen" w:cs="Sylfaen"/>
          <w:spacing w:val="27"/>
        </w:rPr>
        <w:t xml:space="preserve"> </w:t>
      </w:r>
      <w:r w:rsidRPr="00604837">
        <w:rPr>
          <w:rFonts w:ascii="Sylfaen" w:hAnsi="Sylfaen" w:cs="Sylfaen"/>
        </w:rPr>
        <w:t>თემაზე</w:t>
      </w:r>
      <w:r w:rsidRPr="00604837">
        <w:rPr>
          <w:rFonts w:ascii="Sylfaen" w:hAnsi="Sylfaen" w:cs="Sylfaen"/>
          <w:lang w:val="ka-GE"/>
        </w:rPr>
        <w:t xml:space="preserve"> </w:t>
      </w:r>
      <w:r w:rsidRPr="00604837">
        <w:rPr>
          <w:rFonts w:ascii="Sylfaen" w:hAnsi="Sylfaen" w:cs="Sylfaen"/>
          <w:b/>
          <w:bCs/>
        </w:rPr>
        <w:t>„სახელმწიფო</w:t>
      </w:r>
      <w:r w:rsidRPr="00604837">
        <w:rPr>
          <w:rFonts w:ascii="Sylfaen" w:hAnsi="Sylfaen" w:cs="Sylfaen"/>
          <w:b/>
          <w:bCs/>
          <w:spacing w:val="-14"/>
        </w:rPr>
        <w:t xml:space="preserve"> </w:t>
      </w:r>
      <w:r w:rsidRPr="00604837">
        <w:rPr>
          <w:rFonts w:ascii="Sylfaen" w:hAnsi="Sylfaen" w:cs="Sylfaen"/>
          <w:b/>
          <w:bCs/>
        </w:rPr>
        <w:t>ფასიანი</w:t>
      </w:r>
      <w:r w:rsidRPr="00604837">
        <w:rPr>
          <w:rFonts w:ascii="Sylfaen" w:hAnsi="Sylfaen" w:cs="Sylfaen"/>
          <w:b/>
          <w:bCs/>
          <w:spacing w:val="-8"/>
        </w:rPr>
        <w:t xml:space="preserve"> </w:t>
      </w:r>
      <w:r w:rsidRPr="00604837">
        <w:rPr>
          <w:rFonts w:ascii="Sylfaen" w:hAnsi="Sylfaen" w:cs="Sylfaen"/>
          <w:b/>
          <w:bCs/>
        </w:rPr>
        <w:t>ქაღალდების</w:t>
      </w:r>
      <w:r w:rsidRPr="00604837">
        <w:rPr>
          <w:rFonts w:ascii="Sylfaen" w:hAnsi="Sylfaen" w:cs="Sylfaen"/>
          <w:b/>
          <w:bCs/>
          <w:spacing w:val="-13"/>
        </w:rPr>
        <w:t xml:space="preserve"> </w:t>
      </w:r>
      <w:r w:rsidRPr="00604837">
        <w:rPr>
          <w:rFonts w:ascii="Sylfaen" w:hAnsi="Sylfaen" w:cs="Sylfaen"/>
          <w:b/>
          <w:bCs/>
        </w:rPr>
        <w:t>ბაზრის</w:t>
      </w:r>
      <w:r w:rsidRPr="00604837">
        <w:rPr>
          <w:rFonts w:ascii="Sylfaen" w:hAnsi="Sylfaen" w:cs="Sylfaen"/>
          <w:b/>
          <w:bCs/>
          <w:spacing w:val="-8"/>
        </w:rPr>
        <w:t xml:space="preserve"> </w:t>
      </w:r>
      <w:r w:rsidRPr="00604837">
        <w:rPr>
          <w:rFonts w:ascii="Sylfaen" w:hAnsi="Sylfaen" w:cs="Sylfaen"/>
          <w:b/>
          <w:bCs/>
        </w:rPr>
        <w:t>რეფორმა“</w:t>
      </w:r>
      <w:r w:rsidRPr="00604837">
        <w:rPr>
          <w:rFonts w:ascii="Sylfaen" w:hAnsi="Sylfaen" w:cs="Sylfaen"/>
          <w:b/>
          <w:bCs/>
          <w:spacing w:val="-10"/>
        </w:rPr>
        <w:t xml:space="preserve"> </w:t>
      </w:r>
      <w:r w:rsidRPr="00604837">
        <w:rPr>
          <w:rFonts w:ascii="Sylfaen" w:hAnsi="Sylfaen" w:cs="Sylfaen"/>
        </w:rPr>
        <w:t>(სულ 24 მსმენელი)</w:t>
      </w:r>
      <w:r w:rsidRPr="00604837">
        <w:rPr>
          <w:rFonts w:ascii="Sylfaen" w:hAnsi="Sylfaen" w:cs="Sylfaen"/>
          <w:lang w:val="ka-GE"/>
        </w:rPr>
        <w:t>;</w:t>
      </w:r>
    </w:p>
    <w:p w:rsidR="0083484F" w:rsidRPr="00604837" w:rsidRDefault="0083484F" w:rsidP="0083484F">
      <w:pPr>
        <w:widowControl w:val="0"/>
        <w:numPr>
          <w:ilvl w:val="0"/>
          <w:numId w:val="43"/>
        </w:numPr>
        <w:tabs>
          <w:tab w:val="left" w:pos="540"/>
        </w:tabs>
        <w:autoSpaceDE w:val="0"/>
        <w:autoSpaceDN w:val="0"/>
        <w:adjustRightInd w:val="0"/>
        <w:ind w:right="139"/>
        <w:jc w:val="both"/>
        <w:rPr>
          <w:rFonts w:ascii="Sylfaen" w:hAnsi="Sylfaen" w:cs="Sylfaen"/>
        </w:rPr>
      </w:pPr>
      <w:r w:rsidRPr="00604837">
        <w:rPr>
          <w:rFonts w:ascii="Sylfaen" w:hAnsi="Sylfaen" w:cs="Sylfaen"/>
          <w:lang w:val="ka-GE"/>
        </w:rPr>
        <w:t xml:space="preserve">   </w:t>
      </w:r>
      <w:r w:rsidRPr="00604837">
        <w:rPr>
          <w:rFonts w:ascii="Sylfaen" w:hAnsi="Sylfaen" w:cs="Sylfaen"/>
        </w:rPr>
        <w:t xml:space="preserve">SDG-ს </w:t>
      </w:r>
      <w:r w:rsidRPr="00604837">
        <w:rPr>
          <w:rFonts w:ascii="Sylfaen" w:hAnsi="Sylfaen" w:cs="Sylfaen"/>
          <w:spacing w:val="50"/>
        </w:rPr>
        <w:t xml:space="preserve"> </w:t>
      </w:r>
      <w:r w:rsidRPr="00604837">
        <w:rPr>
          <w:rFonts w:ascii="Sylfaen" w:hAnsi="Sylfaen" w:cs="Sylfaen"/>
        </w:rPr>
        <w:t xml:space="preserve">ელექტრონული </w:t>
      </w:r>
      <w:r w:rsidRPr="00604837">
        <w:rPr>
          <w:rFonts w:ascii="Sylfaen" w:hAnsi="Sylfaen" w:cs="Sylfaen"/>
          <w:spacing w:val="50"/>
        </w:rPr>
        <w:t xml:space="preserve"> </w:t>
      </w:r>
      <w:r w:rsidRPr="00604837">
        <w:rPr>
          <w:rFonts w:ascii="Sylfaen" w:hAnsi="Sylfaen" w:cs="Sylfaen"/>
        </w:rPr>
        <w:t xml:space="preserve">სისტემის </w:t>
      </w:r>
      <w:r w:rsidRPr="00604837">
        <w:rPr>
          <w:rFonts w:ascii="Sylfaen" w:hAnsi="Sylfaen" w:cs="Sylfaen"/>
          <w:spacing w:val="49"/>
        </w:rPr>
        <w:t xml:space="preserve"> </w:t>
      </w:r>
      <w:r w:rsidRPr="00604837">
        <w:rPr>
          <w:rFonts w:ascii="Sylfaen" w:hAnsi="Sylfaen" w:cs="Sylfaen"/>
        </w:rPr>
        <w:t xml:space="preserve">მოხმარებისა </w:t>
      </w:r>
      <w:r w:rsidRPr="00604837">
        <w:rPr>
          <w:rFonts w:ascii="Sylfaen" w:hAnsi="Sylfaen" w:cs="Sylfaen"/>
          <w:spacing w:val="50"/>
        </w:rPr>
        <w:t xml:space="preserve"> </w:t>
      </w:r>
      <w:r w:rsidRPr="00604837">
        <w:rPr>
          <w:rFonts w:ascii="Sylfaen" w:hAnsi="Sylfaen" w:cs="Sylfaen"/>
        </w:rPr>
        <w:t xml:space="preserve">და </w:t>
      </w:r>
      <w:r w:rsidRPr="00604837">
        <w:rPr>
          <w:rFonts w:ascii="Sylfaen" w:hAnsi="Sylfaen" w:cs="Sylfaen"/>
          <w:spacing w:val="49"/>
        </w:rPr>
        <w:t xml:space="preserve"> </w:t>
      </w:r>
      <w:r w:rsidRPr="00604837">
        <w:rPr>
          <w:rFonts w:ascii="Sylfaen" w:hAnsi="Sylfaen" w:cs="Sylfaen"/>
        </w:rPr>
        <w:t xml:space="preserve">SDG-ს </w:t>
      </w:r>
      <w:r w:rsidRPr="00604837">
        <w:rPr>
          <w:rFonts w:ascii="Sylfaen" w:hAnsi="Sylfaen" w:cs="Sylfaen"/>
          <w:spacing w:val="50"/>
        </w:rPr>
        <w:t xml:space="preserve"> </w:t>
      </w:r>
      <w:r w:rsidRPr="00604837">
        <w:rPr>
          <w:rFonts w:ascii="Sylfaen" w:hAnsi="Sylfaen" w:cs="Sylfaen"/>
        </w:rPr>
        <w:t xml:space="preserve">Toolkit-ის </w:t>
      </w:r>
      <w:r w:rsidRPr="00604837">
        <w:rPr>
          <w:rFonts w:ascii="Sylfaen" w:hAnsi="Sylfaen" w:cs="Sylfaen"/>
          <w:spacing w:val="50"/>
        </w:rPr>
        <w:t xml:space="preserve"> </w:t>
      </w:r>
      <w:r w:rsidRPr="00604837">
        <w:rPr>
          <w:rFonts w:ascii="Sylfaen" w:hAnsi="Sylfaen" w:cs="Sylfaen"/>
        </w:rPr>
        <w:t xml:space="preserve">გამოყნების </w:t>
      </w:r>
      <w:r w:rsidRPr="00604837">
        <w:rPr>
          <w:rFonts w:ascii="Sylfaen" w:hAnsi="Sylfaen" w:cs="Sylfaen"/>
          <w:spacing w:val="50"/>
        </w:rPr>
        <w:t xml:space="preserve"> </w:t>
      </w:r>
      <w:r w:rsidRPr="00604837">
        <w:rPr>
          <w:rFonts w:ascii="Sylfaen" w:hAnsi="Sylfaen" w:cs="Sylfaen"/>
        </w:rPr>
        <w:t>მიზნით სახელმწიფო</w:t>
      </w:r>
      <w:r w:rsidRPr="00604837">
        <w:rPr>
          <w:rFonts w:ascii="Sylfaen" w:hAnsi="Sylfaen" w:cs="Sylfaen"/>
          <w:spacing w:val="1"/>
        </w:rPr>
        <w:t xml:space="preserve"> </w:t>
      </w:r>
      <w:r w:rsidRPr="00604837">
        <w:rPr>
          <w:rFonts w:ascii="Sylfaen" w:hAnsi="Sylfaen" w:cs="Sylfaen"/>
        </w:rPr>
        <w:t>ორგანოების წარმომადგენლებს</w:t>
      </w:r>
      <w:r w:rsidRPr="00604837">
        <w:rPr>
          <w:rFonts w:ascii="Sylfaen" w:hAnsi="Sylfaen" w:cs="Sylfaen"/>
          <w:spacing w:val="1"/>
        </w:rPr>
        <w:t xml:space="preserve"> </w:t>
      </w:r>
      <w:r w:rsidRPr="00604837">
        <w:rPr>
          <w:rFonts w:ascii="Sylfaen" w:hAnsi="Sylfaen" w:cs="Sylfaen"/>
        </w:rPr>
        <w:t>ჩაუტარდათ</w:t>
      </w:r>
      <w:r w:rsidRPr="00604837">
        <w:rPr>
          <w:rFonts w:ascii="Sylfaen" w:hAnsi="Sylfaen" w:cs="Sylfaen"/>
          <w:spacing w:val="1"/>
        </w:rPr>
        <w:t xml:space="preserve"> </w:t>
      </w:r>
      <w:r w:rsidRPr="00604837">
        <w:rPr>
          <w:rFonts w:ascii="Sylfaen" w:hAnsi="Sylfaen" w:cs="Sylfaen"/>
        </w:rPr>
        <w:t xml:space="preserve">ტრენინგი თემაზე: </w:t>
      </w:r>
      <w:r w:rsidRPr="00604837">
        <w:rPr>
          <w:rFonts w:ascii="Sylfaen" w:hAnsi="Sylfaen" w:cs="Sylfaen"/>
          <w:b/>
          <w:bCs/>
        </w:rPr>
        <w:t>„მდგრადი განვითარების</w:t>
      </w:r>
      <w:r w:rsidRPr="00604837">
        <w:rPr>
          <w:rFonts w:ascii="Sylfaen" w:hAnsi="Sylfaen" w:cs="Sylfaen"/>
          <w:b/>
          <w:bCs/>
          <w:spacing w:val="-14"/>
        </w:rPr>
        <w:t xml:space="preserve"> </w:t>
      </w:r>
      <w:r w:rsidRPr="00604837">
        <w:rPr>
          <w:rFonts w:ascii="Sylfaen" w:hAnsi="Sylfaen" w:cs="Sylfaen"/>
          <w:b/>
          <w:bCs/>
        </w:rPr>
        <w:t>მიზნების</w:t>
      </w:r>
      <w:r w:rsidRPr="00604837">
        <w:rPr>
          <w:rFonts w:ascii="Sylfaen" w:hAnsi="Sylfaen" w:cs="Sylfaen"/>
          <w:b/>
          <w:bCs/>
          <w:spacing w:val="-10"/>
        </w:rPr>
        <w:t xml:space="preserve"> </w:t>
      </w:r>
      <w:r w:rsidRPr="00604837">
        <w:rPr>
          <w:rFonts w:ascii="Sylfaen" w:hAnsi="Sylfaen" w:cs="Sylfaen"/>
          <w:b/>
          <w:bCs/>
        </w:rPr>
        <w:t>ელექტრონული</w:t>
      </w:r>
      <w:r w:rsidRPr="00604837">
        <w:rPr>
          <w:rFonts w:ascii="Sylfaen" w:hAnsi="Sylfaen" w:cs="Sylfaen"/>
          <w:b/>
          <w:bCs/>
          <w:spacing w:val="-16"/>
        </w:rPr>
        <w:t xml:space="preserve"> </w:t>
      </w:r>
      <w:r w:rsidRPr="00604837">
        <w:rPr>
          <w:rFonts w:ascii="Sylfaen" w:hAnsi="Sylfaen" w:cs="Sylfaen"/>
          <w:b/>
          <w:bCs/>
        </w:rPr>
        <w:t>სისტემის</w:t>
      </w:r>
      <w:r w:rsidRPr="00604837">
        <w:rPr>
          <w:rFonts w:ascii="Sylfaen" w:hAnsi="Sylfaen" w:cs="Sylfaen"/>
          <w:b/>
          <w:bCs/>
          <w:spacing w:val="2"/>
        </w:rPr>
        <w:t xml:space="preserve"> </w:t>
      </w:r>
      <w:r w:rsidRPr="00604837">
        <w:rPr>
          <w:rFonts w:ascii="Sylfaen" w:hAnsi="Sylfaen" w:cs="Sylfaen"/>
          <w:b/>
          <w:bCs/>
        </w:rPr>
        <w:t>მოხმარება“</w:t>
      </w:r>
      <w:r w:rsidRPr="00604837">
        <w:rPr>
          <w:rFonts w:ascii="Sylfaen" w:hAnsi="Sylfaen" w:cs="Sylfaen"/>
          <w:b/>
          <w:bCs/>
          <w:spacing w:val="-11"/>
        </w:rPr>
        <w:t xml:space="preserve"> </w:t>
      </w:r>
      <w:r w:rsidRPr="00604837">
        <w:rPr>
          <w:rFonts w:ascii="Sylfaen" w:hAnsi="Sylfaen" w:cs="Sylfaen"/>
        </w:rPr>
        <w:t>(სულ100 მსმენელი)</w:t>
      </w:r>
    </w:p>
    <w:p w:rsidR="0083484F" w:rsidRPr="00604837" w:rsidRDefault="0083484F" w:rsidP="0083484F">
      <w:pPr>
        <w:widowControl w:val="0"/>
        <w:numPr>
          <w:ilvl w:val="0"/>
          <w:numId w:val="43"/>
        </w:numPr>
        <w:tabs>
          <w:tab w:val="left" w:pos="540"/>
        </w:tabs>
        <w:autoSpaceDE w:val="0"/>
        <w:autoSpaceDN w:val="0"/>
        <w:adjustRightInd w:val="0"/>
        <w:ind w:right="71"/>
        <w:jc w:val="both"/>
        <w:rPr>
          <w:rFonts w:ascii="Sylfaen" w:hAnsi="Sylfaen" w:cs="Sylfaen"/>
          <w:lang w:val="ka-GE"/>
        </w:rPr>
      </w:pPr>
      <w:r w:rsidRPr="00604837">
        <w:rPr>
          <w:rFonts w:ascii="Sylfaen" w:hAnsi="Sylfaen" w:cs="Sylfaen"/>
          <w:lang w:val="ka-GE"/>
        </w:rPr>
        <w:t xml:space="preserve">    საგადასახადო კანონმდებლობაში შესული ცვლილებებიდან გამომდინარე, დღგ-ს დაბეგვრის თითოეულ საკითხთან დაკავშირებით, კერძო საწარმოების წარმომადგენლებს ჩაუტარდათ სიღრმისეული ტრენინგ კურსი „</w:t>
      </w:r>
      <w:r w:rsidRPr="00604837">
        <w:rPr>
          <w:rFonts w:ascii="Sylfaen" w:hAnsi="Sylfaen" w:cs="Sylfaen"/>
          <w:b/>
          <w:lang w:val="ka-GE"/>
        </w:rPr>
        <w:t>დამატებული ღირებულების გადასახადი“</w:t>
      </w:r>
      <w:r w:rsidRPr="00604837">
        <w:rPr>
          <w:rFonts w:ascii="Sylfaen" w:hAnsi="Sylfaen" w:cs="Sylfaen"/>
          <w:lang w:val="ka-GE"/>
        </w:rPr>
        <w:t xml:space="preserve"> (სულ 13 მსმენელი).</w:t>
      </w:r>
    </w:p>
    <w:p w:rsidR="0083484F" w:rsidRPr="00604837" w:rsidRDefault="0083484F" w:rsidP="0083484F">
      <w:pPr>
        <w:widowControl w:val="0"/>
        <w:numPr>
          <w:ilvl w:val="0"/>
          <w:numId w:val="43"/>
        </w:numPr>
        <w:tabs>
          <w:tab w:val="left" w:pos="630"/>
        </w:tabs>
        <w:autoSpaceDE w:val="0"/>
        <w:autoSpaceDN w:val="0"/>
        <w:adjustRightInd w:val="0"/>
        <w:ind w:right="71"/>
        <w:jc w:val="both"/>
        <w:rPr>
          <w:rFonts w:ascii="Sylfaen" w:hAnsi="Sylfaen" w:cs="Sylfaen"/>
          <w:lang w:val="ka-GE"/>
        </w:rPr>
      </w:pPr>
      <w:r w:rsidRPr="00604837">
        <w:rPr>
          <w:rFonts w:ascii="Sylfaen" w:hAnsi="Sylfaen" w:cs="Sylfaen"/>
          <w:lang w:val="ka-GE"/>
        </w:rPr>
        <w:t xml:space="preserve"> საბიუჯეტო ორგანიზაციებში ბუღალტრული აღრიცხვისა და ფინანსური ანგარიშგების თეორიული და პრაქტიკული ცოდნის მიღების მიზნით, სხვადასხვა საბიუჯეტო ორგანიზაციების თანამშრომლებსა და ფიზიკურ პირებისთვის ჩატარდა სასწავლო კურსი </w:t>
      </w:r>
      <w:r w:rsidRPr="00604837">
        <w:rPr>
          <w:rFonts w:ascii="Sylfaen" w:hAnsi="Sylfaen" w:cs="Sylfaen"/>
          <w:b/>
          <w:lang w:val="ka-GE"/>
        </w:rPr>
        <w:t>„ბუღალტრული და ფინანსური აღრიცხვა/ანგარიშგების პრინციპები საჯარო სექტორში“</w:t>
      </w:r>
      <w:r w:rsidRPr="00604837">
        <w:rPr>
          <w:rFonts w:ascii="Sylfaen" w:hAnsi="Sylfaen" w:cs="Sylfaen"/>
          <w:lang w:val="ka-GE"/>
        </w:rPr>
        <w:t xml:space="preserve"> (</w:t>
      </w:r>
      <w:r>
        <w:rPr>
          <w:rFonts w:ascii="Sylfaen" w:hAnsi="Sylfaen" w:cs="Sylfaen"/>
          <w:lang w:val="ka-GE"/>
        </w:rPr>
        <w:t>48</w:t>
      </w:r>
      <w:r w:rsidRPr="00604837">
        <w:rPr>
          <w:rFonts w:ascii="Sylfaen" w:hAnsi="Sylfaen" w:cs="Sylfaen"/>
          <w:lang w:val="ka-GE"/>
        </w:rPr>
        <w:t xml:space="preserve"> მსმენელი).</w:t>
      </w:r>
    </w:p>
    <w:p w:rsidR="0083484F" w:rsidRPr="00604837" w:rsidRDefault="0083484F" w:rsidP="0083484F">
      <w:pPr>
        <w:widowControl w:val="0"/>
        <w:numPr>
          <w:ilvl w:val="0"/>
          <w:numId w:val="43"/>
        </w:numPr>
        <w:autoSpaceDE w:val="0"/>
        <w:autoSpaceDN w:val="0"/>
        <w:adjustRightInd w:val="0"/>
        <w:ind w:right="108"/>
        <w:jc w:val="both"/>
        <w:rPr>
          <w:rFonts w:ascii="Sylfaen" w:hAnsi="Sylfaen" w:cs="Sylfaen"/>
        </w:rPr>
      </w:pPr>
      <w:r w:rsidRPr="00604837">
        <w:rPr>
          <w:rFonts w:ascii="Sylfaen" w:hAnsi="Sylfaen" w:cs="Sylfaen"/>
        </w:rPr>
        <w:t>ბიზნეს</w:t>
      </w:r>
      <w:r w:rsidRPr="00604837">
        <w:rPr>
          <w:rFonts w:ascii="Sylfaen" w:hAnsi="Sylfaen" w:cs="Sylfaen"/>
          <w:spacing w:val="38"/>
        </w:rPr>
        <w:t xml:space="preserve"> </w:t>
      </w:r>
      <w:r w:rsidRPr="00604837">
        <w:rPr>
          <w:rFonts w:ascii="Sylfaen" w:hAnsi="Sylfaen" w:cs="Sylfaen"/>
        </w:rPr>
        <w:t>სექტორში,</w:t>
      </w:r>
      <w:r w:rsidRPr="00604837">
        <w:rPr>
          <w:rFonts w:ascii="Sylfaen" w:hAnsi="Sylfaen" w:cs="Sylfaen"/>
          <w:spacing w:val="38"/>
        </w:rPr>
        <w:t xml:space="preserve"> </w:t>
      </w:r>
      <w:r w:rsidRPr="00604837">
        <w:rPr>
          <w:rFonts w:ascii="Sylfaen" w:hAnsi="Sylfaen" w:cs="Sylfaen"/>
          <w:lang w:val="ka-GE"/>
        </w:rPr>
        <w:t>მეოთხე</w:t>
      </w:r>
      <w:r w:rsidRPr="00604837">
        <w:rPr>
          <w:rFonts w:ascii="Sylfaen" w:hAnsi="Sylfaen" w:cs="Sylfaen"/>
          <w:spacing w:val="38"/>
        </w:rPr>
        <w:t xml:space="preserve"> </w:t>
      </w:r>
      <w:r w:rsidRPr="00604837">
        <w:rPr>
          <w:rFonts w:ascii="Sylfaen" w:hAnsi="Sylfaen" w:cs="Sylfaen"/>
        </w:rPr>
        <w:t>კატეგორიის</w:t>
      </w:r>
      <w:r w:rsidRPr="00604837">
        <w:rPr>
          <w:rFonts w:ascii="Sylfaen" w:hAnsi="Sylfaen" w:cs="Sylfaen"/>
          <w:spacing w:val="38"/>
        </w:rPr>
        <w:t xml:space="preserve"> </w:t>
      </w:r>
      <w:r w:rsidRPr="00604837">
        <w:rPr>
          <w:rFonts w:ascii="Sylfaen" w:hAnsi="Sylfaen" w:cs="Sylfaen"/>
        </w:rPr>
        <w:t>საწარმოებისთვის</w:t>
      </w:r>
      <w:r w:rsidRPr="00604837">
        <w:rPr>
          <w:rFonts w:ascii="Sylfaen" w:hAnsi="Sylfaen" w:cs="Sylfaen"/>
          <w:spacing w:val="39"/>
        </w:rPr>
        <w:t xml:space="preserve"> </w:t>
      </w:r>
      <w:r w:rsidRPr="00604837">
        <w:rPr>
          <w:rFonts w:ascii="Sylfaen" w:hAnsi="Sylfaen" w:cs="Sylfaen"/>
        </w:rPr>
        <w:t xml:space="preserve">ფინანსური </w:t>
      </w:r>
      <w:r w:rsidRPr="00604837">
        <w:rPr>
          <w:rFonts w:ascii="Sylfaen" w:hAnsi="Sylfaen" w:cs="Sylfaen"/>
          <w:spacing w:val="-17"/>
        </w:rPr>
        <w:t xml:space="preserve"> </w:t>
      </w:r>
      <w:r w:rsidRPr="00604837">
        <w:rPr>
          <w:rFonts w:ascii="Sylfaen" w:hAnsi="Sylfaen" w:cs="Sylfaen"/>
        </w:rPr>
        <w:t>ანგარიშგების თეორიული</w:t>
      </w:r>
      <w:r w:rsidRPr="00604837">
        <w:rPr>
          <w:rFonts w:ascii="Sylfaen" w:hAnsi="Sylfaen" w:cs="Sylfaen"/>
        </w:rPr>
        <w:tab/>
        <w:t xml:space="preserve">და    </w:t>
      </w:r>
      <w:r w:rsidRPr="00604837">
        <w:rPr>
          <w:rFonts w:ascii="Sylfaen" w:hAnsi="Sylfaen" w:cs="Sylfaen"/>
          <w:spacing w:val="38"/>
        </w:rPr>
        <w:t xml:space="preserve"> </w:t>
      </w:r>
      <w:r w:rsidRPr="00604837">
        <w:rPr>
          <w:rFonts w:ascii="Sylfaen" w:hAnsi="Sylfaen" w:cs="Sylfaen"/>
        </w:rPr>
        <w:t xml:space="preserve">პრაქტიკული    </w:t>
      </w:r>
      <w:r w:rsidRPr="00604837">
        <w:rPr>
          <w:rFonts w:ascii="Sylfaen" w:hAnsi="Sylfaen" w:cs="Sylfaen"/>
          <w:spacing w:val="39"/>
        </w:rPr>
        <w:t xml:space="preserve"> </w:t>
      </w:r>
      <w:r w:rsidRPr="00604837">
        <w:rPr>
          <w:rFonts w:ascii="Sylfaen" w:hAnsi="Sylfaen" w:cs="Sylfaen"/>
        </w:rPr>
        <w:t xml:space="preserve">ცოდნის    </w:t>
      </w:r>
      <w:r w:rsidRPr="00604837">
        <w:rPr>
          <w:rFonts w:ascii="Sylfaen" w:hAnsi="Sylfaen" w:cs="Sylfaen"/>
          <w:spacing w:val="39"/>
        </w:rPr>
        <w:t xml:space="preserve"> </w:t>
      </w:r>
      <w:r w:rsidRPr="00604837">
        <w:rPr>
          <w:rFonts w:ascii="Sylfaen" w:hAnsi="Sylfaen" w:cs="Sylfaen"/>
        </w:rPr>
        <w:t xml:space="preserve">მიღების    </w:t>
      </w:r>
      <w:r w:rsidRPr="00604837">
        <w:rPr>
          <w:rFonts w:ascii="Sylfaen" w:hAnsi="Sylfaen" w:cs="Sylfaen"/>
          <w:spacing w:val="38"/>
        </w:rPr>
        <w:t xml:space="preserve"> </w:t>
      </w:r>
      <w:r w:rsidRPr="00604837">
        <w:rPr>
          <w:rFonts w:ascii="Sylfaen" w:hAnsi="Sylfaen" w:cs="Sylfaen"/>
        </w:rPr>
        <w:t xml:space="preserve">მიზნით,    </w:t>
      </w:r>
      <w:r w:rsidRPr="00604837">
        <w:rPr>
          <w:rFonts w:ascii="Sylfaen" w:hAnsi="Sylfaen" w:cs="Sylfaen"/>
          <w:spacing w:val="38"/>
        </w:rPr>
        <w:t xml:space="preserve"> </w:t>
      </w:r>
      <w:r w:rsidRPr="00604837">
        <w:rPr>
          <w:rFonts w:ascii="Sylfaen" w:hAnsi="Sylfaen" w:cs="Sylfaen"/>
        </w:rPr>
        <w:t xml:space="preserve">სხვადასხვა     </w:t>
      </w:r>
      <w:r w:rsidRPr="00604837">
        <w:rPr>
          <w:rFonts w:ascii="Sylfaen" w:hAnsi="Sylfaen" w:cs="Sylfaen"/>
          <w:spacing w:val="-16"/>
        </w:rPr>
        <w:t xml:space="preserve"> </w:t>
      </w:r>
      <w:r w:rsidRPr="00604837">
        <w:rPr>
          <w:rFonts w:ascii="Sylfaen" w:hAnsi="Sylfaen" w:cs="Sylfaen"/>
        </w:rPr>
        <w:t>კომპანიის წარმომადგენლებისთვის</w:t>
      </w:r>
      <w:r w:rsidRPr="00604837">
        <w:rPr>
          <w:rFonts w:ascii="Sylfaen" w:hAnsi="Sylfaen" w:cs="Sylfaen"/>
        </w:rPr>
        <w:tab/>
        <w:t xml:space="preserve">მიმდინარეობს  </w:t>
      </w:r>
      <w:r w:rsidRPr="00604837">
        <w:rPr>
          <w:rFonts w:ascii="Sylfaen" w:hAnsi="Sylfaen" w:cs="Sylfaen"/>
          <w:spacing w:val="45"/>
        </w:rPr>
        <w:t xml:space="preserve"> </w:t>
      </w:r>
      <w:r w:rsidRPr="00604837">
        <w:rPr>
          <w:rFonts w:ascii="Sylfaen" w:hAnsi="Sylfaen" w:cs="Sylfaen"/>
        </w:rPr>
        <w:t>სასწავლო    და ტრენინგ</w:t>
      </w:r>
      <w:r w:rsidRPr="00604837">
        <w:rPr>
          <w:rFonts w:ascii="Sylfaen" w:hAnsi="Sylfaen" w:cs="Sylfaen"/>
          <w:spacing w:val="45"/>
          <w:lang w:val="ka-GE"/>
        </w:rPr>
        <w:t xml:space="preserve"> </w:t>
      </w:r>
      <w:r w:rsidRPr="00604837">
        <w:rPr>
          <w:rFonts w:ascii="Sylfaen" w:hAnsi="Sylfaen" w:cs="Sylfaen"/>
        </w:rPr>
        <w:t xml:space="preserve">კურსები  </w:t>
      </w:r>
      <w:r w:rsidRPr="00604837">
        <w:rPr>
          <w:rFonts w:ascii="Sylfaen" w:hAnsi="Sylfaen" w:cs="Sylfaen"/>
          <w:spacing w:val="45"/>
        </w:rPr>
        <w:t xml:space="preserve"> </w:t>
      </w:r>
      <w:r w:rsidRPr="00604837">
        <w:rPr>
          <w:rFonts w:ascii="Sylfaen" w:hAnsi="Sylfaen" w:cs="Sylfaen"/>
        </w:rPr>
        <w:t>„</w:t>
      </w:r>
      <w:r w:rsidRPr="00604837">
        <w:rPr>
          <w:rFonts w:ascii="Sylfaen" w:hAnsi="Sylfaen" w:cs="Sylfaen"/>
          <w:b/>
          <w:bCs/>
        </w:rPr>
        <w:t xml:space="preserve">ფინანსური ანგარიშგების სტანდარტი მე-4 კატეგორიის საწარმოებისთვის) </w:t>
      </w:r>
      <w:r w:rsidRPr="00604837">
        <w:rPr>
          <w:rFonts w:ascii="Sylfaen" w:hAnsi="Sylfaen" w:cs="Sylfaen"/>
        </w:rPr>
        <w:t>(</w:t>
      </w:r>
      <w:r w:rsidRPr="00604837">
        <w:rPr>
          <w:rFonts w:ascii="Sylfaen" w:hAnsi="Sylfaen" w:cs="Sylfaen"/>
          <w:lang w:val="ka-GE"/>
        </w:rPr>
        <w:t>92</w:t>
      </w:r>
      <w:r w:rsidRPr="00604837">
        <w:rPr>
          <w:rFonts w:ascii="Sylfaen" w:hAnsi="Sylfaen" w:cs="Sylfaen"/>
        </w:rPr>
        <w:t xml:space="preserve">  მსმენელი).</w:t>
      </w:r>
    </w:p>
    <w:p w:rsidR="0083484F" w:rsidRPr="0083484F" w:rsidRDefault="0083484F" w:rsidP="0083484F">
      <w:pPr>
        <w:pStyle w:val="ListParagraph"/>
        <w:widowControl w:val="0"/>
        <w:numPr>
          <w:ilvl w:val="0"/>
          <w:numId w:val="43"/>
        </w:numPr>
        <w:tabs>
          <w:tab w:val="left" w:pos="630"/>
        </w:tabs>
        <w:autoSpaceDE w:val="0"/>
        <w:autoSpaceDN w:val="0"/>
        <w:adjustRightInd w:val="0"/>
        <w:ind w:right="71"/>
        <w:contextualSpacing/>
        <w:jc w:val="both"/>
        <w:rPr>
          <w:rFonts w:ascii="Sylfaen" w:hAnsi="Sylfaen" w:cs="Sylfaen"/>
          <w:sz w:val="22"/>
          <w:szCs w:val="22"/>
        </w:rPr>
      </w:pPr>
      <w:r w:rsidRPr="00604837">
        <w:rPr>
          <w:rFonts w:ascii="Sylfaen" w:hAnsi="Sylfaen" w:cs="Sylfaen"/>
          <w:sz w:val="22"/>
          <w:szCs w:val="22"/>
          <w:lang w:val="ka-GE"/>
        </w:rPr>
        <w:t xml:space="preserve">  </w:t>
      </w:r>
      <w:r w:rsidRPr="00604837">
        <w:rPr>
          <w:rFonts w:ascii="Sylfaen" w:hAnsi="Sylfaen" w:cs="Sylfaen"/>
          <w:sz w:val="22"/>
          <w:szCs w:val="22"/>
        </w:rPr>
        <w:t>ფინანსთა სამინისტროს სისტემის თანამშრომლებს</w:t>
      </w:r>
      <w:r w:rsidRPr="00604837">
        <w:rPr>
          <w:rFonts w:ascii="Sylfaen" w:hAnsi="Sylfaen" w:cs="Sylfaen"/>
          <w:sz w:val="22"/>
          <w:szCs w:val="22"/>
          <w:lang w:val="ka-GE"/>
        </w:rPr>
        <w:t xml:space="preserve">ა და სხვა დაინტერესებულ პირებს </w:t>
      </w:r>
    </w:p>
    <w:p w:rsidR="0083484F" w:rsidRPr="0083484F" w:rsidRDefault="0083484F" w:rsidP="0083484F">
      <w:pPr>
        <w:pStyle w:val="ListParagraph"/>
        <w:widowControl w:val="0"/>
        <w:tabs>
          <w:tab w:val="left" w:pos="630"/>
        </w:tabs>
        <w:autoSpaceDE w:val="0"/>
        <w:autoSpaceDN w:val="0"/>
        <w:adjustRightInd w:val="0"/>
        <w:ind w:right="71"/>
        <w:contextualSpacing/>
        <w:jc w:val="both"/>
        <w:rPr>
          <w:rFonts w:ascii="Sylfaen" w:hAnsi="Sylfaen" w:cs="Sylfaen"/>
          <w:sz w:val="22"/>
          <w:szCs w:val="22"/>
        </w:rPr>
      </w:pPr>
    </w:p>
    <w:p w:rsidR="0083484F" w:rsidRPr="0083484F" w:rsidRDefault="0083484F" w:rsidP="0083484F">
      <w:pPr>
        <w:pStyle w:val="ListParagraph"/>
        <w:widowControl w:val="0"/>
        <w:tabs>
          <w:tab w:val="left" w:pos="630"/>
        </w:tabs>
        <w:autoSpaceDE w:val="0"/>
        <w:autoSpaceDN w:val="0"/>
        <w:adjustRightInd w:val="0"/>
        <w:ind w:right="71"/>
        <w:contextualSpacing/>
        <w:jc w:val="both"/>
        <w:rPr>
          <w:rFonts w:ascii="Sylfaen" w:hAnsi="Sylfaen" w:cs="Sylfaen"/>
          <w:sz w:val="22"/>
          <w:szCs w:val="22"/>
        </w:rPr>
      </w:pPr>
    </w:p>
    <w:p w:rsidR="0083484F" w:rsidRPr="0083484F" w:rsidRDefault="0083484F" w:rsidP="0083484F">
      <w:pPr>
        <w:pStyle w:val="ListParagraph"/>
        <w:widowControl w:val="0"/>
        <w:tabs>
          <w:tab w:val="left" w:pos="630"/>
        </w:tabs>
        <w:autoSpaceDE w:val="0"/>
        <w:autoSpaceDN w:val="0"/>
        <w:adjustRightInd w:val="0"/>
        <w:ind w:right="71"/>
        <w:contextualSpacing/>
        <w:jc w:val="both"/>
        <w:rPr>
          <w:rFonts w:ascii="Sylfaen" w:hAnsi="Sylfaen" w:cs="Sylfaen"/>
          <w:sz w:val="22"/>
          <w:szCs w:val="22"/>
        </w:rPr>
      </w:pPr>
    </w:p>
    <w:p w:rsidR="0083484F" w:rsidRPr="00604837" w:rsidRDefault="0083484F" w:rsidP="0083484F">
      <w:pPr>
        <w:pStyle w:val="ListParagraph"/>
        <w:widowControl w:val="0"/>
        <w:tabs>
          <w:tab w:val="left" w:pos="630"/>
        </w:tabs>
        <w:autoSpaceDE w:val="0"/>
        <w:autoSpaceDN w:val="0"/>
        <w:adjustRightInd w:val="0"/>
        <w:ind w:right="71"/>
        <w:contextualSpacing/>
        <w:jc w:val="both"/>
        <w:rPr>
          <w:rFonts w:ascii="Sylfaen" w:hAnsi="Sylfaen" w:cs="Sylfaen"/>
          <w:sz w:val="22"/>
          <w:szCs w:val="22"/>
        </w:rPr>
      </w:pPr>
      <w:r w:rsidRPr="00604837">
        <w:rPr>
          <w:rFonts w:ascii="Sylfaen" w:hAnsi="Sylfaen" w:cs="Sylfaen"/>
          <w:sz w:val="22"/>
          <w:szCs w:val="22"/>
          <w:lang w:val="ka-GE"/>
        </w:rPr>
        <w:t>ჩაუტარდათ</w:t>
      </w:r>
      <w:r w:rsidRPr="00604837">
        <w:rPr>
          <w:rFonts w:ascii="Sylfaen" w:hAnsi="Sylfaen" w:cs="Sylfaen"/>
          <w:sz w:val="22"/>
          <w:szCs w:val="22"/>
        </w:rPr>
        <w:t xml:space="preserve"> ტრენინგი </w:t>
      </w:r>
      <w:r w:rsidRPr="00604837">
        <w:rPr>
          <w:rFonts w:ascii="Sylfaen" w:hAnsi="Sylfaen" w:cs="Sylfaen"/>
          <w:b/>
          <w:sz w:val="22"/>
          <w:szCs w:val="22"/>
        </w:rPr>
        <w:t>„ელექტრონული საბუღალტრო პროგრამა ორისი“</w:t>
      </w:r>
      <w:r w:rsidRPr="00604837">
        <w:rPr>
          <w:rFonts w:ascii="Sylfaen" w:hAnsi="Sylfaen" w:cs="Sylfaen"/>
          <w:sz w:val="22"/>
          <w:szCs w:val="22"/>
        </w:rPr>
        <w:t xml:space="preserve"> (</w:t>
      </w:r>
      <w:r>
        <w:rPr>
          <w:rFonts w:ascii="Sylfaen" w:hAnsi="Sylfaen" w:cs="Sylfaen"/>
          <w:sz w:val="22"/>
          <w:szCs w:val="22"/>
          <w:lang w:val="ka-GE"/>
        </w:rPr>
        <w:t>1</w:t>
      </w:r>
      <w:r w:rsidRPr="00604837">
        <w:rPr>
          <w:rFonts w:ascii="Sylfaen" w:hAnsi="Sylfaen" w:cs="Sylfaen"/>
          <w:sz w:val="22"/>
          <w:szCs w:val="22"/>
          <w:lang w:val="ka-GE"/>
        </w:rPr>
        <w:t>2</w:t>
      </w:r>
      <w:r w:rsidRPr="00604837">
        <w:rPr>
          <w:rFonts w:ascii="Sylfaen" w:hAnsi="Sylfaen" w:cs="Sylfaen"/>
          <w:sz w:val="22"/>
          <w:szCs w:val="22"/>
        </w:rPr>
        <w:t xml:space="preserve"> მსმენელი).</w:t>
      </w:r>
    </w:p>
    <w:p w:rsidR="0083484F" w:rsidRPr="00604837" w:rsidRDefault="0083484F" w:rsidP="0083484F">
      <w:pPr>
        <w:widowControl w:val="0"/>
        <w:numPr>
          <w:ilvl w:val="0"/>
          <w:numId w:val="43"/>
        </w:numPr>
        <w:autoSpaceDE w:val="0"/>
        <w:autoSpaceDN w:val="0"/>
        <w:adjustRightInd w:val="0"/>
        <w:ind w:right="128"/>
        <w:jc w:val="both"/>
        <w:rPr>
          <w:rFonts w:ascii="Sylfaen" w:hAnsi="Sylfaen" w:cs="Sylfaen"/>
        </w:rPr>
      </w:pPr>
      <w:r w:rsidRPr="00604837">
        <w:rPr>
          <w:rFonts w:ascii="Sylfaen" w:hAnsi="Sylfaen" w:cs="Sylfaen"/>
        </w:rPr>
        <w:t>საგადასახადო</w:t>
      </w:r>
      <w:r w:rsidRPr="00604837">
        <w:rPr>
          <w:rFonts w:ascii="Sylfaen" w:hAnsi="Sylfaen" w:cs="Sylfaen"/>
          <w:spacing w:val="17"/>
        </w:rPr>
        <w:t xml:space="preserve"> </w:t>
      </w:r>
      <w:r w:rsidRPr="00604837">
        <w:rPr>
          <w:rFonts w:ascii="Sylfaen" w:hAnsi="Sylfaen" w:cs="Sylfaen"/>
        </w:rPr>
        <w:t>კანონმდებლობის</w:t>
      </w:r>
      <w:r w:rsidRPr="00604837">
        <w:rPr>
          <w:rFonts w:ascii="Sylfaen" w:hAnsi="Sylfaen" w:cs="Sylfaen"/>
          <w:spacing w:val="17"/>
        </w:rPr>
        <w:t xml:space="preserve"> </w:t>
      </w:r>
      <w:r w:rsidRPr="00604837">
        <w:rPr>
          <w:rFonts w:ascii="Sylfaen" w:hAnsi="Sylfaen" w:cs="Sylfaen"/>
        </w:rPr>
        <w:t>გაცნობისა</w:t>
      </w:r>
      <w:r w:rsidRPr="00604837">
        <w:rPr>
          <w:rFonts w:ascii="Sylfaen" w:hAnsi="Sylfaen" w:cs="Sylfaen"/>
          <w:spacing w:val="16"/>
        </w:rPr>
        <w:t xml:space="preserve"> </w:t>
      </w:r>
      <w:r w:rsidRPr="00604837">
        <w:rPr>
          <w:rFonts w:ascii="Sylfaen" w:hAnsi="Sylfaen" w:cs="Sylfaen"/>
        </w:rPr>
        <w:t>და</w:t>
      </w:r>
      <w:r w:rsidRPr="00604837">
        <w:rPr>
          <w:rFonts w:ascii="Sylfaen" w:hAnsi="Sylfaen" w:cs="Sylfaen"/>
          <w:spacing w:val="16"/>
        </w:rPr>
        <w:t xml:space="preserve"> </w:t>
      </w:r>
      <w:r w:rsidRPr="00604837">
        <w:rPr>
          <w:rFonts w:ascii="Sylfaen" w:hAnsi="Sylfaen" w:cs="Sylfaen"/>
        </w:rPr>
        <w:t>პრაქტიკული</w:t>
      </w:r>
      <w:r w:rsidRPr="00604837">
        <w:rPr>
          <w:rFonts w:ascii="Sylfaen" w:hAnsi="Sylfaen" w:cs="Sylfaen"/>
          <w:spacing w:val="17"/>
        </w:rPr>
        <w:t xml:space="preserve"> </w:t>
      </w:r>
      <w:r w:rsidRPr="00604837">
        <w:rPr>
          <w:rFonts w:ascii="Sylfaen" w:hAnsi="Sylfaen" w:cs="Sylfaen"/>
        </w:rPr>
        <w:t>ცოდნის</w:t>
      </w:r>
      <w:r w:rsidRPr="00604837">
        <w:rPr>
          <w:rFonts w:ascii="Sylfaen" w:hAnsi="Sylfaen" w:cs="Sylfaen"/>
          <w:spacing w:val="16"/>
        </w:rPr>
        <w:t xml:space="preserve"> </w:t>
      </w:r>
      <w:r w:rsidRPr="00604837">
        <w:rPr>
          <w:rFonts w:ascii="Sylfaen" w:hAnsi="Sylfaen" w:cs="Sylfaen"/>
        </w:rPr>
        <w:t>მიღების</w:t>
      </w:r>
      <w:r w:rsidRPr="00604837">
        <w:rPr>
          <w:rFonts w:ascii="Sylfaen" w:hAnsi="Sylfaen" w:cs="Sylfaen"/>
          <w:spacing w:val="16"/>
        </w:rPr>
        <w:t xml:space="preserve"> </w:t>
      </w:r>
      <w:r w:rsidRPr="00604837">
        <w:rPr>
          <w:rFonts w:ascii="Sylfaen" w:hAnsi="Sylfaen" w:cs="Sylfaen"/>
        </w:rPr>
        <w:t xml:space="preserve">მიზნით, </w:t>
      </w:r>
      <w:r w:rsidRPr="00604837">
        <w:rPr>
          <w:rFonts w:ascii="Sylfaen" w:hAnsi="Sylfaen" w:cs="Sylfaen"/>
          <w:lang w:val="ka-GE"/>
        </w:rPr>
        <w:t>საბიუჯეტო ორგანიზაციების</w:t>
      </w:r>
      <w:r w:rsidRPr="00604837">
        <w:rPr>
          <w:rFonts w:ascii="Sylfaen" w:hAnsi="Sylfaen" w:cs="Sylfaen"/>
        </w:rPr>
        <w:t xml:space="preserve"> წარმომადგენლებისთვის მიმდინარეობს სასწავლო კურსი </w:t>
      </w:r>
      <w:r w:rsidRPr="00604837">
        <w:rPr>
          <w:rFonts w:ascii="Sylfaen" w:hAnsi="Sylfaen" w:cs="Sylfaen"/>
          <w:b/>
          <w:bCs/>
        </w:rPr>
        <w:t>„საგადასახადო კანონმდებლობა</w:t>
      </w:r>
      <w:r w:rsidRPr="00604837">
        <w:rPr>
          <w:rFonts w:ascii="Sylfaen" w:hAnsi="Sylfaen" w:cs="Sylfaen"/>
          <w:b/>
          <w:bCs/>
          <w:lang w:val="ka-GE"/>
        </w:rPr>
        <w:t xml:space="preserve"> ორგანიზაციებისთვის (სსიპ და ა(ა)იპ-ისთვის) </w:t>
      </w:r>
      <w:r w:rsidRPr="00604837">
        <w:rPr>
          <w:rFonts w:ascii="Sylfaen" w:hAnsi="Sylfaen" w:cs="Sylfaen"/>
          <w:b/>
          <w:bCs/>
        </w:rPr>
        <w:t>“</w:t>
      </w:r>
      <w:r w:rsidRPr="00604837">
        <w:rPr>
          <w:rFonts w:ascii="Sylfaen" w:hAnsi="Sylfaen" w:cs="Sylfaen"/>
          <w:b/>
          <w:bCs/>
          <w:spacing w:val="-17"/>
        </w:rPr>
        <w:t xml:space="preserve"> </w:t>
      </w:r>
      <w:r w:rsidRPr="00604837">
        <w:rPr>
          <w:rFonts w:ascii="Sylfaen" w:hAnsi="Sylfaen" w:cs="Sylfaen"/>
        </w:rPr>
        <w:t>(</w:t>
      </w:r>
      <w:r w:rsidRPr="00604837">
        <w:rPr>
          <w:rFonts w:ascii="Sylfaen" w:hAnsi="Sylfaen" w:cs="Sylfaen"/>
          <w:lang w:val="ka-GE"/>
        </w:rPr>
        <w:t>14</w:t>
      </w:r>
      <w:r w:rsidRPr="00604837">
        <w:rPr>
          <w:rFonts w:ascii="Sylfaen" w:hAnsi="Sylfaen" w:cs="Sylfaen"/>
        </w:rPr>
        <w:t xml:space="preserve"> მსმენელი).</w:t>
      </w:r>
    </w:p>
    <w:p w:rsidR="0083484F" w:rsidRPr="00604837" w:rsidRDefault="0083484F" w:rsidP="0083484F">
      <w:pPr>
        <w:widowControl w:val="0"/>
        <w:numPr>
          <w:ilvl w:val="0"/>
          <w:numId w:val="43"/>
        </w:numPr>
        <w:tabs>
          <w:tab w:val="left" w:pos="630"/>
        </w:tabs>
        <w:autoSpaceDE w:val="0"/>
        <w:autoSpaceDN w:val="0"/>
        <w:adjustRightInd w:val="0"/>
        <w:ind w:right="71"/>
        <w:jc w:val="both"/>
        <w:rPr>
          <w:rFonts w:ascii="Sylfaen" w:hAnsi="Sylfaen" w:cs="Sylfaen"/>
          <w:szCs w:val="20"/>
          <w:lang w:val="ka-GE"/>
        </w:rPr>
      </w:pPr>
      <w:r w:rsidRPr="00604837">
        <w:rPr>
          <w:rFonts w:ascii="Sylfaen" w:hAnsi="Sylfaen" w:cs="Sylfaen"/>
          <w:szCs w:val="20"/>
          <w:lang w:val="ka-GE"/>
        </w:rPr>
        <w:t xml:space="preserve"> კერძო კომპანიების თანამშრომლებს საქართველოს საბაჟო ტერიტორიაზე საქონლის გადაადგილებისა და გაფორმების პროცედურების, პრაქტიკული რჩევების გაზიარების მიზნით, ჩაუტარდათ ტრენინგი </w:t>
      </w:r>
      <w:r w:rsidRPr="00604837">
        <w:rPr>
          <w:rFonts w:ascii="Sylfaen" w:hAnsi="Sylfaen" w:cs="Sylfaen"/>
          <w:b/>
          <w:szCs w:val="20"/>
          <w:lang w:val="ka-GE"/>
        </w:rPr>
        <w:t>„საბაჟო გაფორმება და პროცედურები“</w:t>
      </w:r>
      <w:r w:rsidRPr="00604837">
        <w:rPr>
          <w:rFonts w:ascii="Sylfaen" w:hAnsi="Sylfaen" w:cs="Sylfaen"/>
          <w:szCs w:val="20"/>
          <w:lang w:val="ka-GE"/>
        </w:rPr>
        <w:t xml:space="preserve"> (16 მსმენელი).</w:t>
      </w:r>
    </w:p>
    <w:p w:rsidR="0083484F" w:rsidRPr="00604837" w:rsidRDefault="0083484F" w:rsidP="0083484F">
      <w:pPr>
        <w:widowControl w:val="0"/>
        <w:numPr>
          <w:ilvl w:val="0"/>
          <w:numId w:val="43"/>
        </w:numPr>
        <w:tabs>
          <w:tab w:val="left" w:pos="630"/>
        </w:tabs>
        <w:autoSpaceDE w:val="0"/>
        <w:autoSpaceDN w:val="0"/>
        <w:adjustRightInd w:val="0"/>
        <w:ind w:right="71"/>
        <w:jc w:val="both"/>
        <w:rPr>
          <w:rFonts w:ascii="Sylfaen" w:hAnsi="Sylfaen" w:cs="Sylfaen"/>
          <w:b/>
          <w:lang w:val="ka-GE"/>
        </w:rPr>
      </w:pPr>
      <w:r w:rsidRPr="00604837">
        <w:rPr>
          <w:rFonts w:ascii="Sylfaen" w:hAnsi="Sylfaen" w:cs="Sylfaen"/>
          <w:lang w:val="ka-GE"/>
        </w:rPr>
        <w:t xml:space="preserve">ადგილობრივი თვითმმართველობის ორგანოების წარმომადგენლებს ჩაუტარდათ ტრენინგი </w:t>
      </w:r>
      <w:r w:rsidRPr="00604837">
        <w:rPr>
          <w:rFonts w:ascii="Sylfaen" w:hAnsi="Sylfaen" w:cs="Sylfaen"/>
          <w:b/>
          <w:lang w:val="ka-GE"/>
        </w:rPr>
        <w:t>„პროგრამული ბიუჯეტის შედგენის მეთოდოლოგია, სიახლეები ადგილობრივი თვითმართველობებისათვის</w:t>
      </w:r>
      <w:r w:rsidRPr="00604837">
        <w:rPr>
          <w:rFonts w:ascii="Sylfaen" w:hAnsi="Sylfaen" w:cs="Sylfaen"/>
          <w:lang w:val="ka-GE"/>
        </w:rPr>
        <w:t>“ ( 120 მსმენელი)</w:t>
      </w:r>
    </w:p>
    <w:p w:rsidR="0083484F" w:rsidRPr="00604837" w:rsidRDefault="0083484F" w:rsidP="0083484F">
      <w:pPr>
        <w:widowControl w:val="0"/>
        <w:numPr>
          <w:ilvl w:val="0"/>
          <w:numId w:val="43"/>
        </w:numPr>
        <w:tabs>
          <w:tab w:val="left" w:pos="630"/>
        </w:tabs>
        <w:autoSpaceDE w:val="0"/>
        <w:autoSpaceDN w:val="0"/>
        <w:adjustRightInd w:val="0"/>
        <w:ind w:right="71"/>
        <w:jc w:val="both"/>
        <w:rPr>
          <w:rFonts w:ascii="Sylfaen" w:hAnsi="Sylfaen" w:cs="Sylfaen"/>
          <w:lang w:val="ka-GE"/>
        </w:rPr>
      </w:pPr>
      <w:r w:rsidRPr="00604837">
        <w:rPr>
          <w:rFonts w:ascii="Sylfaen" w:hAnsi="Sylfaen" w:cs="Sylfaen"/>
          <w:lang w:val="ka-GE"/>
        </w:rPr>
        <w:t>საბიუჯეტო ორგანიზაციებში ფინანსური ანგარიშგების თეორიული და პრაქტიკული ცოდნის მიღების მიზნით, სხვადასხვა საბიუჯეტო ორგანიზაციების თანამშრომლებსა და ფიზიკურ პირებისთვის ჩატარდა სასწავლო კურსი „</w:t>
      </w:r>
      <w:r w:rsidRPr="00604837">
        <w:rPr>
          <w:rFonts w:ascii="Sylfaen" w:hAnsi="Sylfaen" w:cs="Sylfaen"/>
          <w:b/>
          <w:lang w:val="ka-GE"/>
        </w:rPr>
        <w:t>ფინანსური ანგარიშგების ზოგადი პრინციპები საჯარო სექტორში“</w:t>
      </w:r>
      <w:r w:rsidRPr="00604837">
        <w:rPr>
          <w:rFonts w:ascii="Sylfaen" w:hAnsi="Sylfaen" w:cs="Sylfaen"/>
          <w:lang w:val="ka-GE"/>
        </w:rPr>
        <w:t xml:space="preserve"> (9 მსმენელი).</w:t>
      </w:r>
    </w:p>
    <w:p w:rsidR="0083484F" w:rsidRPr="00604837" w:rsidRDefault="0083484F" w:rsidP="0083484F">
      <w:pPr>
        <w:widowControl w:val="0"/>
        <w:numPr>
          <w:ilvl w:val="0"/>
          <w:numId w:val="43"/>
        </w:numPr>
        <w:tabs>
          <w:tab w:val="left" w:pos="460"/>
        </w:tabs>
        <w:autoSpaceDE w:val="0"/>
        <w:autoSpaceDN w:val="0"/>
        <w:adjustRightInd w:val="0"/>
        <w:ind w:right="128"/>
        <w:jc w:val="both"/>
        <w:rPr>
          <w:rFonts w:ascii="Sylfaen" w:hAnsi="Sylfaen" w:cs="Sylfaen"/>
        </w:rPr>
      </w:pPr>
      <w:r w:rsidRPr="00604837">
        <w:rPr>
          <w:rFonts w:ascii="Sylfaen" w:hAnsi="Sylfaen" w:cs="Sylfaen"/>
        </w:rPr>
        <w:t>საზოგადოებაში</w:t>
      </w:r>
      <w:r w:rsidRPr="00604837">
        <w:rPr>
          <w:rFonts w:ascii="Sylfaen" w:hAnsi="Sylfaen" w:cs="Sylfaen"/>
          <w:spacing w:val="40"/>
        </w:rPr>
        <w:t xml:space="preserve"> </w:t>
      </w:r>
      <w:r w:rsidRPr="00604837">
        <w:rPr>
          <w:rFonts w:ascii="Sylfaen" w:hAnsi="Sylfaen" w:cs="Sylfaen"/>
        </w:rPr>
        <w:t>აკადემიის</w:t>
      </w:r>
      <w:r w:rsidRPr="00604837">
        <w:rPr>
          <w:rFonts w:ascii="Sylfaen" w:hAnsi="Sylfaen" w:cs="Sylfaen"/>
          <w:spacing w:val="39"/>
        </w:rPr>
        <w:t xml:space="preserve"> </w:t>
      </w:r>
      <w:r w:rsidRPr="00604837">
        <w:rPr>
          <w:rFonts w:ascii="Sylfaen" w:hAnsi="Sylfaen" w:cs="Sylfaen"/>
        </w:rPr>
        <w:t>შესახებ</w:t>
      </w:r>
      <w:r w:rsidRPr="00604837">
        <w:rPr>
          <w:rFonts w:ascii="Sylfaen" w:hAnsi="Sylfaen" w:cs="Sylfaen"/>
          <w:spacing w:val="39"/>
        </w:rPr>
        <w:t xml:space="preserve"> </w:t>
      </w:r>
      <w:r w:rsidRPr="00604837">
        <w:rPr>
          <w:rFonts w:ascii="Sylfaen" w:hAnsi="Sylfaen" w:cs="Sylfaen"/>
        </w:rPr>
        <w:t>ცნობიერების</w:t>
      </w:r>
      <w:r w:rsidRPr="00604837">
        <w:rPr>
          <w:rFonts w:ascii="Sylfaen" w:hAnsi="Sylfaen" w:cs="Sylfaen"/>
          <w:spacing w:val="39"/>
        </w:rPr>
        <w:t xml:space="preserve"> </w:t>
      </w:r>
      <w:r w:rsidRPr="00604837">
        <w:rPr>
          <w:rFonts w:ascii="Sylfaen" w:hAnsi="Sylfaen" w:cs="Sylfaen"/>
        </w:rPr>
        <w:t>ამაღლების</w:t>
      </w:r>
      <w:r w:rsidRPr="00604837">
        <w:rPr>
          <w:rFonts w:ascii="Sylfaen" w:hAnsi="Sylfaen" w:cs="Sylfaen"/>
          <w:spacing w:val="39"/>
        </w:rPr>
        <w:t xml:space="preserve"> </w:t>
      </w:r>
      <w:r w:rsidRPr="00604837">
        <w:rPr>
          <w:rFonts w:ascii="Sylfaen" w:hAnsi="Sylfaen" w:cs="Sylfaen"/>
        </w:rPr>
        <w:t>და</w:t>
      </w:r>
      <w:r w:rsidRPr="00604837">
        <w:rPr>
          <w:rFonts w:ascii="Sylfaen" w:hAnsi="Sylfaen" w:cs="Sylfaen"/>
          <w:spacing w:val="39"/>
        </w:rPr>
        <w:t xml:space="preserve"> </w:t>
      </w:r>
      <w:r w:rsidRPr="00604837">
        <w:rPr>
          <w:rFonts w:ascii="Sylfaen" w:hAnsi="Sylfaen" w:cs="Sylfaen"/>
        </w:rPr>
        <w:t>განახლებული,</w:t>
      </w:r>
      <w:r w:rsidRPr="00604837">
        <w:rPr>
          <w:rFonts w:ascii="Sylfaen" w:hAnsi="Sylfaen" w:cs="Sylfaen"/>
          <w:spacing w:val="39"/>
        </w:rPr>
        <w:t xml:space="preserve"> </w:t>
      </w:r>
      <w:r w:rsidRPr="00604837">
        <w:rPr>
          <w:rFonts w:ascii="Sylfaen" w:hAnsi="Sylfaen" w:cs="Sylfaen"/>
        </w:rPr>
        <w:t>თანამედროვე სტანდარტებს</w:t>
      </w:r>
      <w:r w:rsidRPr="00604837">
        <w:rPr>
          <w:rFonts w:ascii="Sylfaen" w:hAnsi="Sylfaen" w:cs="Sylfaen"/>
          <w:spacing w:val="1"/>
        </w:rPr>
        <w:t xml:space="preserve"> </w:t>
      </w:r>
      <w:r w:rsidRPr="00604837">
        <w:rPr>
          <w:rFonts w:ascii="Sylfaen" w:hAnsi="Sylfaen" w:cs="Sylfaen"/>
        </w:rPr>
        <w:t>მორგებული სასწავლო თუ ტრენინგ კურსების პოპულარიზაციის</w:t>
      </w:r>
      <w:r w:rsidRPr="00604837">
        <w:rPr>
          <w:rFonts w:ascii="Sylfaen" w:hAnsi="Sylfaen" w:cs="Sylfaen"/>
          <w:spacing w:val="1"/>
        </w:rPr>
        <w:t xml:space="preserve"> </w:t>
      </w:r>
      <w:r w:rsidRPr="00604837">
        <w:rPr>
          <w:rFonts w:ascii="Sylfaen" w:hAnsi="Sylfaen" w:cs="Sylfaen"/>
        </w:rPr>
        <w:t>მიზნით, ფიზიკური პირებისა და კერძო საწარმოების წარმომადგენლებისათვის</w:t>
      </w:r>
      <w:r w:rsidRPr="00604837">
        <w:rPr>
          <w:rFonts w:ascii="Sylfaen" w:hAnsi="Sylfaen" w:cs="Sylfaen"/>
          <w:spacing w:val="1"/>
        </w:rPr>
        <w:t xml:space="preserve"> </w:t>
      </w:r>
      <w:r w:rsidRPr="00604837">
        <w:rPr>
          <w:rFonts w:ascii="Sylfaen" w:hAnsi="Sylfaen" w:cs="Sylfaen"/>
        </w:rPr>
        <w:t xml:space="preserve">გაიმართა სამუშაო შეხვედრა  </w:t>
      </w:r>
      <w:r w:rsidRPr="00604837">
        <w:rPr>
          <w:rFonts w:ascii="Sylfaen" w:hAnsi="Sylfaen" w:cs="Sylfaen"/>
          <w:lang w:val="ka-GE"/>
        </w:rPr>
        <w:t>„</w:t>
      </w:r>
      <w:r w:rsidRPr="00604837">
        <w:rPr>
          <w:rFonts w:ascii="Sylfaen" w:hAnsi="Sylfaen" w:cs="Sylfaen"/>
          <w:b/>
          <w:bCs/>
        </w:rPr>
        <w:t>დღგ-ის</w:t>
      </w:r>
      <w:r w:rsidRPr="00604837">
        <w:rPr>
          <w:rFonts w:ascii="Sylfaen" w:hAnsi="Sylfaen" w:cs="Sylfaen"/>
          <w:b/>
          <w:bCs/>
          <w:spacing w:val="-8"/>
        </w:rPr>
        <w:t xml:space="preserve"> </w:t>
      </w:r>
      <w:r w:rsidRPr="00604837">
        <w:rPr>
          <w:rFonts w:ascii="Sylfaen" w:hAnsi="Sylfaen" w:cs="Sylfaen"/>
          <w:b/>
          <w:bCs/>
        </w:rPr>
        <w:t>ზედმეტობის</w:t>
      </w:r>
      <w:r w:rsidRPr="00604837">
        <w:rPr>
          <w:rFonts w:ascii="Sylfaen" w:hAnsi="Sylfaen" w:cs="Sylfaen"/>
          <w:b/>
          <w:bCs/>
          <w:spacing w:val="-13"/>
        </w:rPr>
        <w:t xml:space="preserve"> </w:t>
      </w:r>
      <w:r w:rsidRPr="00604837">
        <w:rPr>
          <w:rFonts w:ascii="Sylfaen" w:hAnsi="Sylfaen" w:cs="Sylfaen"/>
          <w:b/>
          <w:bCs/>
        </w:rPr>
        <w:t>ავტომატური</w:t>
      </w:r>
      <w:r w:rsidRPr="00604837">
        <w:rPr>
          <w:rFonts w:ascii="Sylfaen" w:hAnsi="Sylfaen" w:cs="Sylfaen"/>
          <w:b/>
          <w:bCs/>
          <w:spacing w:val="-13"/>
        </w:rPr>
        <w:t xml:space="preserve"> </w:t>
      </w:r>
      <w:r w:rsidRPr="00604837">
        <w:rPr>
          <w:rFonts w:ascii="Sylfaen" w:hAnsi="Sylfaen" w:cs="Sylfaen"/>
          <w:b/>
          <w:bCs/>
        </w:rPr>
        <w:t>დაბრუნების</w:t>
      </w:r>
      <w:r w:rsidRPr="00604837">
        <w:rPr>
          <w:rFonts w:ascii="Sylfaen" w:hAnsi="Sylfaen" w:cs="Sylfaen"/>
          <w:b/>
          <w:bCs/>
          <w:spacing w:val="-13"/>
        </w:rPr>
        <w:t xml:space="preserve"> </w:t>
      </w:r>
      <w:r w:rsidRPr="00604837">
        <w:rPr>
          <w:rFonts w:ascii="Sylfaen" w:hAnsi="Sylfaen" w:cs="Sylfaen"/>
          <w:b/>
          <w:bCs/>
        </w:rPr>
        <w:t>ახალი სისტემა</w:t>
      </w:r>
      <w:r w:rsidRPr="00604837">
        <w:rPr>
          <w:rFonts w:ascii="Sylfaen" w:hAnsi="Sylfaen" w:cs="Sylfaen"/>
          <w:b/>
          <w:bCs/>
          <w:lang w:val="ka-GE"/>
        </w:rPr>
        <w:t>“</w:t>
      </w:r>
      <w:r w:rsidRPr="00604837">
        <w:rPr>
          <w:rFonts w:ascii="Sylfaen" w:hAnsi="Sylfaen" w:cs="Sylfaen"/>
          <w:b/>
          <w:bCs/>
          <w:spacing w:val="3"/>
        </w:rPr>
        <w:t xml:space="preserve"> </w:t>
      </w:r>
      <w:r w:rsidRPr="00604837">
        <w:rPr>
          <w:rFonts w:ascii="Sylfaen" w:hAnsi="Sylfaen" w:cs="Sylfaen"/>
        </w:rPr>
        <w:t>(36 მსმენელი).</w:t>
      </w:r>
    </w:p>
    <w:p w:rsidR="0083484F" w:rsidRPr="00604837" w:rsidRDefault="0083484F" w:rsidP="0083484F">
      <w:pPr>
        <w:widowControl w:val="0"/>
        <w:numPr>
          <w:ilvl w:val="0"/>
          <w:numId w:val="43"/>
        </w:numPr>
        <w:tabs>
          <w:tab w:val="left" w:pos="630"/>
        </w:tabs>
        <w:autoSpaceDE w:val="0"/>
        <w:autoSpaceDN w:val="0"/>
        <w:adjustRightInd w:val="0"/>
        <w:ind w:right="71"/>
        <w:jc w:val="both"/>
        <w:rPr>
          <w:rFonts w:ascii="Sylfaen" w:hAnsi="Sylfaen" w:cs="Sylfaen"/>
          <w:lang w:val="ka-GE"/>
        </w:rPr>
      </w:pPr>
      <w:r w:rsidRPr="00604837">
        <w:rPr>
          <w:rFonts w:ascii="Sylfaen" w:hAnsi="Sylfaen" w:cs="Sylfaen"/>
          <w:b/>
          <w:lang w:val="ka-GE"/>
        </w:rPr>
        <w:t xml:space="preserve">კერძო და საბიუჯეტო ორგანიზაციების წარმომადგენლებისთვის </w:t>
      </w:r>
      <w:r w:rsidRPr="00604837">
        <w:rPr>
          <w:rFonts w:ascii="Sylfaen" w:hAnsi="Sylfaen" w:cs="Sylfaen"/>
          <w:lang w:val="ka-GE"/>
        </w:rPr>
        <w:t>26 მაისის დღისადმი მიძღვნილი ღონისძიებების ფარგლებში - „გააზიარე ცოდნა“  ჩატარდა ღია ლეციები თემებზე:</w:t>
      </w:r>
      <w:r w:rsidRPr="00604837">
        <w:rPr>
          <w:rFonts w:ascii="Sylfaen" w:hAnsi="Sylfaen" w:cs="Sylfaen"/>
          <w:b/>
          <w:lang w:val="ka-GE"/>
        </w:rPr>
        <w:t xml:space="preserve"> „DCFTA და ევროკავშირის შიდა ბაზარზე იმპორტის პოლიტიკა“</w:t>
      </w:r>
      <w:r w:rsidRPr="00604837">
        <w:rPr>
          <w:rFonts w:ascii="Sylfaen" w:hAnsi="Sylfaen" w:cs="Sylfaen"/>
          <w:lang w:val="ka-GE"/>
        </w:rPr>
        <w:t xml:space="preserve"> და </w:t>
      </w:r>
      <w:r w:rsidRPr="00604837">
        <w:rPr>
          <w:rFonts w:ascii="Sylfaen" w:hAnsi="Sylfaen" w:cs="Sylfaen"/>
          <w:b/>
          <w:lang w:val="ka-GE"/>
        </w:rPr>
        <w:t>„ასოცირების შეთანხმება და სამართლებრივი აპროქსიმაცია“</w:t>
      </w:r>
      <w:r w:rsidRPr="00604837">
        <w:rPr>
          <w:rFonts w:ascii="Sylfaen" w:hAnsi="Sylfaen" w:cs="Sylfaen"/>
          <w:lang w:val="ka-GE"/>
        </w:rPr>
        <w:t xml:space="preserve"> ( 81 მსმენელი)</w:t>
      </w:r>
    </w:p>
    <w:p w:rsidR="0083484F" w:rsidRPr="00604837" w:rsidRDefault="0083484F" w:rsidP="0083484F">
      <w:pPr>
        <w:widowControl w:val="0"/>
        <w:numPr>
          <w:ilvl w:val="0"/>
          <w:numId w:val="43"/>
        </w:numPr>
        <w:tabs>
          <w:tab w:val="left" w:pos="630"/>
        </w:tabs>
        <w:autoSpaceDE w:val="0"/>
        <w:autoSpaceDN w:val="0"/>
        <w:adjustRightInd w:val="0"/>
        <w:ind w:right="71"/>
        <w:jc w:val="both"/>
        <w:rPr>
          <w:rFonts w:ascii="Sylfaen" w:hAnsi="Sylfaen" w:cs="Sylfaen"/>
          <w:lang w:val="ka-GE"/>
        </w:rPr>
      </w:pPr>
      <w:r w:rsidRPr="00604837">
        <w:rPr>
          <w:rFonts w:ascii="Sylfaen" w:hAnsi="Sylfaen" w:cs="Sylfaen"/>
          <w:b/>
          <w:lang w:val="ka-GE"/>
        </w:rPr>
        <w:t xml:space="preserve">კერძო და საბიუჯეტო ორგანიზაციების წარმომადგენლებისთვის </w:t>
      </w:r>
      <w:r w:rsidRPr="00604837">
        <w:rPr>
          <w:rFonts w:ascii="Sylfaen" w:hAnsi="Sylfaen" w:cs="Sylfaen"/>
          <w:lang w:val="ka-GE"/>
        </w:rPr>
        <w:t>აკადემიის</w:t>
      </w:r>
      <w:r w:rsidRPr="00604837">
        <w:rPr>
          <w:rFonts w:ascii="Sylfaen" w:hAnsi="Sylfaen" w:cs="Sylfaen"/>
          <w:b/>
          <w:lang w:val="ka-GE"/>
        </w:rPr>
        <w:t xml:space="preserve"> </w:t>
      </w:r>
      <w:r w:rsidRPr="00604837">
        <w:rPr>
          <w:rFonts w:ascii="Sylfaen" w:hAnsi="Sylfaen" w:cs="Sylfaen"/>
        </w:rPr>
        <w:t>ცნობადობის</w:t>
      </w:r>
      <w:r w:rsidRPr="00604837">
        <w:t xml:space="preserve"> </w:t>
      </w:r>
      <w:r w:rsidRPr="00604837">
        <w:rPr>
          <w:rFonts w:ascii="Sylfaen" w:hAnsi="Sylfaen" w:cs="Sylfaen"/>
        </w:rPr>
        <w:t>კიდევ</w:t>
      </w:r>
      <w:r w:rsidRPr="00604837">
        <w:t xml:space="preserve"> </w:t>
      </w:r>
      <w:r w:rsidRPr="00604837">
        <w:rPr>
          <w:rFonts w:ascii="Sylfaen" w:hAnsi="Sylfaen" w:cs="Sylfaen"/>
        </w:rPr>
        <w:t>უფრო</w:t>
      </w:r>
      <w:r w:rsidRPr="00604837">
        <w:t xml:space="preserve"> </w:t>
      </w:r>
      <w:r w:rsidRPr="00604837">
        <w:rPr>
          <w:rFonts w:ascii="Sylfaen" w:hAnsi="Sylfaen" w:cs="Sylfaen"/>
        </w:rPr>
        <w:t>ამაღლებას</w:t>
      </w:r>
      <w:r w:rsidRPr="00604837">
        <w:t xml:space="preserve"> </w:t>
      </w:r>
      <w:r w:rsidRPr="00604837">
        <w:rPr>
          <w:rFonts w:ascii="Sylfaen" w:hAnsi="Sylfaen" w:cs="Sylfaen"/>
        </w:rPr>
        <w:t>და</w:t>
      </w:r>
      <w:r w:rsidRPr="00604837">
        <w:t xml:space="preserve"> </w:t>
      </w:r>
      <w:r w:rsidRPr="00604837">
        <w:rPr>
          <w:rFonts w:ascii="Sylfaen" w:hAnsi="Sylfaen" w:cs="Sylfaen"/>
        </w:rPr>
        <w:t>მისი</w:t>
      </w:r>
      <w:r w:rsidRPr="00604837">
        <w:t xml:space="preserve"> </w:t>
      </w:r>
      <w:r w:rsidRPr="00604837">
        <w:rPr>
          <w:rFonts w:ascii="Sylfaen" w:hAnsi="Sylfaen" w:cs="Sylfaen"/>
        </w:rPr>
        <w:t>განახლებული</w:t>
      </w:r>
      <w:r w:rsidRPr="00604837">
        <w:t xml:space="preserve"> </w:t>
      </w:r>
      <w:r w:rsidRPr="00604837">
        <w:rPr>
          <w:rFonts w:ascii="Sylfaen" w:hAnsi="Sylfaen" w:cs="Sylfaen"/>
        </w:rPr>
        <w:t>პროგრამების</w:t>
      </w:r>
      <w:r w:rsidRPr="00604837">
        <w:t xml:space="preserve"> </w:t>
      </w:r>
      <w:r w:rsidRPr="00604837">
        <w:rPr>
          <w:rFonts w:ascii="Sylfaen" w:hAnsi="Sylfaen" w:cs="Sylfaen"/>
        </w:rPr>
        <w:t>საზოგადოებაში</w:t>
      </w:r>
      <w:r w:rsidRPr="00604837">
        <w:t xml:space="preserve"> </w:t>
      </w:r>
      <w:r w:rsidRPr="00604837">
        <w:rPr>
          <w:rFonts w:ascii="Sylfaen" w:hAnsi="Sylfaen" w:cs="Sylfaen"/>
        </w:rPr>
        <w:t>გავრცელების მიზნით</w:t>
      </w:r>
      <w:r w:rsidRPr="00604837">
        <w:rPr>
          <w:rFonts w:ascii="Sylfaen" w:hAnsi="Sylfaen" w:cs="Sylfaen"/>
          <w:lang w:val="ka-GE"/>
        </w:rPr>
        <w:t>,</w:t>
      </w:r>
      <w:r w:rsidRPr="00604837">
        <w:rPr>
          <w:rFonts w:ascii="Sylfaen" w:hAnsi="Sylfaen" w:cs="Sylfaen"/>
        </w:rPr>
        <w:t xml:space="preserve"> ჩატარდა ღია ლექციები თემებზე: </w:t>
      </w:r>
      <w:r w:rsidRPr="00604837">
        <w:rPr>
          <w:rFonts w:ascii="Sylfaen" w:hAnsi="Sylfaen" w:cs="Sylfaen"/>
          <w:b/>
        </w:rPr>
        <w:t>“სამშენებლო</w:t>
      </w:r>
      <w:r w:rsidRPr="00604837">
        <w:rPr>
          <w:b/>
        </w:rPr>
        <w:t xml:space="preserve"> </w:t>
      </w:r>
      <w:r w:rsidRPr="00604837">
        <w:rPr>
          <w:rFonts w:ascii="Sylfaen" w:hAnsi="Sylfaen" w:cs="Sylfaen"/>
          <w:b/>
        </w:rPr>
        <w:t>სფეროში</w:t>
      </w:r>
      <w:r w:rsidRPr="00604837">
        <w:rPr>
          <w:b/>
        </w:rPr>
        <w:t xml:space="preserve"> </w:t>
      </w:r>
      <w:r w:rsidRPr="00604837">
        <w:rPr>
          <w:rFonts w:ascii="Sylfaen" w:hAnsi="Sylfaen" w:cs="Sylfaen"/>
          <w:b/>
        </w:rPr>
        <w:t>ბარტერული</w:t>
      </w:r>
      <w:r w:rsidRPr="00604837">
        <w:rPr>
          <w:b/>
        </w:rPr>
        <w:t xml:space="preserve"> </w:t>
      </w:r>
      <w:r w:rsidRPr="00604837">
        <w:rPr>
          <w:rFonts w:ascii="Sylfaen" w:hAnsi="Sylfaen" w:cs="Sylfaen"/>
          <w:b/>
        </w:rPr>
        <w:t>ოპერაციების</w:t>
      </w:r>
      <w:r w:rsidRPr="00604837">
        <w:rPr>
          <w:b/>
        </w:rPr>
        <w:t xml:space="preserve"> </w:t>
      </w:r>
      <w:r w:rsidRPr="00604837">
        <w:rPr>
          <w:rFonts w:ascii="Sylfaen" w:hAnsi="Sylfaen" w:cs="Sylfaen"/>
          <w:b/>
        </w:rPr>
        <w:t>შეფასება</w:t>
      </w:r>
      <w:r w:rsidRPr="00604837">
        <w:rPr>
          <w:b/>
        </w:rPr>
        <w:t xml:space="preserve"> </w:t>
      </w:r>
      <w:r w:rsidRPr="00604837">
        <w:rPr>
          <w:rFonts w:ascii="Sylfaen" w:hAnsi="Sylfaen" w:cs="Sylfaen"/>
          <w:b/>
        </w:rPr>
        <w:t>და</w:t>
      </w:r>
      <w:r w:rsidRPr="00604837">
        <w:rPr>
          <w:b/>
        </w:rPr>
        <w:t xml:space="preserve"> </w:t>
      </w:r>
      <w:r w:rsidRPr="00604837">
        <w:rPr>
          <w:rFonts w:ascii="Sylfaen" w:hAnsi="Sylfaen" w:cs="Sylfaen"/>
          <w:b/>
        </w:rPr>
        <w:t>დაბეგვრა</w:t>
      </w:r>
      <w:r w:rsidRPr="00604837">
        <w:rPr>
          <w:rFonts w:cs="Calibri"/>
          <w:b/>
        </w:rPr>
        <w:t>“</w:t>
      </w:r>
      <w:r w:rsidRPr="00604837">
        <w:rPr>
          <w:b/>
        </w:rPr>
        <w:t>; „</w:t>
      </w:r>
      <w:r w:rsidRPr="00604837">
        <w:rPr>
          <w:rFonts w:ascii="Sylfaen" w:hAnsi="Sylfaen" w:cs="Sylfaen"/>
          <w:b/>
        </w:rPr>
        <w:t>საჯარო</w:t>
      </w:r>
      <w:r w:rsidRPr="00604837">
        <w:rPr>
          <w:b/>
        </w:rPr>
        <w:t xml:space="preserve"> </w:t>
      </w:r>
      <w:r w:rsidRPr="00604837">
        <w:rPr>
          <w:rFonts w:ascii="Sylfaen" w:hAnsi="Sylfaen" w:cs="Sylfaen"/>
          <w:b/>
        </w:rPr>
        <w:t>სამსახურის</w:t>
      </w:r>
      <w:r w:rsidRPr="00604837">
        <w:rPr>
          <w:b/>
        </w:rPr>
        <w:t xml:space="preserve"> </w:t>
      </w:r>
      <w:r w:rsidRPr="00604837">
        <w:rPr>
          <w:rFonts w:ascii="Sylfaen" w:hAnsi="Sylfaen" w:cs="Sylfaen"/>
          <w:b/>
        </w:rPr>
        <w:t>რეფორმა</w:t>
      </w:r>
      <w:r w:rsidRPr="00604837">
        <w:rPr>
          <w:b/>
        </w:rPr>
        <w:t xml:space="preserve"> - </w:t>
      </w:r>
      <w:r w:rsidRPr="00604837">
        <w:rPr>
          <w:rFonts w:ascii="Sylfaen" w:hAnsi="Sylfaen" w:cs="Sylfaen"/>
          <w:b/>
        </w:rPr>
        <w:t>პოზიტიური</w:t>
      </w:r>
      <w:r w:rsidRPr="00604837">
        <w:rPr>
          <w:b/>
        </w:rPr>
        <w:t xml:space="preserve"> </w:t>
      </w:r>
      <w:r w:rsidRPr="00604837">
        <w:rPr>
          <w:rFonts w:ascii="Sylfaen" w:hAnsi="Sylfaen" w:cs="Sylfaen"/>
          <w:b/>
        </w:rPr>
        <w:t>ცვლილებები</w:t>
      </w:r>
      <w:r w:rsidRPr="00604837">
        <w:rPr>
          <w:b/>
        </w:rPr>
        <w:t xml:space="preserve"> </w:t>
      </w:r>
      <w:r w:rsidRPr="00604837">
        <w:rPr>
          <w:rFonts w:ascii="Sylfaen" w:hAnsi="Sylfaen" w:cs="Sylfaen"/>
          <w:b/>
        </w:rPr>
        <w:t>და</w:t>
      </w:r>
      <w:r w:rsidRPr="00604837">
        <w:rPr>
          <w:b/>
        </w:rPr>
        <w:t xml:space="preserve"> </w:t>
      </w:r>
      <w:r w:rsidRPr="00604837">
        <w:rPr>
          <w:rFonts w:ascii="Sylfaen" w:hAnsi="Sylfaen" w:cs="Sylfaen"/>
          <w:b/>
        </w:rPr>
        <w:t>გამოწვევები</w:t>
      </w:r>
      <w:r w:rsidRPr="00604837">
        <w:rPr>
          <w:b/>
        </w:rPr>
        <w:t>“</w:t>
      </w:r>
      <w:r w:rsidRPr="00604837">
        <w:rPr>
          <w:rFonts w:ascii="Sylfaen" w:hAnsi="Sylfaen"/>
          <w:b/>
          <w:lang w:val="ka-GE"/>
        </w:rPr>
        <w:t xml:space="preserve">; </w:t>
      </w:r>
      <w:r w:rsidRPr="00604837">
        <w:rPr>
          <w:b/>
        </w:rPr>
        <w:t>„</w:t>
      </w:r>
      <w:r w:rsidRPr="00604837">
        <w:rPr>
          <w:rFonts w:ascii="Sylfaen" w:hAnsi="Sylfaen" w:cs="Sylfaen"/>
          <w:b/>
        </w:rPr>
        <w:t>ფინანსური</w:t>
      </w:r>
      <w:r w:rsidRPr="00604837">
        <w:rPr>
          <w:b/>
        </w:rPr>
        <w:t xml:space="preserve"> </w:t>
      </w:r>
      <w:r w:rsidRPr="00604837">
        <w:rPr>
          <w:rFonts w:ascii="Sylfaen" w:hAnsi="Sylfaen" w:cs="Sylfaen"/>
          <w:b/>
        </w:rPr>
        <w:t>ანგარიშგების</w:t>
      </w:r>
      <w:r w:rsidRPr="00604837">
        <w:rPr>
          <w:b/>
        </w:rPr>
        <w:t xml:space="preserve"> </w:t>
      </w:r>
      <w:r w:rsidRPr="00604837">
        <w:rPr>
          <w:rFonts w:ascii="Sylfaen" w:hAnsi="Sylfaen" w:cs="Sylfaen"/>
          <w:b/>
        </w:rPr>
        <w:t>კომპონენტებისა</w:t>
      </w:r>
      <w:r w:rsidRPr="00604837">
        <w:rPr>
          <w:b/>
        </w:rPr>
        <w:t xml:space="preserve"> </w:t>
      </w:r>
      <w:r w:rsidRPr="00604837">
        <w:rPr>
          <w:rFonts w:ascii="Sylfaen" w:hAnsi="Sylfaen" w:cs="Sylfaen"/>
          <w:b/>
        </w:rPr>
        <w:t>და</w:t>
      </w:r>
      <w:r w:rsidRPr="00604837">
        <w:rPr>
          <w:b/>
        </w:rPr>
        <w:t xml:space="preserve"> </w:t>
      </w:r>
      <w:r w:rsidRPr="00604837">
        <w:rPr>
          <w:rFonts w:ascii="Sylfaen" w:hAnsi="Sylfaen" w:cs="Sylfaen"/>
          <w:b/>
        </w:rPr>
        <w:t>დანართი</w:t>
      </w:r>
      <w:r w:rsidRPr="00604837">
        <w:rPr>
          <w:b/>
        </w:rPr>
        <w:t xml:space="preserve"> </w:t>
      </w:r>
      <w:r w:rsidRPr="00604837">
        <w:rPr>
          <w:rFonts w:ascii="Sylfaen" w:hAnsi="Sylfaen" w:cs="Sylfaen"/>
          <w:b/>
        </w:rPr>
        <w:t>ფორმების</w:t>
      </w:r>
      <w:r w:rsidRPr="00604837">
        <w:rPr>
          <w:b/>
        </w:rPr>
        <w:t xml:space="preserve"> </w:t>
      </w:r>
      <w:r w:rsidRPr="00604837">
        <w:rPr>
          <w:rFonts w:ascii="Sylfaen" w:hAnsi="Sylfaen" w:cs="Sylfaen"/>
          <w:b/>
        </w:rPr>
        <w:t>ურთიერთკავშირი</w:t>
      </w:r>
      <w:r w:rsidRPr="00604837">
        <w:rPr>
          <w:b/>
        </w:rPr>
        <w:t>“</w:t>
      </w:r>
      <w:r w:rsidRPr="00604837">
        <w:rPr>
          <w:rFonts w:ascii="Sylfaen" w:hAnsi="Sylfaen"/>
          <w:b/>
          <w:lang w:val="ka-GE"/>
        </w:rPr>
        <w:t>;</w:t>
      </w:r>
      <w:r w:rsidRPr="00604837">
        <w:rPr>
          <w:rFonts w:ascii="Sylfaen" w:hAnsi="Sylfaen"/>
          <w:lang w:val="ka-GE"/>
        </w:rPr>
        <w:t xml:space="preserve"> (241 მსმენელი)</w:t>
      </w:r>
    </w:p>
    <w:p w:rsidR="0083484F" w:rsidRPr="0083484F" w:rsidRDefault="0083484F" w:rsidP="0083484F">
      <w:pPr>
        <w:widowControl w:val="0"/>
        <w:numPr>
          <w:ilvl w:val="0"/>
          <w:numId w:val="43"/>
        </w:numPr>
        <w:tabs>
          <w:tab w:val="left" w:pos="630"/>
        </w:tabs>
        <w:autoSpaceDE w:val="0"/>
        <w:autoSpaceDN w:val="0"/>
        <w:adjustRightInd w:val="0"/>
        <w:ind w:right="71"/>
        <w:jc w:val="both"/>
        <w:rPr>
          <w:rFonts w:ascii="Sylfaen" w:hAnsi="Sylfaen" w:cs="Sylfaen"/>
          <w:sz w:val="20"/>
          <w:szCs w:val="20"/>
        </w:rPr>
      </w:pPr>
      <w:r w:rsidRPr="00604837">
        <w:rPr>
          <w:rFonts w:ascii="Sylfaen" w:hAnsi="Sylfaen" w:cs="Sylfaen"/>
          <w:lang w:val="ka-GE"/>
        </w:rPr>
        <w:t xml:space="preserve">საპარლამენტო კომიტეტების თანამშრომლებისთვის, შედეგზე ორიენტირებული ბიუჯეტირების არსისა და ძირითადი მიზნების შესახებ ცოდნის გაღრმავების მიზნით, ფინანსთა სამინისტროს ორგანიზებით და ნატოს სამეკავშირეო ოფისის </w:t>
      </w:r>
    </w:p>
    <w:p w:rsidR="0083484F" w:rsidRPr="0083484F" w:rsidRDefault="0083484F" w:rsidP="0083484F">
      <w:pPr>
        <w:widowControl w:val="0"/>
        <w:numPr>
          <w:ilvl w:val="0"/>
          <w:numId w:val="43"/>
        </w:numPr>
        <w:tabs>
          <w:tab w:val="left" w:pos="630"/>
        </w:tabs>
        <w:autoSpaceDE w:val="0"/>
        <w:autoSpaceDN w:val="0"/>
        <w:adjustRightInd w:val="0"/>
        <w:ind w:right="71"/>
        <w:jc w:val="both"/>
        <w:rPr>
          <w:rFonts w:ascii="Sylfaen" w:hAnsi="Sylfaen" w:cs="Sylfaen"/>
          <w:sz w:val="20"/>
          <w:szCs w:val="20"/>
        </w:rPr>
      </w:pPr>
    </w:p>
    <w:p w:rsidR="0083484F" w:rsidRPr="0083484F" w:rsidRDefault="0083484F" w:rsidP="0083484F">
      <w:pPr>
        <w:widowControl w:val="0"/>
        <w:tabs>
          <w:tab w:val="left" w:pos="630"/>
        </w:tabs>
        <w:autoSpaceDE w:val="0"/>
        <w:autoSpaceDN w:val="0"/>
        <w:adjustRightInd w:val="0"/>
        <w:ind w:left="720" w:right="71"/>
        <w:jc w:val="both"/>
        <w:rPr>
          <w:rFonts w:ascii="Sylfaen" w:hAnsi="Sylfaen" w:cs="Sylfaen"/>
          <w:sz w:val="20"/>
          <w:szCs w:val="20"/>
        </w:rPr>
      </w:pPr>
    </w:p>
    <w:p w:rsidR="0083484F" w:rsidRPr="0083484F" w:rsidRDefault="0083484F" w:rsidP="0083484F">
      <w:pPr>
        <w:widowControl w:val="0"/>
        <w:tabs>
          <w:tab w:val="left" w:pos="630"/>
        </w:tabs>
        <w:autoSpaceDE w:val="0"/>
        <w:autoSpaceDN w:val="0"/>
        <w:adjustRightInd w:val="0"/>
        <w:ind w:left="720" w:right="71"/>
        <w:jc w:val="both"/>
        <w:rPr>
          <w:rFonts w:ascii="Sylfaen" w:hAnsi="Sylfaen" w:cs="Sylfaen"/>
          <w:sz w:val="20"/>
          <w:szCs w:val="20"/>
        </w:rPr>
      </w:pPr>
    </w:p>
    <w:p w:rsidR="0083484F" w:rsidRPr="0083484F" w:rsidRDefault="0083484F" w:rsidP="0083484F">
      <w:pPr>
        <w:widowControl w:val="0"/>
        <w:tabs>
          <w:tab w:val="left" w:pos="630"/>
        </w:tabs>
        <w:autoSpaceDE w:val="0"/>
        <w:autoSpaceDN w:val="0"/>
        <w:adjustRightInd w:val="0"/>
        <w:ind w:left="720" w:right="71"/>
        <w:jc w:val="both"/>
        <w:rPr>
          <w:rFonts w:ascii="Sylfaen" w:hAnsi="Sylfaen" w:cs="Sylfaen"/>
          <w:sz w:val="20"/>
          <w:szCs w:val="20"/>
        </w:rPr>
      </w:pPr>
    </w:p>
    <w:p w:rsidR="0083484F" w:rsidRPr="00604837" w:rsidRDefault="0083484F" w:rsidP="0083484F">
      <w:pPr>
        <w:widowControl w:val="0"/>
        <w:tabs>
          <w:tab w:val="left" w:pos="630"/>
        </w:tabs>
        <w:autoSpaceDE w:val="0"/>
        <w:autoSpaceDN w:val="0"/>
        <w:adjustRightInd w:val="0"/>
        <w:ind w:left="720" w:right="71"/>
        <w:jc w:val="both"/>
        <w:rPr>
          <w:rFonts w:ascii="Sylfaen" w:hAnsi="Sylfaen" w:cs="Sylfaen"/>
          <w:sz w:val="20"/>
          <w:szCs w:val="20"/>
        </w:rPr>
      </w:pPr>
      <w:r w:rsidRPr="00604837">
        <w:rPr>
          <w:rFonts w:ascii="Sylfaen" w:hAnsi="Sylfaen" w:cs="Sylfaen"/>
          <w:lang w:val="ka-GE"/>
        </w:rPr>
        <w:t xml:space="preserve">თანამშრომლობით ჩატარდე ტრენინგი თემაზე: </w:t>
      </w:r>
      <w:r w:rsidRPr="00604837">
        <w:rPr>
          <w:rFonts w:ascii="Sylfaen" w:hAnsi="Sylfaen" w:cs="Sylfaen"/>
          <w:b/>
          <w:lang w:val="ka-GE"/>
        </w:rPr>
        <w:t xml:space="preserve">„ბიუჯეტის ანალიზის საფუძვლები და პროგრამული და გენდერული ბიუჯეტირება“ </w:t>
      </w:r>
      <w:r w:rsidRPr="00604837">
        <w:rPr>
          <w:rFonts w:ascii="Sylfaen" w:hAnsi="Sylfaen" w:cs="Sylfaen"/>
          <w:lang w:val="ka-GE"/>
        </w:rPr>
        <w:t>(17 მსმენელი).</w:t>
      </w:r>
      <w:r w:rsidRPr="00604837">
        <w:rPr>
          <w:rFonts w:ascii="Sylfaen" w:hAnsi="Sylfaen" w:cs="Sylfaen"/>
          <w:b/>
          <w:lang w:val="ka-GE"/>
        </w:rPr>
        <w:t xml:space="preserve"> </w:t>
      </w:r>
    </w:p>
    <w:p w:rsidR="0083484F" w:rsidRPr="00604837" w:rsidRDefault="0083484F" w:rsidP="0083484F">
      <w:pPr>
        <w:widowControl w:val="0"/>
        <w:numPr>
          <w:ilvl w:val="0"/>
          <w:numId w:val="43"/>
        </w:numPr>
        <w:tabs>
          <w:tab w:val="left" w:pos="630"/>
        </w:tabs>
        <w:autoSpaceDE w:val="0"/>
        <w:autoSpaceDN w:val="0"/>
        <w:adjustRightInd w:val="0"/>
        <w:ind w:right="71"/>
        <w:jc w:val="both"/>
        <w:rPr>
          <w:rFonts w:ascii="Sylfaen" w:hAnsi="Sylfaen" w:cs="Sylfaen"/>
          <w:lang w:val="ka-GE"/>
        </w:rPr>
      </w:pPr>
      <w:r w:rsidRPr="00604837">
        <w:rPr>
          <w:rFonts w:ascii="Sylfaen" w:hAnsi="Sylfaen" w:cs="Sylfaen"/>
          <w:lang w:val="ka-GE"/>
        </w:rPr>
        <w:t xml:space="preserve">კომერციული ბანკების წარმომადგენლებისთვის ჩატარდა სამუშაო შეხვედრა თემაზე </w:t>
      </w:r>
      <w:r w:rsidRPr="00604837">
        <w:rPr>
          <w:rFonts w:ascii="Sylfaen" w:hAnsi="Sylfaen" w:cs="Sylfaen"/>
          <w:b/>
          <w:lang w:val="ka-GE"/>
        </w:rPr>
        <w:t>„პირველადი დილერების სისტემის დანერგვა“</w:t>
      </w:r>
      <w:r w:rsidRPr="00604837">
        <w:rPr>
          <w:rFonts w:ascii="Sylfaen" w:hAnsi="Sylfaen" w:cs="Sylfaen"/>
          <w:lang w:val="ka-GE"/>
        </w:rPr>
        <w:t xml:space="preserve"> (19 მსმენელი)</w:t>
      </w:r>
    </w:p>
    <w:p w:rsidR="0083484F" w:rsidRPr="00604837" w:rsidRDefault="0083484F" w:rsidP="0083484F">
      <w:pPr>
        <w:widowControl w:val="0"/>
        <w:numPr>
          <w:ilvl w:val="0"/>
          <w:numId w:val="43"/>
        </w:numPr>
        <w:tabs>
          <w:tab w:val="left" w:pos="630"/>
        </w:tabs>
        <w:autoSpaceDE w:val="0"/>
        <w:autoSpaceDN w:val="0"/>
        <w:adjustRightInd w:val="0"/>
        <w:ind w:right="68"/>
        <w:jc w:val="both"/>
        <w:rPr>
          <w:rFonts w:ascii="Sylfaen" w:hAnsi="Sylfaen" w:cs="Sylfaen"/>
        </w:rPr>
      </w:pPr>
      <w:r w:rsidRPr="00604837">
        <w:rPr>
          <w:rFonts w:ascii="Sylfaen" w:hAnsi="Sylfaen" w:cs="Sylfaen"/>
          <w:lang w:val="ka-GE"/>
        </w:rPr>
        <w:t xml:space="preserve"> </w:t>
      </w:r>
      <w:r w:rsidRPr="00604837">
        <w:rPr>
          <w:rFonts w:ascii="Sylfaen" w:hAnsi="Sylfaen" w:cs="Sylfaen"/>
        </w:rPr>
        <w:t>აკადემიასა და გერმანიის საერთაშორისო</w:t>
      </w:r>
      <w:r w:rsidRPr="00604837">
        <w:rPr>
          <w:rFonts w:ascii="Sylfaen" w:hAnsi="Sylfaen" w:cs="Sylfaen"/>
          <w:lang w:val="ka-GE"/>
        </w:rPr>
        <w:t xml:space="preserve"> ორგანიზაცია (</w:t>
      </w:r>
      <w:r w:rsidRPr="00604837">
        <w:rPr>
          <w:rFonts w:ascii="Sylfaen" w:hAnsi="Sylfaen" w:cs="Sylfaen"/>
        </w:rPr>
        <w:t>GIZ)</w:t>
      </w:r>
      <w:r w:rsidRPr="00604837">
        <w:rPr>
          <w:rFonts w:ascii="Sylfaen" w:hAnsi="Sylfaen" w:cs="Sylfaen"/>
          <w:lang w:val="ka-GE"/>
        </w:rPr>
        <w:t xml:space="preserve">სამართლის პროგრამას შორის გაფორმებული ხელშეკრულების შესაბამისად </w:t>
      </w:r>
      <w:r w:rsidRPr="00604837">
        <w:rPr>
          <w:rFonts w:ascii="Sylfaen" w:hAnsi="Sylfaen"/>
          <w:lang w:val="ka-GE"/>
        </w:rPr>
        <w:t>სსიპ - კონკურენციის სააგენტოს ინიციატივით</w:t>
      </w:r>
      <w:r w:rsidRPr="00604837">
        <w:rPr>
          <w:rFonts w:ascii="Sylfaen" w:hAnsi="Sylfaen" w:cs="Sylfaen"/>
          <w:lang w:val="ka-GE"/>
        </w:rPr>
        <w:t xml:space="preserve"> გადამზადდა საქართველოს 10 რეგიონის (სამეგრელო-ზემო სვანეთი, იმერეთი, შიდა ქართლი, სამცხე-ჯავახეთი, კახეთი, ბათუმი, გურია, რაჭა-ლეჩხუმ-ქვემო სვანეთი, მცხეთა-მთიანეთი, ქვემო ქართლი) სახელმწიფო უწყებების თანამშრომლები თემაზე </w:t>
      </w:r>
      <w:r w:rsidRPr="00604837">
        <w:rPr>
          <w:rFonts w:ascii="Sylfaen" w:hAnsi="Sylfaen" w:cs="Sylfaen"/>
          <w:b/>
          <w:lang w:val="ka-GE"/>
        </w:rPr>
        <w:t>„</w:t>
      </w:r>
      <w:r w:rsidRPr="00604837">
        <w:rPr>
          <w:rFonts w:ascii="Sylfaen" w:hAnsi="Sylfaen"/>
          <w:b/>
          <w:lang w:val="ka-GE"/>
        </w:rPr>
        <w:t>კონკურენციის სამართლის საფუძვლები ადმინისტრაციული ორგანოებისთვის“ (808 მსმენელი);</w:t>
      </w:r>
    </w:p>
    <w:p w:rsidR="0083484F" w:rsidRPr="00604837" w:rsidRDefault="0083484F" w:rsidP="0083484F">
      <w:pPr>
        <w:widowControl w:val="0"/>
        <w:numPr>
          <w:ilvl w:val="0"/>
          <w:numId w:val="43"/>
        </w:numPr>
        <w:tabs>
          <w:tab w:val="left" w:pos="460"/>
        </w:tabs>
        <w:autoSpaceDE w:val="0"/>
        <w:autoSpaceDN w:val="0"/>
        <w:adjustRightInd w:val="0"/>
        <w:ind w:right="68"/>
        <w:jc w:val="both"/>
        <w:rPr>
          <w:rFonts w:ascii="Sylfaen" w:hAnsi="Sylfaen" w:cs="Sylfaen"/>
          <w:b/>
          <w:lang w:val="ka-GE"/>
        </w:rPr>
      </w:pPr>
      <w:r w:rsidRPr="00604837">
        <w:rPr>
          <w:rFonts w:ascii="Sylfaen" w:hAnsi="Sylfaen" w:cs="Calibri"/>
          <w:lang w:val="ka-GE"/>
        </w:rPr>
        <w:t xml:space="preserve">ბათუმის ფილიალში </w:t>
      </w:r>
      <w:r w:rsidRPr="00604837">
        <w:rPr>
          <w:rFonts w:ascii="Sylfaen" w:hAnsi="Sylfaen" w:cs="Sylfaen"/>
          <w:lang w:val="ka-GE"/>
        </w:rPr>
        <w:t xml:space="preserve">სხვადასხვა კერძო და საბიუჯეტო ორგანიზაციების წარმომადგენლებისთვის მიმდინარეობს ტრენინგი თემაზე  </w:t>
      </w:r>
      <w:r w:rsidRPr="00604837">
        <w:rPr>
          <w:rFonts w:ascii="Sylfaen" w:hAnsi="Sylfaen" w:cs="Sylfaen"/>
          <w:b/>
          <w:lang w:val="ka-GE"/>
        </w:rPr>
        <w:t xml:space="preserve">„მოგების გადასახადის ადმინისტრირება“ </w:t>
      </w:r>
      <w:r w:rsidRPr="00604837">
        <w:rPr>
          <w:rFonts w:ascii="Sylfaen" w:hAnsi="Sylfaen" w:cs="Calibri"/>
          <w:b/>
          <w:lang w:val="ka-GE"/>
        </w:rPr>
        <w:t>(9 მსმენელი);</w:t>
      </w:r>
    </w:p>
    <w:p w:rsidR="0083484F" w:rsidRPr="00604837" w:rsidRDefault="0083484F" w:rsidP="0083484F">
      <w:pPr>
        <w:widowControl w:val="0"/>
        <w:numPr>
          <w:ilvl w:val="0"/>
          <w:numId w:val="43"/>
        </w:numPr>
        <w:tabs>
          <w:tab w:val="left" w:pos="580"/>
        </w:tabs>
        <w:autoSpaceDE w:val="0"/>
        <w:autoSpaceDN w:val="0"/>
        <w:adjustRightInd w:val="0"/>
        <w:ind w:right="108"/>
        <w:jc w:val="both"/>
      </w:pPr>
      <w:r w:rsidRPr="00604837">
        <w:rPr>
          <w:rFonts w:ascii="Sylfaen" w:hAnsi="Sylfaen" w:cs="Sylfaen"/>
          <w:lang w:val="ka-GE"/>
        </w:rPr>
        <w:t xml:space="preserve">  </w:t>
      </w:r>
      <w:r w:rsidRPr="00604837">
        <w:rPr>
          <w:rFonts w:ascii="Sylfaen" w:hAnsi="Sylfaen" w:cs="Sylfaen"/>
        </w:rPr>
        <w:t>საზღვაო</w:t>
      </w:r>
      <w:r w:rsidRPr="00604837">
        <w:t xml:space="preserve">       </w:t>
      </w:r>
      <w:r w:rsidRPr="00604837">
        <w:rPr>
          <w:rFonts w:ascii="Sylfaen" w:hAnsi="Sylfaen" w:cs="Sylfaen"/>
        </w:rPr>
        <w:t>ტრანსპორტის</w:t>
      </w:r>
      <w:r w:rsidRPr="00604837">
        <w:t xml:space="preserve">       </w:t>
      </w:r>
      <w:r w:rsidRPr="00604837">
        <w:rPr>
          <w:rFonts w:ascii="Sylfaen" w:hAnsi="Sylfaen" w:cs="Sylfaen"/>
        </w:rPr>
        <w:t>სააგენტოს</w:t>
      </w:r>
      <w:r w:rsidRPr="00604837">
        <w:t xml:space="preserve">       </w:t>
      </w:r>
      <w:r w:rsidRPr="00604837">
        <w:rPr>
          <w:rFonts w:ascii="Sylfaen" w:hAnsi="Sylfaen" w:cs="Sylfaen"/>
        </w:rPr>
        <w:t>თანამშრომლებისთვის</w:t>
      </w:r>
      <w:r w:rsidRPr="00604837">
        <w:t xml:space="preserve"> </w:t>
      </w:r>
      <w:r w:rsidRPr="00604837">
        <w:rPr>
          <w:rFonts w:ascii="Sylfaen" w:hAnsi="Sylfaen" w:cs="Sylfaen"/>
        </w:rPr>
        <w:t>განხორციელდა</w:t>
      </w:r>
      <w:r w:rsidRPr="00604837">
        <w:t xml:space="preserve"> </w:t>
      </w:r>
      <w:r w:rsidRPr="00604837">
        <w:rPr>
          <w:rFonts w:ascii="Sylfaen" w:hAnsi="Sylfaen" w:cs="Sylfaen"/>
        </w:rPr>
        <w:t>ტრენინგები</w:t>
      </w:r>
      <w:r w:rsidRPr="00604837">
        <w:t xml:space="preserve"> </w:t>
      </w:r>
      <w:r w:rsidRPr="00604837">
        <w:rPr>
          <w:rFonts w:ascii="Sylfaen" w:hAnsi="Sylfaen" w:cs="Sylfaen"/>
        </w:rPr>
        <w:t>თემ</w:t>
      </w:r>
      <w:r w:rsidRPr="00604837">
        <w:rPr>
          <w:rFonts w:ascii="Sylfaen" w:hAnsi="Sylfaen" w:cs="Sylfaen"/>
          <w:lang w:val="ka-GE"/>
        </w:rPr>
        <w:t>აზე</w:t>
      </w:r>
      <w:r w:rsidRPr="00604837">
        <w:t xml:space="preserve"> </w:t>
      </w:r>
      <w:r w:rsidRPr="00604837">
        <w:rPr>
          <w:b/>
        </w:rPr>
        <w:t>„</w:t>
      </w:r>
      <w:r w:rsidRPr="00604837">
        <w:rPr>
          <w:rFonts w:ascii="Sylfaen" w:hAnsi="Sylfaen" w:cs="Sylfaen"/>
          <w:b/>
        </w:rPr>
        <w:t>სტრესის</w:t>
      </w:r>
      <w:r w:rsidRPr="00604837">
        <w:rPr>
          <w:b/>
        </w:rPr>
        <w:t xml:space="preserve"> </w:t>
      </w:r>
      <w:r w:rsidRPr="00604837">
        <w:rPr>
          <w:rFonts w:ascii="Sylfaen" w:hAnsi="Sylfaen" w:cs="Sylfaen"/>
          <w:b/>
        </w:rPr>
        <w:t>მართვა</w:t>
      </w:r>
      <w:r w:rsidRPr="00604837">
        <w:rPr>
          <w:b/>
        </w:rPr>
        <w:t>“</w:t>
      </w:r>
      <w:r w:rsidRPr="00604837">
        <w:t xml:space="preserve"> (25 </w:t>
      </w:r>
      <w:r w:rsidRPr="00604837">
        <w:rPr>
          <w:rFonts w:ascii="Sylfaen" w:hAnsi="Sylfaen" w:cs="Sylfaen"/>
        </w:rPr>
        <w:t>მსმენელი</w:t>
      </w:r>
      <w:r w:rsidRPr="00604837">
        <w:t xml:space="preserve">) </w:t>
      </w:r>
      <w:r w:rsidRPr="00604837">
        <w:rPr>
          <w:rFonts w:ascii="Sylfaen" w:hAnsi="Sylfaen" w:cs="Sylfaen"/>
        </w:rPr>
        <w:t>და</w:t>
      </w:r>
      <w:r w:rsidRPr="00604837">
        <w:t xml:space="preserve"> </w:t>
      </w:r>
      <w:r w:rsidRPr="00604837">
        <w:rPr>
          <w:b/>
        </w:rPr>
        <w:t>„</w:t>
      </w:r>
      <w:r w:rsidRPr="00604837">
        <w:rPr>
          <w:rFonts w:ascii="Sylfaen" w:hAnsi="Sylfaen" w:cs="Sylfaen"/>
          <w:b/>
        </w:rPr>
        <w:t>ბუღალტრული</w:t>
      </w:r>
      <w:r w:rsidRPr="00604837">
        <w:rPr>
          <w:b/>
        </w:rPr>
        <w:t>/</w:t>
      </w:r>
      <w:r w:rsidRPr="00604837">
        <w:rPr>
          <w:rFonts w:ascii="Sylfaen" w:hAnsi="Sylfaen" w:cs="Sylfaen"/>
          <w:b/>
        </w:rPr>
        <w:t>ფინანსური</w:t>
      </w:r>
      <w:r w:rsidRPr="00604837">
        <w:rPr>
          <w:b/>
        </w:rPr>
        <w:t xml:space="preserve"> </w:t>
      </w:r>
      <w:r w:rsidRPr="00604837">
        <w:rPr>
          <w:rFonts w:ascii="Sylfaen" w:hAnsi="Sylfaen" w:cs="Sylfaen"/>
          <w:b/>
        </w:rPr>
        <w:t>აღრიცხვა</w:t>
      </w:r>
      <w:r w:rsidRPr="00604837">
        <w:rPr>
          <w:b/>
        </w:rPr>
        <w:t xml:space="preserve">- </w:t>
      </w:r>
      <w:r w:rsidRPr="00604837">
        <w:rPr>
          <w:rFonts w:ascii="Sylfaen" w:hAnsi="Sylfaen" w:cs="Sylfaen"/>
          <w:b/>
        </w:rPr>
        <w:t>ანგარიშგება</w:t>
      </w:r>
      <w:r w:rsidRPr="00604837">
        <w:rPr>
          <w:b/>
        </w:rPr>
        <w:t xml:space="preserve"> </w:t>
      </w:r>
      <w:r w:rsidRPr="00604837">
        <w:rPr>
          <w:rFonts w:ascii="Sylfaen" w:hAnsi="Sylfaen" w:cs="Sylfaen"/>
          <w:b/>
        </w:rPr>
        <w:t>და</w:t>
      </w:r>
      <w:r w:rsidRPr="00604837">
        <w:rPr>
          <w:b/>
        </w:rPr>
        <w:t xml:space="preserve"> </w:t>
      </w:r>
      <w:r w:rsidRPr="00604837">
        <w:rPr>
          <w:rFonts w:ascii="Sylfaen" w:hAnsi="Sylfaen" w:cs="Sylfaen"/>
          <w:b/>
        </w:rPr>
        <w:t>საგადასახადო</w:t>
      </w:r>
      <w:r w:rsidRPr="00604837">
        <w:rPr>
          <w:b/>
        </w:rPr>
        <w:t xml:space="preserve"> </w:t>
      </w:r>
      <w:r w:rsidRPr="00604837">
        <w:rPr>
          <w:rFonts w:ascii="Sylfaen" w:hAnsi="Sylfaen" w:cs="Sylfaen"/>
          <w:b/>
        </w:rPr>
        <w:t>კანონმდებლობა</w:t>
      </w:r>
      <w:r w:rsidRPr="00604837">
        <w:rPr>
          <w:b/>
        </w:rPr>
        <w:t>“</w:t>
      </w:r>
      <w:r w:rsidRPr="00604837">
        <w:rPr>
          <w:rFonts w:ascii="Sylfaen" w:hAnsi="Sylfaen"/>
          <w:b/>
          <w:lang w:val="ka-GE"/>
        </w:rPr>
        <w:t xml:space="preserve"> </w:t>
      </w:r>
      <w:r w:rsidRPr="00604837">
        <w:rPr>
          <w:rFonts w:ascii="Sylfaen" w:hAnsi="Sylfaen"/>
          <w:lang w:val="ka-GE"/>
        </w:rPr>
        <w:t>(11 მსმენელი)</w:t>
      </w:r>
      <w:r w:rsidRPr="00604837">
        <w:t xml:space="preserve">; </w:t>
      </w:r>
    </w:p>
    <w:p w:rsidR="0083484F" w:rsidRPr="00604837" w:rsidRDefault="0083484F" w:rsidP="0083484F">
      <w:pPr>
        <w:widowControl w:val="0"/>
        <w:numPr>
          <w:ilvl w:val="0"/>
          <w:numId w:val="43"/>
        </w:numPr>
        <w:tabs>
          <w:tab w:val="left" w:pos="580"/>
        </w:tabs>
        <w:autoSpaceDE w:val="0"/>
        <w:autoSpaceDN w:val="0"/>
        <w:adjustRightInd w:val="0"/>
        <w:ind w:right="108"/>
        <w:jc w:val="both"/>
        <w:rPr>
          <w:rFonts w:ascii="Sylfaen" w:hAnsi="Sylfaen" w:cs="Sylfaen"/>
        </w:rPr>
      </w:pPr>
      <w:r w:rsidRPr="00604837">
        <w:rPr>
          <w:rFonts w:ascii="Wingdings" w:hAnsi="Wingdings" w:cs="Wingdings"/>
        </w:rPr>
        <w:t></w:t>
      </w:r>
      <w:r w:rsidRPr="00604837">
        <w:rPr>
          <w:rFonts w:ascii="Sylfaen" w:hAnsi="Sylfaen" w:cs="Sylfaen"/>
        </w:rPr>
        <w:t xml:space="preserve">სხვადასხვა  </w:t>
      </w:r>
      <w:r w:rsidRPr="00604837">
        <w:rPr>
          <w:rFonts w:ascii="Sylfaen" w:hAnsi="Sylfaen" w:cs="Sylfaen"/>
          <w:spacing w:val="45"/>
        </w:rPr>
        <w:t xml:space="preserve"> </w:t>
      </w:r>
      <w:r w:rsidRPr="00604837">
        <w:rPr>
          <w:rFonts w:ascii="Sylfaen" w:hAnsi="Sylfaen" w:cs="Sylfaen"/>
        </w:rPr>
        <w:t xml:space="preserve">ორგანიზაციის  </w:t>
      </w:r>
      <w:r w:rsidRPr="00604837">
        <w:rPr>
          <w:rFonts w:ascii="Sylfaen" w:hAnsi="Sylfaen" w:cs="Sylfaen"/>
          <w:spacing w:val="46"/>
        </w:rPr>
        <w:t xml:space="preserve"> </w:t>
      </w:r>
      <w:r w:rsidRPr="00604837">
        <w:rPr>
          <w:rFonts w:ascii="Sylfaen" w:hAnsi="Sylfaen" w:cs="Sylfaen"/>
        </w:rPr>
        <w:t xml:space="preserve">წარმომადგენლებისა  </w:t>
      </w:r>
      <w:r w:rsidRPr="00604837">
        <w:rPr>
          <w:rFonts w:ascii="Sylfaen" w:hAnsi="Sylfaen" w:cs="Sylfaen"/>
          <w:spacing w:val="46"/>
        </w:rPr>
        <w:t xml:space="preserve"> </w:t>
      </w:r>
      <w:r w:rsidRPr="00604837">
        <w:rPr>
          <w:rFonts w:ascii="Sylfaen" w:hAnsi="Sylfaen" w:cs="Sylfaen"/>
        </w:rPr>
        <w:t xml:space="preserve">და  </w:t>
      </w:r>
      <w:r w:rsidRPr="00604837">
        <w:rPr>
          <w:rFonts w:ascii="Sylfaen" w:hAnsi="Sylfaen" w:cs="Sylfaen"/>
          <w:spacing w:val="45"/>
        </w:rPr>
        <w:t xml:space="preserve"> </w:t>
      </w:r>
      <w:r w:rsidRPr="00604837">
        <w:rPr>
          <w:rFonts w:ascii="Sylfaen" w:hAnsi="Sylfaen" w:cs="Sylfaen"/>
        </w:rPr>
        <w:t xml:space="preserve">ფიზიკური  </w:t>
      </w:r>
      <w:r w:rsidRPr="00604837">
        <w:rPr>
          <w:rFonts w:ascii="Sylfaen" w:hAnsi="Sylfaen" w:cs="Sylfaen"/>
          <w:spacing w:val="46"/>
        </w:rPr>
        <w:t xml:space="preserve"> </w:t>
      </w:r>
      <w:r w:rsidRPr="00604837">
        <w:rPr>
          <w:rFonts w:ascii="Sylfaen" w:hAnsi="Sylfaen" w:cs="Sylfaen"/>
        </w:rPr>
        <w:t xml:space="preserve">პირებისთვის  </w:t>
      </w:r>
      <w:r w:rsidRPr="00604837">
        <w:rPr>
          <w:rFonts w:ascii="Sylfaen" w:hAnsi="Sylfaen" w:cs="Sylfaen"/>
          <w:spacing w:val="45"/>
        </w:rPr>
        <w:t xml:space="preserve"> </w:t>
      </w:r>
      <w:r w:rsidRPr="00604837">
        <w:rPr>
          <w:rFonts w:ascii="Sylfaen" w:hAnsi="Sylfaen" w:cs="Sylfaen"/>
          <w:spacing w:val="45"/>
          <w:lang w:val="ka-GE"/>
        </w:rPr>
        <w:t xml:space="preserve"> </w:t>
      </w:r>
      <w:r w:rsidRPr="00604837">
        <w:rPr>
          <w:rFonts w:ascii="Sylfaen" w:hAnsi="Sylfaen" w:cs="Sylfaen"/>
          <w:lang w:val="ka-GE"/>
        </w:rPr>
        <w:t>ქვეყნის მასშტაბით</w:t>
      </w:r>
      <w:r w:rsidRPr="00604837">
        <w:rPr>
          <w:rFonts w:ascii="Sylfaen" w:hAnsi="Sylfaen" w:cs="Sylfaen"/>
        </w:rPr>
        <w:t xml:space="preserve"> განხორციელდა</w:t>
      </w:r>
      <w:r w:rsidRPr="00604837">
        <w:rPr>
          <w:rFonts w:ascii="Sylfaen" w:hAnsi="Sylfaen" w:cs="Sylfaen"/>
          <w:spacing w:val="19"/>
        </w:rPr>
        <w:t xml:space="preserve"> </w:t>
      </w:r>
      <w:r w:rsidRPr="00604837">
        <w:rPr>
          <w:rFonts w:ascii="Sylfaen" w:hAnsi="Sylfaen" w:cs="Sylfaen"/>
        </w:rPr>
        <w:t>ტრენინგი</w:t>
      </w:r>
      <w:r w:rsidRPr="00604837">
        <w:rPr>
          <w:rFonts w:ascii="Sylfaen" w:hAnsi="Sylfaen" w:cs="Sylfaen"/>
          <w:spacing w:val="18"/>
        </w:rPr>
        <w:t xml:space="preserve"> </w:t>
      </w:r>
      <w:r w:rsidRPr="00604837">
        <w:rPr>
          <w:rFonts w:ascii="Sylfaen" w:hAnsi="Sylfaen" w:cs="Sylfaen"/>
          <w:b/>
          <w:bCs/>
        </w:rPr>
        <w:t>„დაგროვებითი</w:t>
      </w:r>
      <w:r w:rsidRPr="00604837">
        <w:rPr>
          <w:rFonts w:ascii="Sylfaen" w:hAnsi="Sylfaen" w:cs="Sylfaen"/>
          <w:b/>
          <w:bCs/>
          <w:spacing w:val="4"/>
        </w:rPr>
        <w:t xml:space="preserve"> </w:t>
      </w:r>
      <w:r w:rsidRPr="00604837">
        <w:rPr>
          <w:rFonts w:ascii="Sylfaen" w:hAnsi="Sylfaen" w:cs="Sylfaen"/>
          <w:b/>
          <w:bCs/>
        </w:rPr>
        <w:t>საპენსიო</w:t>
      </w:r>
      <w:r w:rsidRPr="00604837">
        <w:rPr>
          <w:rFonts w:ascii="Sylfaen" w:hAnsi="Sylfaen" w:cs="Sylfaen"/>
          <w:b/>
          <w:bCs/>
          <w:spacing w:val="9"/>
        </w:rPr>
        <w:t xml:space="preserve"> </w:t>
      </w:r>
      <w:r w:rsidRPr="00604837">
        <w:rPr>
          <w:rFonts w:ascii="Sylfaen" w:hAnsi="Sylfaen" w:cs="Sylfaen"/>
          <w:b/>
          <w:bCs/>
        </w:rPr>
        <w:t>სქემის</w:t>
      </w:r>
      <w:r w:rsidRPr="00604837">
        <w:rPr>
          <w:rFonts w:ascii="Sylfaen" w:hAnsi="Sylfaen" w:cs="Sylfaen"/>
          <w:b/>
          <w:bCs/>
          <w:spacing w:val="18"/>
        </w:rPr>
        <w:t xml:space="preserve"> </w:t>
      </w:r>
      <w:r w:rsidRPr="00604837">
        <w:rPr>
          <w:rFonts w:ascii="Sylfaen" w:hAnsi="Sylfaen" w:cs="Sylfaen"/>
          <w:b/>
          <w:bCs/>
        </w:rPr>
        <w:t xml:space="preserve">ადმინისტრირება“ </w:t>
      </w:r>
      <w:r w:rsidRPr="00604837">
        <w:rPr>
          <w:rFonts w:ascii="Sylfaen" w:hAnsi="Sylfaen" w:cs="Sylfaen"/>
          <w:lang w:val="ka-GE"/>
        </w:rPr>
        <w:t>(</w:t>
      </w:r>
      <w:r w:rsidRPr="00604837">
        <w:rPr>
          <w:rFonts w:ascii="Sylfaen" w:hAnsi="Sylfaen" w:cs="Sylfaen"/>
        </w:rPr>
        <w:t>383 მსმენელი</w:t>
      </w:r>
      <w:r w:rsidRPr="00604837">
        <w:rPr>
          <w:rFonts w:ascii="Sylfaen" w:hAnsi="Sylfaen" w:cs="Sylfaen"/>
          <w:lang w:val="ka-GE"/>
        </w:rPr>
        <w:t>)</w:t>
      </w:r>
      <w:r w:rsidRPr="00604837">
        <w:rPr>
          <w:rFonts w:ascii="Sylfaen" w:hAnsi="Sylfaen" w:cs="Sylfaen"/>
        </w:rPr>
        <w:t>;</w:t>
      </w:r>
    </w:p>
    <w:p w:rsidR="0083484F" w:rsidRPr="00604837" w:rsidRDefault="0083484F" w:rsidP="0083484F">
      <w:pPr>
        <w:pStyle w:val="ListParagraph"/>
        <w:widowControl w:val="0"/>
        <w:numPr>
          <w:ilvl w:val="0"/>
          <w:numId w:val="43"/>
        </w:numPr>
        <w:autoSpaceDE w:val="0"/>
        <w:autoSpaceDN w:val="0"/>
        <w:adjustRightInd w:val="0"/>
        <w:ind w:right="71"/>
        <w:contextualSpacing/>
        <w:jc w:val="both"/>
        <w:rPr>
          <w:rFonts w:ascii="Sylfaen" w:hAnsi="Sylfaen" w:cs="Sylfaen"/>
          <w:sz w:val="22"/>
          <w:szCs w:val="22"/>
          <w:lang w:val="ka-GE"/>
        </w:rPr>
      </w:pPr>
      <w:r w:rsidRPr="00604837">
        <w:rPr>
          <w:rFonts w:ascii="Sylfaen" w:hAnsi="Sylfaen" w:cs="Sylfaen"/>
          <w:sz w:val="22"/>
          <w:szCs w:val="22"/>
          <w:lang w:val="ka-GE"/>
        </w:rPr>
        <w:t xml:space="preserve">სტრესის პირობებში სიტუაციის ადეკვატურად მართვის, სტრესით გამოწვეული ფსიქოლოგიური ტრავმის სირთულეების დაძლევის  და გადალახვის  მიზნით ფინანსთა სამინისტროს სისტემის თანამშრომლებთან ერთად ფიზიკურ პირისთვის ჩატარდა ტრენინგი </w:t>
      </w:r>
      <w:r w:rsidRPr="00604837">
        <w:rPr>
          <w:rFonts w:ascii="Sylfaen" w:hAnsi="Sylfaen" w:cs="Sylfaen"/>
          <w:b/>
          <w:sz w:val="22"/>
          <w:szCs w:val="22"/>
          <w:lang w:val="ka-GE"/>
        </w:rPr>
        <w:t>„პროფესიული სტრესის მართვა“</w:t>
      </w:r>
      <w:r w:rsidRPr="00604837">
        <w:rPr>
          <w:rFonts w:ascii="Sylfaen" w:hAnsi="Sylfaen" w:cs="Sylfaen"/>
          <w:sz w:val="22"/>
          <w:szCs w:val="22"/>
          <w:lang w:val="ka-GE"/>
        </w:rPr>
        <w:t xml:space="preserve"> (1 მსმენელი).</w:t>
      </w:r>
    </w:p>
    <w:p w:rsidR="0083484F" w:rsidRPr="00604837" w:rsidRDefault="0083484F" w:rsidP="0083484F">
      <w:pPr>
        <w:pStyle w:val="ListParagraph"/>
        <w:widowControl w:val="0"/>
        <w:numPr>
          <w:ilvl w:val="0"/>
          <w:numId w:val="43"/>
        </w:numPr>
        <w:autoSpaceDE w:val="0"/>
        <w:autoSpaceDN w:val="0"/>
        <w:adjustRightInd w:val="0"/>
        <w:ind w:right="71"/>
        <w:contextualSpacing/>
        <w:jc w:val="both"/>
        <w:rPr>
          <w:rFonts w:ascii="Sylfaen" w:hAnsi="Sylfaen" w:cs="Sylfaen"/>
          <w:sz w:val="22"/>
          <w:szCs w:val="22"/>
          <w:lang w:val="ka-GE"/>
        </w:rPr>
      </w:pPr>
      <w:r w:rsidRPr="00604837">
        <w:rPr>
          <w:rFonts w:ascii="Sylfaen" w:hAnsi="Sylfaen" w:cs="Sylfaen"/>
          <w:sz w:val="22"/>
          <w:szCs w:val="22"/>
          <w:lang w:val="ka-GE"/>
        </w:rPr>
        <w:t xml:space="preserve">სსიპ „გარემოს ეროვნული სააგენტოს ფინანსური განყოფილების თანამშრომლებისათვის მიმდინარეობს ტრენინგკურსი </w:t>
      </w:r>
      <w:r w:rsidRPr="00604837">
        <w:rPr>
          <w:rFonts w:ascii="Sylfaen" w:hAnsi="Sylfaen" w:cs="Sylfaen"/>
          <w:b/>
          <w:sz w:val="22"/>
          <w:szCs w:val="22"/>
          <w:lang w:val="ka-GE"/>
        </w:rPr>
        <w:t xml:space="preserve">„საბიუჯეტო ორგანიზაციის სააღრიცხვო პოლიტიკა ბუღალტრული აღრიცხვისა და IPSAS შესაბამისი ფინანსური ანგარიშგების მიზნებისთვის“ </w:t>
      </w:r>
      <w:r w:rsidRPr="00604837">
        <w:rPr>
          <w:rFonts w:ascii="Sylfaen" w:hAnsi="Sylfaen" w:cs="Sylfaen"/>
          <w:sz w:val="22"/>
          <w:szCs w:val="22"/>
          <w:lang w:val="ka-GE"/>
        </w:rPr>
        <w:t>(10 მსმენელი).</w:t>
      </w:r>
    </w:p>
    <w:p w:rsidR="0083484F" w:rsidRPr="00604837" w:rsidRDefault="0083484F" w:rsidP="0083484F">
      <w:pPr>
        <w:widowControl w:val="0"/>
        <w:numPr>
          <w:ilvl w:val="0"/>
          <w:numId w:val="43"/>
        </w:numPr>
        <w:autoSpaceDE w:val="0"/>
        <w:autoSpaceDN w:val="0"/>
        <w:adjustRightInd w:val="0"/>
        <w:ind w:right="108"/>
        <w:jc w:val="both"/>
        <w:rPr>
          <w:rFonts w:ascii="Sylfaen" w:hAnsi="Sylfaen" w:cs="Sylfaen"/>
        </w:rPr>
      </w:pPr>
      <w:r w:rsidRPr="00604837">
        <w:rPr>
          <w:rFonts w:ascii="Sylfaen" w:hAnsi="Sylfaen" w:cs="Sylfaen"/>
        </w:rPr>
        <w:t>ბიზნეს</w:t>
      </w:r>
      <w:r w:rsidRPr="00604837">
        <w:rPr>
          <w:rFonts w:ascii="Sylfaen" w:hAnsi="Sylfaen" w:cs="Sylfaen"/>
          <w:spacing w:val="38"/>
        </w:rPr>
        <w:t xml:space="preserve"> </w:t>
      </w:r>
      <w:r w:rsidRPr="00604837">
        <w:rPr>
          <w:rFonts w:ascii="Sylfaen" w:hAnsi="Sylfaen" w:cs="Sylfaen"/>
        </w:rPr>
        <w:t>სექტორში,</w:t>
      </w:r>
      <w:r w:rsidRPr="00604837">
        <w:rPr>
          <w:rFonts w:ascii="Sylfaen" w:hAnsi="Sylfaen" w:cs="Sylfaen"/>
          <w:spacing w:val="38"/>
        </w:rPr>
        <w:t xml:space="preserve"> </w:t>
      </w:r>
      <w:r w:rsidRPr="00604837">
        <w:rPr>
          <w:rFonts w:ascii="Sylfaen" w:hAnsi="Sylfaen" w:cs="Sylfaen"/>
          <w:lang w:val="ka-GE"/>
        </w:rPr>
        <w:t>მეოთხე</w:t>
      </w:r>
      <w:r w:rsidRPr="00604837">
        <w:rPr>
          <w:rFonts w:ascii="Sylfaen" w:hAnsi="Sylfaen" w:cs="Sylfaen"/>
          <w:spacing w:val="38"/>
        </w:rPr>
        <w:t xml:space="preserve"> </w:t>
      </w:r>
      <w:r w:rsidRPr="00604837">
        <w:rPr>
          <w:rFonts w:ascii="Sylfaen" w:hAnsi="Sylfaen" w:cs="Sylfaen"/>
        </w:rPr>
        <w:t>კატეგორიის</w:t>
      </w:r>
      <w:r w:rsidRPr="00604837">
        <w:rPr>
          <w:rFonts w:ascii="Sylfaen" w:hAnsi="Sylfaen" w:cs="Sylfaen"/>
          <w:spacing w:val="38"/>
        </w:rPr>
        <w:t xml:space="preserve"> </w:t>
      </w:r>
      <w:r w:rsidRPr="00604837">
        <w:rPr>
          <w:rFonts w:ascii="Sylfaen" w:hAnsi="Sylfaen" w:cs="Sylfaen"/>
        </w:rPr>
        <w:t>საწარმოებისთვის</w:t>
      </w:r>
      <w:r w:rsidRPr="00604837">
        <w:rPr>
          <w:rFonts w:ascii="Sylfaen" w:hAnsi="Sylfaen" w:cs="Sylfaen"/>
          <w:spacing w:val="39"/>
        </w:rPr>
        <w:t xml:space="preserve"> </w:t>
      </w:r>
      <w:r w:rsidRPr="00604837">
        <w:rPr>
          <w:rFonts w:ascii="Sylfaen" w:hAnsi="Sylfaen" w:cs="Sylfaen"/>
        </w:rPr>
        <w:t xml:space="preserve">ფინანსური </w:t>
      </w:r>
      <w:r w:rsidRPr="00604837">
        <w:rPr>
          <w:rFonts w:ascii="Sylfaen" w:hAnsi="Sylfaen" w:cs="Sylfaen"/>
          <w:spacing w:val="-17"/>
        </w:rPr>
        <w:t xml:space="preserve"> </w:t>
      </w:r>
      <w:r w:rsidRPr="00604837">
        <w:rPr>
          <w:rFonts w:ascii="Sylfaen" w:hAnsi="Sylfaen" w:cs="Sylfaen"/>
        </w:rPr>
        <w:t xml:space="preserve">ანგარიშგების </w:t>
      </w:r>
      <w:r w:rsidRPr="00604837">
        <w:rPr>
          <w:rFonts w:ascii="Sylfaen" w:hAnsi="Sylfaen" w:cs="Sylfaen"/>
          <w:lang w:val="ka-GE"/>
        </w:rPr>
        <w:t>ზედამხედველობის პორტალზე წარდგენის შესწავლი</w:t>
      </w:r>
      <w:r w:rsidRPr="00604837">
        <w:rPr>
          <w:rFonts w:ascii="Sylfaen" w:hAnsi="Sylfaen" w:cs="Sylfaen"/>
        </w:rPr>
        <w:t xml:space="preserve">    </w:t>
      </w:r>
      <w:r w:rsidRPr="00604837">
        <w:rPr>
          <w:rFonts w:ascii="Sylfaen" w:hAnsi="Sylfaen" w:cs="Sylfaen"/>
          <w:spacing w:val="38"/>
        </w:rPr>
        <w:t xml:space="preserve"> </w:t>
      </w:r>
      <w:r w:rsidRPr="00604837">
        <w:rPr>
          <w:rFonts w:ascii="Sylfaen" w:hAnsi="Sylfaen" w:cs="Sylfaen"/>
        </w:rPr>
        <w:t xml:space="preserve">მიზნით,    </w:t>
      </w:r>
      <w:r w:rsidRPr="00604837">
        <w:rPr>
          <w:rFonts w:ascii="Sylfaen" w:hAnsi="Sylfaen" w:cs="Sylfaen"/>
          <w:spacing w:val="38"/>
        </w:rPr>
        <w:t xml:space="preserve"> </w:t>
      </w:r>
      <w:r w:rsidRPr="00604837">
        <w:rPr>
          <w:rFonts w:ascii="Sylfaen" w:hAnsi="Sylfaen" w:cs="Sylfaen"/>
        </w:rPr>
        <w:t xml:space="preserve">სხვადასხვა     </w:t>
      </w:r>
      <w:r w:rsidRPr="00604837">
        <w:rPr>
          <w:rFonts w:ascii="Sylfaen" w:hAnsi="Sylfaen" w:cs="Sylfaen"/>
          <w:spacing w:val="-16"/>
        </w:rPr>
        <w:t xml:space="preserve"> </w:t>
      </w:r>
      <w:r w:rsidRPr="00604837">
        <w:rPr>
          <w:rFonts w:ascii="Sylfaen" w:hAnsi="Sylfaen" w:cs="Sylfaen"/>
        </w:rPr>
        <w:t>კომპანიის წარმომადგენლებისთვის</w:t>
      </w:r>
      <w:r w:rsidRPr="00604837">
        <w:rPr>
          <w:rFonts w:ascii="Sylfaen" w:hAnsi="Sylfaen" w:cs="Sylfaen"/>
        </w:rPr>
        <w:tab/>
      </w:r>
      <w:r w:rsidRPr="00604837">
        <w:rPr>
          <w:rFonts w:ascii="Sylfaen" w:hAnsi="Sylfaen" w:cs="Sylfaen"/>
          <w:lang w:val="ka-GE"/>
        </w:rPr>
        <w:t>ჩატარდა სამუშაო შეხვედრა</w:t>
      </w:r>
      <w:r w:rsidRPr="00604837">
        <w:rPr>
          <w:rFonts w:ascii="Sylfaen" w:hAnsi="Sylfaen" w:cs="Sylfaen"/>
        </w:rPr>
        <w:t xml:space="preserve">  </w:t>
      </w:r>
      <w:r w:rsidRPr="00604837">
        <w:rPr>
          <w:rFonts w:ascii="Sylfaen" w:hAnsi="Sylfaen" w:cs="Sylfaen"/>
          <w:spacing w:val="45"/>
        </w:rPr>
        <w:t xml:space="preserve"> </w:t>
      </w:r>
      <w:r>
        <w:rPr>
          <w:rFonts w:ascii="Sylfaen" w:hAnsi="Sylfaen" w:cs="Sylfaen"/>
          <w:lang w:val="ka-GE"/>
        </w:rPr>
        <w:t>“</w:t>
      </w:r>
      <w:r w:rsidRPr="00604837">
        <w:rPr>
          <w:rFonts w:ascii="Sylfaen" w:hAnsi="Sylfaen" w:cs="Sylfaen"/>
          <w:b/>
          <w:bCs/>
        </w:rPr>
        <w:t>ფინანსური ანგარიშების წარდგენა SARAS-ის ანგარიშგების პორტალზე</w:t>
      </w:r>
      <w:r w:rsidRPr="00604837">
        <w:rPr>
          <w:rFonts w:ascii="Sylfaen" w:hAnsi="Sylfaen" w:cs="Sylfaen"/>
          <w:b/>
          <w:bCs/>
          <w:lang w:val="ka-GE"/>
        </w:rPr>
        <w:t>“</w:t>
      </w:r>
      <w:r w:rsidRPr="00604837">
        <w:rPr>
          <w:rFonts w:ascii="Sylfaen" w:hAnsi="Sylfaen" w:cs="Sylfaen"/>
          <w:b/>
          <w:bCs/>
        </w:rPr>
        <w:t xml:space="preserve"> </w:t>
      </w:r>
      <w:r w:rsidRPr="00604837">
        <w:rPr>
          <w:rFonts w:ascii="Sylfaen" w:hAnsi="Sylfaen" w:cs="Sylfaen"/>
        </w:rPr>
        <w:t>(</w:t>
      </w:r>
      <w:r>
        <w:rPr>
          <w:rFonts w:ascii="Sylfaen" w:hAnsi="Sylfaen" w:cs="Sylfaen"/>
          <w:lang w:val="ka-GE"/>
        </w:rPr>
        <w:t xml:space="preserve">10 </w:t>
      </w:r>
      <w:r w:rsidRPr="00604837">
        <w:rPr>
          <w:rFonts w:ascii="Sylfaen" w:hAnsi="Sylfaen" w:cs="Sylfaen"/>
        </w:rPr>
        <w:t>მსმენელი).</w:t>
      </w:r>
    </w:p>
    <w:p w:rsidR="0083484F" w:rsidRPr="00604837" w:rsidRDefault="0083484F" w:rsidP="0083484F">
      <w:pPr>
        <w:pStyle w:val="ListParagraph"/>
        <w:widowControl w:val="0"/>
        <w:numPr>
          <w:ilvl w:val="0"/>
          <w:numId w:val="43"/>
        </w:numPr>
        <w:autoSpaceDE w:val="0"/>
        <w:autoSpaceDN w:val="0"/>
        <w:adjustRightInd w:val="0"/>
        <w:ind w:right="71"/>
        <w:contextualSpacing/>
        <w:jc w:val="both"/>
        <w:rPr>
          <w:rFonts w:ascii="Sylfaen" w:hAnsi="Sylfaen" w:cs="Sylfaen"/>
          <w:b/>
          <w:sz w:val="22"/>
          <w:szCs w:val="22"/>
          <w:lang w:val="ka-GE"/>
        </w:rPr>
      </w:pPr>
      <w:r w:rsidRPr="00604837">
        <w:rPr>
          <w:rFonts w:ascii="Sylfaen" w:hAnsi="Sylfaen" w:cs="Sylfaen"/>
          <w:sz w:val="22"/>
          <w:szCs w:val="22"/>
          <w:lang w:val="ka-GE"/>
        </w:rPr>
        <w:t xml:space="preserve">აჭარის ფინანსთა სამინისტროს თანამშრომლებისთვის ჩატარდა ტრენინგი </w:t>
      </w:r>
      <w:r w:rsidRPr="00604837">
        <w:rPr>
          <w:rFonts w:ascii="Sylfaen" w:hAnsi="Sylfaen" w:cs="Sylfaen"/>
          <w:b/>
          <w:sz w:val="22"/>
          <w:szCs w:val="22"/>
          <w:lang w:val="ka-GE"/>
        </w:rPr>
        <w:t xml:space="preserve">„გეოინფორმაციული სისტემის - </w:t>
      </w:r>
      <w:r w:rsidRPr="00604837">
        <w:rPr>
          <w:rFonts w:ascii="Sylfaen" w:hAnsi="Sylfaen" w:cs="Sylfaen"/>
          <w:b/>
          <w:sz w:val="22"/>
          <w:szCs w:val="22"/>
        </w:rPr>
        <w:t>Arc GIS’’</w:t>
      </w:r>
      <w:r w:rsidRPr="00604837">
        <w:rPr>
          <w:rFonts w:ascii="Sylfaen" w:hAnsi="Sylfaen" w:cs="Sylfaen"/>
          <w:b/>
          <w:sz w:val="22"/>
          <w:szCs w:val="22"/>
          <w:lang w:val="ka-GE"/>
        </w:rPr>
        <w:t xml:space="preserve"> </w:t>
      </w:r>
      <w:r w:rsidRPr="00604837">
        <w:rPr>
          <w:rFonts w:ascii="Sylfaen" w:hAnsi="Sylfaen" w:cs="Sylfaen"/>
          <w:sz w:val="22"/>
          <w:szCs w:val="22"/>
          <w:lang w:val="ka-GE"/>
        </w:rPr>
        <w:t>(10 მსმენელი).</w:t>
      </w:r>
    </w:p>
    <w:p w:rsidR="0083484F" w:rsidRPr="0083484F" w:rsidRDefault="0083484F" w:rsidP="0083484F">
      <w:pPr>
        <w:widowControl w:val="0"/>
        <w:autoSpaceDE w:val="0"/>
        <w:autoSpaceDN w:val="0"/>
        <w:adjustRightInd w:val="0"/>
        <w:ind w:left="720" w:right="219"/>
        <w:jc w:val="both"/>
        <w:rPr>
          <w:rFonts w:ascii="Sylfaen" w:hAnsi="Sylfaen" w:cs="Sylfaen"/>
          <w:b/>
          <w:lang w:val="ka-GE"/>
        </w:rPr>
      </w:pPr>
    </w:p>
    <w:p w:rsidR="0083484F" w:rsidRPr="0083484F" w:rsidRDefault="0083484F" w:rsidP="0083484F">
      <w:pPr>
        <w:widowControl w:val="0"/>
        <w:autoSpaceDE w:val="0"/>
        <w:autoSpaceDN w:val="0"/>
        <w:adjustRightInd w:val="0"/>
        <w:ind w:left="720" w:right="219"/>
        <w:jc w:val="both"/>
        <w:rPr>
          <w:rFonts w:ascii="Sylfaen" w:hAnsi="Sylfaen" w:cs="Sylfaen"/>
          <w:b/>
          <w:lang w:val="ka-GE"/>
        </w:rPr>
      </w:pPr>
    </w:p>
    <w:p w:rsidR="0083484F" w:rsidRPr="0083484F" w:rsidRDefault="0083484F" w:rsidP="0083484F">
      <w:pPr>
        <w:widowControl w:val="0"/>
        <w:autoSpaceDE w:val="0"/>
        <w:autoSpaceDN w:val="0"/>
        <w:adjustRightInd w:val="0"/>
        <w:ind w:left="720" w:right="219"/>
        <w:jc w:val="both"/>
        <w:rPr>
          <w:rFonts w:ascii="Sylfaen" w:hAnsi="Sylfaen" w:cs="Sylfaen"/>
          <w:b/>
          <w:lang w:val="ka-GE"/>
        </w:rPr>
      </w:pP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b/>
          <w:lang w:val="ka-GE"/>
        </w:rPr>
      </w:pPr>
      <w:r w:rsidRPr="00604837">
        <w:rPr>
          <w:rFonts w:ascii="Sylfaen" w:hAnsi="Sylfaen" w:cs="Sylfaen"/>
          <w:lang w:val="ka-GE"/>
        </w:rPr>
        <w:t>საქართველოს სხვადსხვა რეგიონში კერძო კომპანიების მფლობელებსა და ფინანსური მიმართულების თანამშრომლებთან გაიმართა სამუშაო შეხვედრები</w:t>
      </w:r>
      <w:r w:rsidRPr="00604837">
        <w:rPr>
          <w:rFonts w:ascii="Sylfaen" w:hAnsi="Sylfaen" w:cs="Sylfaen"/>
          <w:b/>
          <w:lang w:val="ka-GE"/>
        </w:rPr>
        <w:t xml:space="preserve"> „ცნობიერების ამაღლება მე-4 კატეგორიის საწარმოთა ფინანსური ანგარიშგების სტანდარტისა და ანგარიშგების წარდგენის ახალი სისტემის შესახებ“  </w:t>
      </w:r>
      <w:r w:rsidRPr="00604837">
        <w:rPr>
          <w:rFonts w:ascii="Sylfaen" w:hAnsi="Sylfaen" w:cs="Sylfaen"/>
          <w:lang w:val="ka-GE"/>
        </w:rPr>
        <w:t>(356 მსმენელი).</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b/>
          <w:lang w:val="ka-GE"/>
        </w:rPr>
      </w:pPr>
      <w:r w:rsidRPr="00604837">
        <w:rPr>
          <w:rFonts w:ascii="Sylfaen" w:hAnsi="Sylfaen" w:cs="Sylfaen"/>
          <w:lang w:val="ka-GE"/>
        </w:rPr>
        <w:t xml:space="preserve">სხვადასხვა დაწესებულებების და მუნიციპალიტეტების შიდა აუდიტის წარმომადგენლებს ჩაუტარდათ ტრენინგი თემაზე </w:t>
      </w:r>
      <w:r w:rsidRPr="00604837">
        <w:rPr>
          <w:rFonts w:ascii="Sylfaen" w:hAnsi="Sylfaen" w:cs="Sylfaen"/>
          <w:b/>
          <w:lang w:val="ka-GE"/>
        </w:rPr>
        <w:t>„ეფექტიანობის აუდიტი“</w:t>
      </w:r>
      <w:r w:rsidRPr="00604837">
        <w:rPr>
          <w:rFonts w:ascii="Sylfaen" w:hAnsi="Sylfaen" w:cs="Sylfaen"/>
          <w:lang w:val="ka-GE"/>
        </w:rPr>
        <w:t xml:space="preserve"> (22 მსმენელი), რომელიც მიზნად ისახავდა იმ შიდა აუდიტორთა თეორიულ გადამზადებას, რომლებიც შემდგომში ჩართულნი იქნებიან ეფექტიანობის აუდიტის პილოტურ შემოწმებებში. </w:t>
      </w:r>
    </w:p>
    <w:p w:rsidR="0083484F" w:rsidRPr="00604837" w:rsidRDefault="0083484F" w:rsidP="0083484F">
      <w:pPr>
        <w:numPr>
          <w:ilvl w:val="0"/>
          <w:numId w:val="43"/>
        </w:numPr>
        <w:tabs>
          <w:tab w:val="left" w:pos="270"/>
          <w:tab w:val="left" w:pos="630"/>
        </w:tabs>
        <w:autoSpaceDE w:val="0"/>
        <w:autoSpaceDN w:val="0"/>
        <w:adjustRightInd w:val="0"/>
        <w:ind w:right="142"/>
        <w:jc w:val="both"/>
        <w:rPr>
          <w:rFonts w:ascii="Sylfaen" w:hAnsi="Sylfaen" w:cs="Sylfaen"/>
          <w:lang w:val="ka-GE"/>
        </w:rPr>
      </w:pPr>
      <w:r w:rsidRPr="00604837">
        <w:rPr>
          <w:rFonts w:ascii="Sylfaen" w:hAnsi="Sylfaen" w:cs="Sylfaen"/>
          <w:lang w:val="ka-GE"/>
        </w:rPr>
        <w:t xml:space="preserve">მოქმედი კანონმდებლობის შესაბამისად საბიუჯეტო ორგანიზაციების ქონების, აქტივებისა და ვალდებულებების ინვენტარიზაციის წესების და პროცედურების დაცვის მიზნით, ფინანსთა სამინისტროს სისტემის თანამშრომლებს ჩაუტარდათ ტრენინგი </w:t>
      </w:r>
      <w:r w:rsidRPr="00604837">
        <w:rPr>
          <w:rFonts w:ascii="Sylfaen" w:hAnsi="Sylfaen" w:cs="Sylfaen"/>
          <w:b/>
          <w:lang w:val="ka-GE"/>
        </w:rPr>
        <w:t xml:space="preserve">„სავალდებულო და შერჩევითი ინვენტარიზაცია საბიუჯეტო ორგანიზაციაში“ </w:t>
      </w:r>
      <w:r w:rsidRPr="00604837">
        <w:rPr>
          <w:rFonts w:ascii="Sylfaen" w:hAnsi="Sylfaen" w:cs="Sylfaen"/>
          <w:lang w:val="ka-GE"/>
        </w:rPr>
        <w:t>(54 მსმენელი).</w:t>
      </w:r>
    </w:p>
    <w:p w:rsidR="0083484F" w:rsidRPr="00604837" w:rsidRDefault="0083484F" w:rsidP="0083484F">
      <w:pPr>
        <w:widowControl w:val="0"/>
        <w:numPr>
          <w:ilvl w:val="0"/>
          <w:numId w:val="43"/>
        </w:numPr>
        <w:tabs>
          <w:tab w:val="left" w:pos="630"/>
        </w:tabs>
        <w:autoSpaceDE w:val="0"/>
        <w:autoSpaceDN w:val="0"/>
        <w:adjustRightInd w:val="0"/>
        <w:ind w:right="71"/>
        <w:jc w:val="both"/>
        <w:rPr>
          <w:rFonts w:ascii="Sylfaen" w:hAnsi="Sylfaen" w:cs="Sylfaen"/>
          <w:lang w:val="ka-GE"/>
        </w:rPr>
      </w:pPr>
      <w:r w:rsidRPr="00604837">
        <w:rPr>
          <w:rFonts w:ascii="Sylfaen" w:hAnsi="Sylfaen" w:cs="Sylfaen"/>
          <w:lang w:val="ka-GE"/>
        </w:rPr>
        <w:t xml:space="preserve">ფინანსთა სამინისტროს თანამშრომლებთან ერთდ და აკადემიის ტრენერს ეფექტური მოლაპარაკებებისა და კონფლიქტური სიტუაციების განმუხტვის ტექნიკების დაუფლების კუთხით ჩაუტარდა ტრენინგი </w:t>
      </w:r>
      <w:r w:rsidRPr="00604837">
        <w:rPr>
          <w:rFonts w:ascii="Sylfaen" w:hAnsi="Sylfaen" w:cs="Sylfaen"/>
          <w:b/>
          <w:lang w:val="ka-GE"/>
        </w:rPr>
        <w:t>„ინტერპერსონალური ურთიერთობებისა და კონფლიქტების მართვა“</w:t>
      </w:r>
      <w:r w:rsidRPr="00604837">
        <w:rPr>
          <w:rFonts w:ascii="Sylfaen" w:hAnsi="Sylfaen" w:cs="Sylfaen"/>
          <w:lang w:val="ka-GE"/>
        </w:rPr>
        <w:t xml:space="preserve"> ( 1 მსმენელი).</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b/>
          <w:lang w:val="ka-GE"/>
        </w:rPr>
      </w:pPr>
      <w:r w:rsidRPr="00604837">
        <w:rPr>
          <w:rFonts w:ascii="Sylfaen" w:hAnsi="Sylfaen" w:cs="Sylfaen"/>
          <w:lang w:val="ka-GE"/>
        </w:rPr>
        <w:t xml:space="preserve">საჯარო სექტორის საბალანსო უწყისის თემატიკის ირგვლივს ფინანსთა ეროვნული ბანკის თანამშრომლების კვალიფიკაციის ამაღლების მიზნით, ჩატარდა ტრენინგი თემაზე: </w:t>
      </w:r>
      <w:r w:rsidRPr="00604837">
        <w:rPr>
          <w:rFonts w:ascii="Sylfaen" w:hAnsi="Sylfaen" w:cs="Sylfaen"/>
          <w:b/>
          <w:lang w:val="ka-GE"/>
        </w:rPr>
        <w:t xml:space="preserve">„საჯარო სექტორის საბალანსო უწყისი“ </w:t>
      </w:r>
      <w:r w:rsidRPr="00604837">
        <w:rPr>
          <w:rFonts w:ascii="Sylfaen" w:hAnsi="Sylfaen" w:cs="Sylfaen"/>
          <w:lang w:val="ka-GE"/>
        </w:rPr>
        <w:t>(4 მსმენელი)</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b/>
          <w:lang w:val="ka-GE"/>
        </w:rPr>
      </w:pPr>
      <w:r w:rsidRPr="00604837">
        <w:rPr>
          <w:rFonts w:ascii="Sylfaen" w:hAnsi="Sylfaen" w:cs="Sylfaen"/>
          <w:lang w:val="ka-GE"/>
        </w:rPr>
        <w:t>საჯარო მოხელეების თვითშეფასების კითხვარის განხილვის მიზნით საჯარო მოხელეებს ჩატარდა სამუშაო შეხვედრა</w:t>
      </w:r>
      <w:r w:rsidRPr="00604837">
        <w:rPr>
          <w:rFonts w:ascii="Sylfaen" w:hAnsi="Sylfaen" w:cs="Sylfaen"/>
          <w:b/>
          <w:lang w:val="ka-GE"/>
        </w:rPr>
        <w:t xml:space="preserve"> თემაზე „თვითშეფასების კითხვარები“ </w:t>
      </w:r>
      <w:r w:rsidRPr="00604837">
        <w:rPr>
          <w:rFonts w:ascii="Sylfaen" w:hAnsi="Sylfaen" w:cs="Sylfaen"/>
          <w:lang w:val="ka-GE"/>
        </w:rPr>
        <w:t>(სულ 12 მსმენელი)</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lang w:val="ka-GE"/>
        </w:rPr>
      </w:pPr>
      <w:r w:rsidRPr="00604837">
        <w:rPr>
          <w:rFonts w:ascii="Sylfaen" w:hAnsi="Sylfaen" w:cs="Sylfaen"/>
          <w:lang w:val="ka-GE"/>
        </w:rPr>
        <w:t xml:space="preserve">კორუფციისა და თაღლითობის პრევენციის მიმართულებით მომუშავეთა ინფორმაციულობისა და ცნობიერების ამაღლების მიზნით ჩატარდა ტრენინგი თემაზე </w:t>
      </w:r>
      <w:r w:rsidRPr="00604837">
        <w:rPr>
          <w:rFonts w:ascii="Sylfaen" w:hAnsi="Sylfaen" w:cs="Sylfaen"/>
          <w:b/>
          <w:lang w:val="ka-GE"/>
        </w:rPr>
        <w:t>„კორუფციისა და თაღლითობის პრერვენცია“</w:t>
      </w:r>
      <w:r w:rsidRPr="00604837">
        <w:rPr>
          <w:rFonts w:ascii="Sylfaen" w:hAnsi="Sylfaen" w:cs="Sylfaen"/>
          <w:lang w:val="ka-GE"/>
        </w:rPr>
        <w:t xml:space="preserve"> (სულ 24 მსმენელი)</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lang w:val="ka-GE"/>
        </w:rPr>
      </w:pPr>
      <w:r w:rsidRPr="00604837">
        <w:rPr>
          <w:rFonts w:ascii="Sylfaen" w:hAnsi="Sylfaen" w:cs="Sylfaen"/>
          <w:lang w:val="ka-GE"/>
        </w:rPr>
        <w:t xml:space="preserve">საჯარო მოხელეთა კვალიფიკაციის ამაღლების მიზნით ჩატარდა ტრენინგი </w:t>
      </w:r>
      <w:r w:rsidRPr="00604837">
        <w:rPr>
          <w:rFonts w:ascii="Sylfaen" w:hAnsi="Sylfaen" w:cs="Sylfaen"/>
          <w:b/>
          <w:lang w:val="ka-GE"/>
        </w:rPr>
        <w:t xml:space="preserve">„პროგრამული უზრუნველყოფა“ </w:t>
      </w:r>
      <w:r w:rsidRPr="00604837">
        <w:rPr>
          <w:rFonts w:ascii="Sylfaen" w:hAnsi="Sylfaen" w:cs="Sylfaen"/>
          <w:lang w:val="ka-GE"/>
        </w:rPr>
        <w:t>(სულ 11 მსმენელი)</w:t>
      </w:r>
    </w:p>
    <w:p w:rsidR="0083484F" w:rsidRDefault="0083484F" w:rsidP="0083484F">
      <w:pPr>
        <w:widowControl w:val="0"/>
        <w:numPr>
          <w:ilvl w:val="0"/>
          <w:numId w:val="43"/>
        </w:numPr>
        <w:autoSpaceDE w:val="0"/>
        <w:autoSpaceDN w:val="0"/>
        <w:adjustRightInd w:val="0"/>
        <w:ind w:right="219"/>
        <w:jc w:val="both"/>
        <w:rPr>
          <w:rFonts w:ascii="Sylfaen" w:hAnsi="Sylfaen" w:cs="Sylfaen"/>
          <w:lang w:val="ka-GE"/>
        </w:rPr>
      </w:pPr>
      <w:r w:rsidRPr="00604837">
        <w:rPr>
          <w:rFonts w:ascii="Sylfaen" w:hAnsi="Sylfaen" w:cs="Sylfaen"/>
          <w:lang w:val="ka-GE"/>
        </w:rPr>
        <w:t xml:space="preserve">საქართველოს რეგიონული განვითარებისა და ინფრასტრუქტურის სამინისტროს, საქართველოს მუნიციპალური განვითარების ფონდის, საქართველოს გაერთიანებული წყალმომარაგების კომპანიის, საქართველოს მყარი ნარჩენების მართვის კომპანიის წარმომადგენლები და ფინანსთა სამინისტროს თანამშრომლებს გერმანიის განვითარების ბანკის (KfW) „TruBudget Pilot“ პროექტის საკითხებზე </w:t>
      </w:r>
    </w:p>
    <w:p w:rsidR="0083484F" w:rsidRDefault="0083484F" w:rsidP="0083484F">
      <w:pPr>
        <w:widowControl w:val="0"/>
        <w:autoSpaceDE w:val="0"/>
        <w:autoSpaceDN w:val="0"/>
        <w:adjustRightInd w:val="0"/>
        <w:ind w:left="720" w:right="219"/>
        <w:jc w:val="both"/>
        <w:rPr>
          <w:rFonts w:ascii="Sylfaen" w:hAnsi="Sylfaen" w:cs="Sylfaen"/>
          <w:lang w:val="ka-GE"/>
        </w:rPr>
      </w:pPr>
    </w:p>
    <w:p w:rsidR="0083484F" w:rsidRDefault="0083484F" w:rsidP="0083484F">
      <w:pPr>
        <w:widowControl w:val="0"/>
        <w:autoSpaceDE w:val="0"/>
        <w:autoSpaceDN w:val="0"/>
        <w:adjustRightInd w:val="0"/>
        <w:ind w:left="720" w:right="219"/>
        <w:jc w:val="both"/>
        <w:rPr>
          <w:rFonts w:ascii="Sylfaen" w:hAnsi="Sylfaen" w:cs="Sylfaen"/>
          <w:lang w:val="ka-GE"/>
        </w:rPr>
      </w:pPr>
    </w:p>
    <w:p w:rsidR="00333E97" w:rsidRDefault="00333E97" w:rsidP="0083484F">
      <w:pPr>
        <w:widowControl w:val="0"/>
        <w:autoSpaceDE w:val="0"/>
        <w:autoSpaceDN w:val="0"/>
        <w:adjustRightInd w:val="0"/>
        <w:ind w:left="720" w:right="219"/>
        <w:jc w:val="both"/>
        <w:rPr>
          <w:rFonts w:ascii="Sylfaen" w:hAnsi="Sylfaen" w:cs="Sylfaen"/>
          <w:lang w:val="ka-GE"/>
        </w:rPr>
      </w:pPr>
    </w:p>
    <w:p w:rsidR="00333E97" w:rsidRDefault="00333E97" w:rsidP="0083484F">
      <w:pPr>
        <w:widowControl w:val="0"/>
        <w:autoSpaceDE w:val="0"/>
        <w:autoSpaceDN w:val="0"/>
        <w:adjustRightInd w:val="0"/>
        <w:ind w:left="720" w:right="219"/>
        <w:jc w:val="both"/>
        <w:rPr>
          <w:rFonts w:ascii="Sylfaen" w:hAnsi="Sylfaen" w:cs="Sylfaen"/>
          <w:lang w:val="ka-GE"/>
        </w:rPr>
      </w:pPr>
    </w:p>
    <w:p w:rsidR="0083484F" w:rsidRPr="00604837" w:rsidRDefault="0083484F" w:rsidP="0083484F">
      <w:pPr>
        <w:widowControl w:val="0"/>
        <w:autoSpaceDE w:val="0"/>
        <w:autoSpaceDN w:val="0"/>
        <w:adjustRightInd w:val="0"/>
        <w:ind w:left="720" w:right="219"/>
        <w:jc w:val="both"/>
        <w:rPr>
          <w:rFonts w:ascii="Sylfaen" w:hAnsi="Sylfaen" w:cs="Sylfaen"/>
          <w:lang w:val="ka-GE"/>
        </w:rPr>
      </w:pPr>
      <w:r w:rsidRPr="00604837">
        <w:rPr>
          <w:rFonts w:ascii="Sylfaen" w:hAnsi="Sylfaen" w:cs="Sylfaen"/>
          <w:lang w:val="ka-GE"/>
        </w:rPr>
        <w:t xml:space="preserve">ჩაუტარდათ სამუშაო შეხვედრა თემაზე </w:t>
      </w:r>
      <w:r w:rsidRPr="00604837">
        <w:rPr>
          <w:rFonts w:ascii="Sylfaen" w:hAnsi="Sylfaen" w:cs="Sylfaen"/>
          <w:b/>
          <w:lang w:val="ka-GE"/>
        </w:rPr>
        <w:t xml:space="preserve">„TruBudget Pilot“ </w:t>
      </w:r>
      <w:r w:rsidRPr="00604837">
        <w:rPr>
          <w:rFonts w:ascii="Sylfaen" w:hAnsi="Sylfaen" w:cs="Sylfaen"/>
          <w:lang w:val="ka-GE"/>
        </w:rPr>
        <w:t>(სულ 30 მსმენელი)</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lang w:val="ka-GE"/>
        </w:rPr>
      </w:pPr>
      <w:r w:rsidRPr="00604837">
        <w:rPr>
          <w:rFonts w:ascii="Sylfaen" w:hAnsi="Sylfaen" w:cs="Sylfaen"/>
          <w:lang w:val="ka-GE"/>
        </w:rPr>
        <w:t xml:space="preserve">აჭარის ავტონომიური რესპუბლიკის საბიუჯეტო ორგანიზაციის თანამშრომლებისთვის ჩატარდა ტრენინგკურსი თემაზე </w:t>
      </w:r>
      <w:r w:rsidRPr="00604837">
        <w:rPr>
          <w:b/>
        </w:rPr>
        <w:t>„</w:t>
      </w:r>
      <w:r w:rsidRPr="00604837">
        <w:rPr>
          <w:rFonts w:ascii="Sylfaen" w:hAnsi="Sylfaen" w:cs="Sylfaen"/>
          <w:b/>
        </w:rPr>
        <w:t>ბუღალტრული</w:t>
      </w:r>
      <w:r w:rsidRPr="00604837">
        <w:rPr>
          <w:b/>
        </w:rPr>
        <w:t>/</w:t>
      </w:r>
      <w:r w:rsidRPr="00604837">
        <w:rPr>
          <w:rFonts w:ascii="Sylfaen" w:hAnsi="Sylfaen" w:cs="Sylfaen"/>
          <w:b/>
        </w:rPr>
        <w:t>ფინანსური</w:t>
      </w:r>
      <w:r w:rsidRPr="00604837">
        <w:rPr>
          <w:b/>
        </w:rPr>
        <w:t xml:space="preserve"> </w:t>
      </w:r>
      <w:r w:rsidRPr="00604837">
        <w:rPr>
          <w:rFonts w:ascii="Sylfaen" w:hAnsi="Sylfaen" w:cs="Sylfaen"/>
          <w:b/>
        </w:rPr>
        <w:t>აღრიცხვა</w:t>
      </w:r>
      <w:r w:rsidRPr="00604837">
        <w:rPr>
          <w:b/>
        </w:rPr>
        <w:t>-</w:t>
      </w:r>
      <w:r w:rsidRPr="00604837">
        <w:rPr>
          <w:rFonts w:ascii="Sylfaen" w:hAnsi="Sylfaen" w:cs="Sylfaen"/>
          <w:b/>
        </w:rPr>
        <w:t>ანგარიშგება</w:t>
      </w:r>
      <w:r w:rsidRPr="00604837">
        <w:rPr>
          <w:b/>
        </w:rPr>
        <w:t xml:space="preserve"> </w:t>
      </w:r>
      <w:r w:rsidRPr="00604837">
        <w:rPr>
          <w:rFonts w:ascii="Sylfaen" w:hAnsi="Sylfaen" w:cs="Sylfaen"/>
          <w:b/>
        </w:rPr>
        <w:t>და</w:t>
      </w:r>
      <w:r w:rsidRPr="00604837">
        <w:rPr>
          <w:b/>
        </w:rPr>
        <w:t xml:space="preserve"> </w:t>
      </w:r>
      <w:r w:rsidRPr="00604837">
        <w:rPr>
          <w:rFonts w:ascii="Sylfaen" w:hAnsi="Sylfaen" w:cs="Sylfaen"/>
          <w:b/>
        </w:rPr>
        <w:t>საგადასახადო</w:t>
      </w:r>
      <w:r w:rsidRPr="00604837">
        <w:rPr>
          <w:b/>
        </w:rPr>
        <w:t xml:space="preserve"> </w:t>
      </w:r>
      <w:r w:rsidRPr="00604837">
        <w:rPr>
          <w:rFonts w:ascii="Sylfaen" w:hAnsi="Sylfaen" w:cs="Sylfaen"/>
          <w:b/>
        </w:rPr>
        <w:t>კანონმდებლობა</w:t>
      </w:r>
      <w:r w:rsidRPr="00604837">
        <w:rPr>
          <w:b/>
        </w:rPr>
        <w:t>“</w:t>
      </w:r>
      <w:r w:rsidRPr="00604837">
        <w:rPr>
          <w:rFonts w:ascii="Sylfaen" w:hAnsi="Sylfaen"/>
          <w:b/>
          <w:lang w:val="ka-GE"/>
        </w:rPr>
        <w:t xml:space="preserve"> </w:t>
      </w:r>
      <w:r w:rsidRPr="00604837">
        <w:rPr>
          <w:rFonts w:ascii="Sylfaen" w:hAnsi="Sylfaen"/>
          <w:lang w:val="ka-GE"/>
        </w:rPr>
        <w:t>(12 მსმენელი)</w:t>
      </w:r>
      <w:r w:rsidRPr="00604837">
        <w:t>;</w:t>
      </w:r>
    </w:p>
    <w:p w:rsidR="0083484F" w:rsidRPr="00604837" w:rsidRDefault="0083484F" w:rsidP="0083484F">
      <w:pPr>
        <w:widowControl w:val="0"/>
        <w:numPr>
          <w:ilvl w:val="0"/>
          <w:numId w:val="43"/>
        </w:numPr>
        <w:autoSpaceDE w:val="0"/>
        <w:autoSpaceDN w:val="0"/>
        <w:adjustRightInd w:val="0"/>
        <w:ind w:right="128"/>
        <w:jc w:val="both"/>
        <w:rPr>
          <w:rFonts w:ascii="Sylfaen" w:hAnsi="Sylfaen" w:cs="Sylfaen"/>
          <w:b/>
        </w:rPr>
      </w:pPr>
      <w:r w:rsidRPr="00604837">
        <w:rPr>
          <w:rFonts w:ascii="Sylfaen" w:hAnsi="Sylfaen" w:cs="Sylfaen"/>
          <w:lang w:val="ka-GE"/>
        </w:rPr>
        <w:t>ახმეტის</w:t>
      </w:r>
      <w:r w:rsidRPr="00604837">
        <w:rPr>
          <w:rFonts w:ascii="Sylfaen" w:hAnsi="Sylfaen" w:cs="Sylfaen"/>
        </w:rPr>
        <w:t xml:space="preserve">  საბიუჯეტო  ორგანიზაციის  წარმომადგენლებისთვის  ჩატარდა  სამუშაო  შეხვედრა </w:t>
      </w:r>
      <w:r w:rsidRPr="00604837">
        <w:rPr>
          <w:rFonts w:ascii="Sylfaen" w:hAnsi="Sylfaen" w:cs="Sylfaen"/>
          <w:b/>
        </w:rPr>
        <w:t>„საბიუჯეტო ორგანიზაციების ბუღალტრული ანგარიშგება”</w:t>
      </w:r>
      <w:r w:rsidRPr="00604837">
        <w:rPr>
          <w:rFonts w:ascii="Sylfaen" w:hAnsi="Sylfaen" w:cs="Sylfaen"/>
          <w:b/>
          <w:lang w:val="ka-GE"/>
        </w:rPr>
        <w:t xml:space="preserve"> </w:t>
      </w:r>
      <w:r w:rsidRPr="00604837">
        <w:rPr>
          <w:rFonts w:ascii="Sylfaen" w:hAnsi="Sylfaen" w:cs="Sylfaen"/>
          <w:b/>
        </w:rPr>
        <w:t>(21 მსმენელი).</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b/>
          <w:lang w:val="ka-GE"/>
        </w:rPr>
      </w:pPr>
      <w:r w:rsidRPr="00604837">
        <w:rPr>
          <w:rFonts w:ascii="Sylfaen" w:hAnsi="Sylfaen" w:cs="Sylfaen"/>
          <w:lang w:val="ka-GE"/>
        </w:rPr>
        <w:t>მუნიციპალიტეტის</w:t>
      </w:r>
      <w:r w:rsidRPr="00604837">
        <w:rPr>
          <w:rFonts w:ascii="Sylfaen" w:hAnsi="Sylfaen" w:cs="Sylfaen"/>
        </w:rPr>
        <w:t xml:space="preserve">  </w:t>
      </w:r>
      <w:r w:rsidRPr="00604837">
        <w:rPr>
          <w:rFonts w:ascii="Sylfaen" w:hAnsi="Sylfaen" w:cs="Sylfaen"/>
          <w:lang w:val="ka-GE"/>
        </w:rPr>
        <w:t>ბუღალტრებისთვის</w:t>
      </w:r>
      <w:r w:rsidRPr="00604837">
        <w:rPr>
          <w:rFonts w:ascii="Sylfaen" w:hAnsi="Sylfaen" w:cs="Sylfaen"/>
        </w:rPr>
        <w:t xml:space="preserve">  ჩატარდა  სამუშაო  შეხვედრა </w:t>
      </w:r>
      <w:r w:rsidRPr="00604837">
        <w:rPr>
          <w:rFonts w:ascii="Sylfaen" w:hAnsi="Sylfaen" w:cs="Sylfaen"/>
          <w:lang w:val="ka-GE"/>
        </w:rPr>
        <w:t>„</w:t>
      </w:r>
      <w:r w:rsidRPr="00604837">
        <w:rPr>
          <w:rFonts w:ascii="Sylfaen" w:hAnsi="Sylfaen" w:cs="Sylfaen"/>
          <w:b/>
        </w:rPr>
        <w:t>ბუღალტრული აღრიცხვა და ანგარიშგება მუნიციპალიტეტებში”</w:t>
      </w:r>
      <w:r w:rsidRPr="00604837">
        <w:rPr>
          <w:rFonts w:ascii="Sylfaen" w:hAnsi="Sylfaen" w:cs="Sylfaen"/>
          <w:b/>
          <w:lang w:val="ka-GE"/>
        </w:rPr>
        <w:t xml:space="preserve"> </w:t>
      </w:r>
      <w:r w:rsidRPr="00604837">
        <w:rPr>
          <w:rFonts w:ascii="Sylfaen" w:hAnsi="Sylfaen" w:cs="Sylfaen"/>
          <w:b/>
        </w:rPr>
        <w:t>(14 მსმენელი).</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lang w:val="ka-GE"/>
        </w:rPr>
      </w:pPr>
      <w:r w:rsidRPr="00604837">
        <w:rPr>
          <w:rFonts w:ascii="Sylfaen" w:hAnsi="Sylfaen" w:cs="Sylfaen"/>
          <w:lang w:val="ka-GE"/>
        </w:rPr>
        <w:t xml:space="preserve">ბათუმის მუნიციპალიტეტის და ქობულეთის მუნიციპალიტეტის მერიის თანანმშრომლებს ჩაუტარდად ტრენინგები თემებზე:  </w:t>
      </w:r>
      <w:r w:rsidRPr="00604837">
        <w:rPr>
          <w:rFonts w:ascii="Sylfaen" w:hAnsi="Sylfaen" w:cs="Sylfaen"/>
          <w:b/>
          <w:lang w:val="ka-GE"/>
        </w:rPr>
        <w:t>მუნიციპალური ბიუჯეტი, მუნიციპალიტეტის სიცრცით-ტერიტორიული დაგეგმვა, მუნიციპალური ქონების მართვა-განკარგვა, მონაცემების შეგროვების, დამუშავებისა და ანალიზის მეთოდები და საშუალებები, საჯარო მმართველობის ღიაობა და მოქალაქეთა მონაწილეობა, შიდა აუდიტი,</w:t>
      </w:r>
      <w:r w:rsidRPr="00604837">
        <w:rPr>
          <w:rFonts w:ascii="Sylfaen" w:hAnsi="Sylfaen" w:cs="Sylfaen"/>
          <w:lang w:val="ka-GE"/>
        </w:rPr>
        <w:t xml:space="preserve"> </w:t>
      </w:r>
      <w:r w:rsidRPr="00604837">
        <w:rPr>
          <w:rFonts w:ascii="Sylfaen" w:hAnsi="Sylfaen" w:cs="Sylfaen"/>
          <w:b/>
          <w:lang w:val="ka-GE"/>
        </w:rPr>
        <w:t>ადამიანური რესურსების მართვა, პროექტის ციკლის მართვა, სამხედრო გაწვევის საკითხები, სახელმწიფო შესყიდვები, მუნიციპალიტეტის მიერ დაფუძნებული იურიდიული პირების მართვა, საქმისწარმოება (ეფექტური მომსახურების ტექნოლოგიები), ინვესტიციების ხელშეწყობა რეგიონებში (ფონდები, მექანიზნები, ინსტრუმენტები, გამოცდილება), რისკების მართვა, გენდერული თანასწორობა, ტრენერთა ტრენინგი</w:t>
      </w:r>
      <w:r w:rsidRPr="00604837">
        <w:rPr>
          <w:rFonts w:ascii="Sylfaen" w:hAnsi="Sylfaen" w:cs="Sylfaen"/>
          <w:b/>
        </w:rPr>
        <w:t xml:space="preserve"> </w:t>
      </w:r>
      <w:r w:rsidRPr="00604837">
        <w:rPr>
          <w:rFonts w:ascii="Sylfaen" w:hAnsi="Sylfaen" w:cs="Sylfaen"/>
        </w:rPr>
        <w:t>(32</w:t>
      </w:r>
      <w:r>
        <w:rPr>
          <w:rFonts w:ascii="Sylfaen" w:hAnsi="Sylfaen" w:cs="Sylfaen"/>
        </w:rPr>
        <w:t>8</w:t>
      </w:r>
      <w:r w:rsidRPr="00604837">
        <w:rPr>
          <w:rFonts w:ascii="Sylfaen" w:hAnsi="Sylfaen" w:cs="Sylfaen"/>
        </w:rPr>
        <w:t xml:space="preserve"> </w:t>
      </w:r>
      <w:r w:rsidRPr="00604837">
        <w:rPr>
          <w:rFonts w:ascii="Sylfaen" w:hAnsi="Sylfaen" w:cs="Sylfaen"/>
          <w:lang w:val="ka-GE"/>
        </w:rPr>
        <w:t>მსმენელი)</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lang w:val="ka-GE"/>
        </w:rPr>
      </w:pPr>
      <w:r w:rsidRPr="00604837">
        <w:rPr>
          <w:rFonts w:ascii="Sylfaen" w:hAnsi="Sylfaen" w:cs="Sylfaen"/>
          <w:lang w:val="ka-GE"/>
        </w:rPr>
        <w:t xml:space="preserve">აჭარის ავტონომიური რესპუბლიკის საბიუჯეტო ორგანიზაციის თანამშრომლებისთვის ჩატარდა ტრენინგკურსი თემაზე </w:t>
      </w:r>
      <w:r w:rsidRPr="00604837">
        <w:rPr>
          <w:rFonts w:ascii="Sylfaen" w:hAnsi="Sylfaen" w:cs="Sylfaen"/>
          <w:b/>
          <w:lang w:val="ka-GE"/>
        </w:rPr>
        <w:t>„შესრულებული სამუშაოს შეფასების სისტემა“</w:t>
      </w:r>
      <w:r w:rsidRPr="00604837">
        <w:rPr>
          <w:rFonts w:ascii="Sylfaen" w:hAnsi="Sylfaen" w:cs="Sylfaen"/>
          <w:lang w:val="ka-GE"/>
        </w:rPr>
        <w:t xml:space="preserve"> (მსმენელი 12)</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b/>
        </w:rPr>
      </w:pPr>
      <w:r w:rsidRPr="00604837">
        <w:rPr>
          <w:rFonts w:ascii="Sylfaen" w:hAnsi="Sylfaen" w:cs="Sylfaen"/>
          <w:lang w:val="ka-GE"/>
        </w:rPr>
        <w:t xml:space="preserve">აჭარის ავტონომიური რესპუბლიკის საბიუჯეტო ორგანიზაციის თანამშრომლებისთვის ჩატარდა ტრენინგკურსი თემაზე  </w:t>
      </w:r>
      <w:r w:rsidRPr="00604837">
        <w:rPr>
          <w:rFonts w:ascii="Sylfaen" w:hAnsi="Sylfaen" w:cs="Sylfaen"/>
          <w:b/>
          <w:lang w:val="ka-GE"/>
        </w:rPr>
        <w:t>„</w:t>
      </w:r>
      <w:r w:rsidRPr="00604837">
        <w:rPr>
          <w:rFonts w:ascii="Sylfaen" w:hAnsi="Sylfaen" w:cs="Sylfaen"/>
          <w:b/>
        </w:rPr>
        <w:t>ადამიანური რესურსების მართვა</w:t>
      </w:r>
      <w:r w:rsidRPr="00604837">
        <w:rPr>
          <w:rFonts w:ascii="Sylfaen" w:hAnsi="Sylfaen" w:cs="Sylfaen"/>
          <w:b/>
          <w:lang w:val="ka-GE"/>
        </w:rPr>
        <w:t>“</w:t>
      </w:r>
      <w:r w:rsidRPr="00604837">
        <w:rPr>
          <w:rFonts w:ascii="Sylfaen" w:hAnsi="Sylfaen" w:cs="Sylfaen"/>
          <w:lang w:val="ka-GE"/>
        </w:rPr>
        <w:t xml:space="preserve"> (მსმენელი 15)</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b/>
        </w:rPr>
      </w:pPr>
      <w:r w:rsidRPr="00604837">
        <w:rPr>
          <w:rFonts w:ascii="Sylfaen" w:hAnsi="Sylfaen" w:cs="Sylfaen"/>
          <w:lang w:val="ka-GE"/>
        </w:rPr>
        <w:t xml:space="preserve">აჭარის ავტონომიური რესპუბლიკის საბიუჯეტო ორგანიზაციის თანამშრომლებისთვის ჩატარდა ტრენინგკურსი თემაზე </w:t>
      </w:r>
      <w:r w:rsidRPr="00604837">
        <w:rPr>
          <w:rFonts w:ascii="Sylfaen" w:hAnsi="Sylfaen" w:cs="Sylfaen"/>
          <w:b/>
          <w:lang w:val="ka-GE"/>
        </w:rPr>
        <w:t>„საქართველოს საბიუჯეტო კლასიფიკაცია“</w:t>
      </w:r>
      <w:r w:rsidRPr="00604837">
        <w:rPr>
          <w:rFonts w:ascii="Sylfaen" w:hAnsi="Sylfaen" w:cs="Sylfaen"/>
          <w:lang w:val="ka-GE"/>
        </w:rPr>
        <w:t xml:space="preserve"> (მსმენელი 14)</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b/>
        </w:rPr>
      </w:pPr>
      <w:r w:rsidRPr="00604837">
        <w:rPr>
          <w:rFonts w:ascii="Sylfaen" w:hAnsi="Sylfaen" w:cs="Sylfaen"/>
          <w:lang w:val="ka-GE"/>
        </w:rPr>
        <w:t xml:space="preserve">აჭარის ავტონომიური რესპუბლიკის საბიუჯეტო ორგანიზაციის თანამშრომლებისთვის ჩატარდა ტრენინგკურსი თემაზე </w:t>
      </w:r>
      <w:r w:rsidRPr="00604837">
        <w:rPr>
          <w:rFonts w:ascii="Sylfaen" w:hAnsi="Sylfaen" w:cs="Sylfaen"/>
          <w:b/>
          <w:lang w:val="ka-GE"/>
        </w:rPr>
        <w:t>„პროექტების მართვა“</w:t>
      </w:r>
      <w:r w:rsidRPr="00604837">
        <w:rPr>
          <w:rFonts w:ascii="Sylfaen" w:hAnsi="Sylfaen" w:cs="Sylfaen"/>
          <w:lang w:val="ka-GE"/>
        </w:rPr>
        <w:t xml:space="preserve"> (მსმენელი 15)</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b/>
        </w:rPr>
      </w:pPr>
      <w:r w:rsidRPr="00604837">
        <w:rPr>
          <w:rFonts w:ascii="Sylfaen" w:hAnsi="Sylfaen" w:cs="Sylfaen"/>
          <w:szCs w:val="20"/>
          <w:lang w:val="ka-GE"/>
        </w:rPr>
        <w:t xml:space="preserve">კერძო კომპანიების თანამშრომლებისთვის და ფიზიკური პირებისთვსის  ჩატარდა სასწავლო კურსი </w:t>
      </w:r>
      <w:r w:rsidRPr="00604837">
        <w:rPr>
          <w:rFonts w:ascii="Sylfaen" w:hAnsi="Sylfaen" w:cs="Sylfaen"/>
          <w:b/>
          <w:lang w:val="ka-GE"/>
        </w:rPr>
        <w:t>„</w:t>
      </w:r>
      <w:r w:rsidRPr="00604837">
        <w:rPr>
          <w:rFonts w:ascii="Sylfaen" w:hAnsi="Sylfaen" w:cs="Sylfaen"/>
          <w:b/>
        </w:rPr>
        <w:t>ბუღალტრული აღრიცხვა სამეწარმეო სუბიექტებში ORIS-ის გამოყენებით</w:t>
      </w:r>
      <w:r w:rsidRPr="00604837">
        <w:rPr>
          <w:rFonts w:ascii="Sylfaen" w:hAnsi="Sylfaen" w:cs="Sylfaen"/>
          <w:b/>
          <w:lang w:val="ka-GE"/>
        </w:rPr>
        <w:t>“</w:t>
      </w:r>
      <w:r w:rsidRPr="00604837">
        <w:rPr>
          <w:rFonts w:ascii="Sylfaen" w:hAnsi="Sylfaen" w:cs="Sylfaen"/>
          <w:b/>
        </w:rPr>
        <w:t xml:space="preserve"> (სულ 1</w:t>
      </w:r>
      <w:r>
        <w:rPr>
          <w:rFonts w:ascii="Sylfaen" w:hAnsi="Sylfaen" w:cs="Sylfaen"/>
          <w:b/>
          <w:lang w:val="ka-GE"/>
        </w:rPr>
        <w:t>8</w:t>
      </w:r>
      <w:r w:rsidRPr="00604837">
        <w:rPr>
          <w:rFonts w:ascii="Sylfaen" w:hAnsi="Sylfaen" w:cs="Sylfaen"/>
          <w:b/>
        </w:rPr>
        <w:t xml:space="preserve"> მსმენელი).</w:t>
      </w:r>
    </w:p>
    <w:p w:rsidR="0083484F" w:rsidRPr="0083484F" w:rsidRDefault="0083484F" w:rsidP="0083484F">
      <w:pPr>
        <w:widowControl w:val="0"/>
        <w:numPr>
          <w:ilvl w:val="0"/>
          <w:numId w:val="43"/>
        </w:numPr>
        <w:autoSpaceDE w:val="0"/>
        <w:autoSpaceDN w:val="0"/>
        <w:adjustRightInd w:val="0"/>
        <w:ind w:right="219"/>
        <w:jc w:val="both"/>
        <w:rPr>
          <w:rFonts w:ascii="Sylfaen" w:hAnsi="Sylfaen" w:cs="Sylfaen"/>
          <w:b/>
        </w:rPr>
      </w:pPr>
      <w:r w:rsidRPr="00604837">
        <w:rPr>
          <w:rFonts w:ascii="Sylfaen" w:hAnsi="Sylfaen" w:cs="Sylfaen"/>
          <w:szCs w:val="20"/>
          <w:lang w:val="ka-GE"/>
        </w:rPr>
        <w:t xml:space="preserve">კერძო კომპანიების თანამშრომლებისთვის და ფიზიკური პირებისთვსის  ჩატარდა </w:t>
      </w:r>
    </w:p>
    <w:p w:rsidR="0083484F" w:rsidRPr="0083484F" w:rsidRDefault="0083484F" w:rsidP="0083484F">
      <w:pPr>
        <w:widowControl w:val="0"/>
        <w:autoSpaceDE w:val="0"/>
        <w:autoSpaceDN w:val="0"/>
        <w:adjustRightInd w:val="0"/>
        <w:ind w:left="720" w:right="219"/>
        <w:jc w:val="both"/>
        <w:rPr>
          <w:rFonts w:ascii="Sylfaen" w:hAnsi="Sylfaen" w:cs="Sylfaen"/>
          <w:b/>
        </w:rPr>
      </w:pPr>
    </w:p>
    <w:p w:rsidR="0083484F" w:rsidRPr="0083484F" w:rsidRDefault="0083484F" w:rsidP="0083484F">
      <w:pPr>
        <w:widowControl w:val="0"/>
        <w:autoSpaceDE w:val="0"/>
        <w:autoSpaceDN w:val="0"/>
        <w:adjustRightInd w:val="0"/>
        <w:ind w:left="720" w:right="219"/>
        <w:jc w:val="both"/>
        <w:rPr>
          <w:rFonts w:ascii="Sylfaen" w:hAnsi="Sylfaen" w:cs="Sylfaen"/>
          <w:b/>
        </w:rPr>
      </w:pPr>
    </w:p>
    <w:p w:rsidR="0083484F" w:rsidRPr="00604837" w:rsidRDefault="0083484F" w:rsidP="0083484F">
      <w:pPr>
        <w:widowControl w:val="0"/>
        <w:autoSpaceDE w:val="0"/>
        <w:autoSpaceDN w:val="0"/>
        <w:adjustRightInd w:val="0"/>
        <w:ind w:left="720" w:right="219"/>
        <w:jc w:val="both"/>
        <w:rPr>
          <w:rFonts w:ascii="Sylfaen" w:hAnsi="Sylfaen" w:cs="Sylfaen"/>
          <w:b/>
        </w:rPr>
      </w:pPr>
      <w:r w:rsidRPr="00604837">
        <w:rPr>
          <w:rFonts w:ascii="Sylfaen" w:hAnsi="Sylfaen" w:cs="Sylfaen"/>
          <w:szCs w:val="20"/>
          <w:lang w:val="ka-GE"/>
        </w:rPr>
        <w:t xml:space="preserve">ტრენინგკურსი </w:t>
      </w:r>
      <w:r w:rsidRPr="00604837">
        <w:rPr>
          <w:rFonts w:ascii="Sylfaen" w:hAnsi="Sylfaen" w:cs="Sylfaen"/>
          <w:b/>
          <w:szCs w:val="20"/>
          <w:lang w:val="ka-GE"/>
        </w:rPr>
        <w:t>„</w:t>
      </w:r>
      <w:r w:rsidRPr="00604837">
        <w:rPr>
          <w:rFonts w:ascii="Sylfaen" w:hAnsi="Sylfaen" w:cs="Sylfaen"/>
          <w:b/>
          <w:lang w:val="ka-GE"/>
        </w:rPr>
        <w:t xml:space="preserve">ინვენტარიზაციის ჩატარების წესი და მიღებული შედეგების საგადასახადო აღრიცხვა/ანგარიშგება“ </w:t>
      </w:r>
      <w:r w:rsidRPr="00604837">
        <w:rPr>
          <w:rFonts w:ascii="Sylfaen" w:hAnsi="Sylfaen" w:cs="Sylfaen"/>
          <w:b/>
        </w:rPr>
        <w:t>(სულ 6 მსმენელი).</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b/>
        </w:rPr>
      </w:pPr>
      <w:r w:rsidRPr="00604837">
        <w:rPr>
          <w:rFonts w:ascii="Sylfaen" w:hAnsi="Sylfaen" w:cs="Sylfaen"/>
          <w:lang w:val="ka-GE"/>
        </w:rPr>
        <w:t>საჯარო სამსახურის მიერ აკრედიტირებულ კურსებში მესამე და მეოთხე კატეგორიის თანამშროლების გადამზადება თემაზე „</w:t>
      </w:r>
      <w:r w:rsidRPr="00604837">
        <w:rPr>
          <w:rFonts w:ascii="Sylfaen" w:hAnsi="Sylfaen" w:cs="Sylfaen"/>
          <w:b/>
        </w:rPr>
        <w:t>პიროვნული და პროფესიული კომპეტენციების განვითარება</w:t>
      </w:r>
      <w:r w:rsidRPr="00604837">
        <w:rPr>
          <w:rFonts w:ascii="Sylfaen" w:hAnsi="Sylfaen" w:cs="Sylfaen"/>
          <w:b/>
          <w:lang w:val="ka-GE"/>
        </w:rPr>
        <w:t>“ (1</w:t>
      </w:r>
      <w:r>
        <w:rPr>
          <w:rFonts w:ascii="Sylfaen" w:hAnsi="Sylfaen" w:cs="Sylfaen"/>
          <w:b/>
          <w:lang w:val="ka-GE"/>
        </w:rPr>
        <w:t>40</w:t>
      </w:r>
      <w:r w:rsidRPr="00604837">
        <w:rPr>
          <w:rFonts w:ascii="Sylfaen" w:hAnsi="Sylfaen" w:cs="Sylfaen"/>
          <w:b/>
          <w:lang w:val="ka-GE"/>
        </w:rPr>
        <w:t xml:space="preserve"> მსმენელი)</w:t>
      </w:r>
    </w:p>
    <w:p w:rsidR="0083484F" w:rsidRPr="00604837" w:rsidRDefault="0083484F" w:rsidP="0083484F">
      <w:pPr>
        <w:widowControl w:val="0"/>
        <w:numPr>
          <w:ilvl w:val="0"/>
          <w:numId w:val="43"/>
        </w:numPr>
        <w:autoSpaceDE w:val="0"/>
        <w:autoSpaceDN w:val="0"/>
        <w:adjustRightInd w:val="0"/>
        <w:ind w:right="219"/>
        <w:jc w:val="both"/>
        <w:rPr>
          <w:rFonts w:ascii="Sylfaen" w:hAnsi="Sylfaen" w:cs="Sylfaen"/>
          <w:b/>
        </w:rPr>
      </w:pPr>
      <w:r w:rsidRPr="00604837">
        <w:rPr>
          <w:rFonts w:ascii="Sylfaen" w:hAnsi="Sylfaen" w:cs="Sylfaen"/>
          <w:lang w:val="ka-GE"/>
        </w:rPr>
        <w:t xml:space="preserve">საჯარო სამსახურის მიერ აკრედიტირებულ კურსებში პირველი და მეორე კატეგორიის თანამშროლების გადამზადება თემაზე </w:t>
      </w:r>
      <w:r w:rsidRPr="00887578">
        <w:rPr>
          <w:rFonts w:ascii="Sylfaen" w:hAnsi="Sylfaen" w:cs="Sylfaen"/>
          <w:b/>
          <w:lang w:val="ka-GE"/>
        </w:rPr>
        <w:t>„</w:t>
      </w:r>
      <w:r w:rsidRPr="00887578">
        <w:rPr>
          <w:rFonts w:ascii="Sylfaen" w:hAnsi="Sylfaen" w:cs="Sylfaen"/>
          <w:b/>
        </w:rPr>
        <w:t>მოხელის</w:t>
      </w:r>
      <w:r w:rsidRPr="00604837">
        <w:rPr>
          <w:rFonts w:ascii="Sylfaen" w:hAnsi="Sylfaen" w:cs="Sylfaen"/>
          <w:b/>
        </w:rPr>
        <w:t xml:space="preserve"> მენეჯერული უნარები</w:t>
      </w:r>
      <w:r w:rsidRPr="00604837">
        <w:rPr>
          <w:rFonts w:ascii="Sylfaen" w:hAnsi="Sylfaen" w:cs="Sylfaen"/>
          <w:b/>
          <w:lang w:val="ka-GE"/>
        </w:rPr>
        <w:t>“ (72 მსმენელი)</w:t>
      </w:r>
    </w:p>
    <w:p w:rsidR="0083484F" w:rsidRPr="00604837" w:rsidRDefault="0083484F" w:rsidP="0083484F">
      <w:pPr>
        <w:widowControl w:val="0"/>
        <w:tabs>
          <w:tab w:val="left" w:pos="460"/>
        </w:tabs>
        <w:autoSpaceDE w:val="0"/>
        <w:autoSpaceDN w:val="0"/>
        <w:adjustRightInd w:val="0"/>
        <w:ind w:right="68"/>
        <w:jc w:val="both"/>
        <w:rPr>
          <w:rFonts w:ascii="Sylfaen" w:hAnsi="Sylfaen" w:cs="Sylfaen"/>
          <w:sz w:val="20"/>
          <w:szCs w:val="20"/>
        </w:rPr>
      </w:pPr>
    </w:p>
    <w:p w:rsidR="0083484F" w:rsidRPr="00604837" w:rsidRDefault="0083484F" w:rsidP="0083484F">
      <w:pPr>
        <w:pStyle w:val="ListParagraph"/>
        <w:widowControl w:val="0"/>
        <w:numPr>
          <w:ilvl w:val="0"/>
          <w:numId w:val="32"/>
        </w:numPr>
        <w:autoSpaceDE w:val="0"/>
        <w:autoSpaceDN w:val="0"/>
        <w:adjustRightInd w:val="0"/>
        <w:ind w:right="71"/>
        <w:contextualSpacing/>
        <w:jc w:val="both"/>
        <w:rPr>
          <w:rFonts w:ascii="Sylfaen" w:hAnsi="Sylfaen" w:cs="Sylfaen"/>
          <w:b/>
          <w:sz w:val="22"/>
          <w:szCs w:val="22"/>
          <w:lang w:val="ka-GE"/>
        </w:rPr>
      </w:pPr>
      <w:r w:rsidRPr="00604837">
        <w:rPr>
          <w:rFonts w:ascii="Sylfaen" w:hAnsi="Sylfaen" w:cs="Sylfaen"/>
          <w:sz w:val="22"/>
          <w:szCs w:val="22"/>
          <w:lang w:val="ka-GE"/>
        </w:rPr>
        <w:t xml:space="preserve">ფინანსთა სამინისტროს მიერ ინიცირებული დამატებული ღირებულების გადასახადის რეფორმასთან დაკავშირებით ჩატარდა სამუშაო შეხვედრები </w:t>
      </w:r>
      <w:r w:rsidRPr="00604837">
        <w:rPr>
          <w:rFonts w:ascii="Sylfaen" w:hAnsi="Sylfaen" w:cs="Sylfaen"/>
          <w:b/>
          <w:sz w:val="22"/>
          <w:szCs w:val="22"/>
          <w:lang w:val="ka-GE"/>
        </w:rPr>
        <w:t xml:space="preserve">„საგადასახადო კოდექსში დღგ-სთან დაკავშირებული ცვლილებები“ </w:t>
      </w:r>
      <w:r w:rsidRPr="00604837">
        <w:rPr>
          <w:rFonts w:ascii="Sylfaen" w:hAnsi="Sylfaen" w:cs="Sylfaen"/>
          <w:sz w:val="22"/>
          <w:szCs w:val="22"/>
          <w:lang w:val="ka-GE"/>
        </w:rPr>
        <w:t>(60 მსმენელი).</w:t>
      </w:r>
    </w:p>
    <w:p w:rsidR="0083484F" w:rsidRPr="00517D25" w:rsidRDefault="0083484F" w:rsidP="0083484F">
      <w:pPr>
        <w:numPr>
          <w:ilvl w:val="0"/>
          <w:numId w:val="32"/>
        </w:numPr>
        <w:autoSpaceDE w:val="0"/>
        <w:autoSpaceDN w:val="0"/>
        <w:jc w:val="both"/>
        <w:rPr>
          <w:rFonts w:ascii="Sylfaen" w:hAnsi="Sylfaen" w:cs="Sylfaen"/>
          <w:lang w:val="ka-GE"/>
        </w:rPr>
      </w:pPr>
      <w:r w:rsidRPr="00517D25">
        <w:rPr>
          <w:rFonts w:ascii="Sylfaen" w:hAnsi="Sylfaen" w:cs="Sylfaen"/>
          <w:lang w:val="ka-GE"/>
        </w:rPr>
        <w:t xml:space="preserve">ძალოვენი უწყებების წარმომადგენლების კვალიფიკაციის ამაღლების მიზნით NATO-ს დაფინანსებით ჩატარდა ტრენინგი თემაზე </w:t>
      </w:r>
      <w:r w:rsidRPr="00AF3D7E">
        <w:rPr>
          <w:rFonts w:ascii="Sylfaen" w:hAnsi="Sylfaen" w:cs="Sylfaen"/>
          <w:b/>
          <w:lang w:val="ka-GE"/>
        </w:rPr>
        <w:t>„ღია წყაროების ანალიზი“ (სულ 17 მსმენელი)</w:t>
      </w:r>
    </w:p>
    <w:p w:rsidR="0083484F" w:rsidRPr="00604837" w:rsidRDefault="0083484F" w:rsidP="0083484F">
      <w:pPr>
        <w:widowControl w:val="0"/>
        <w:tabs>
          <w:tab w:val="left" w:pos="460"/>
        </w:tabs>
        <w:autoSpaceDE w:val="0"/>
        <w:autoSpaceDN w:val="0"/>
        <w:adjustRightInd w:val="0"/>
        <w:ind w:left="540" w:right="68"/>
        <w:jc w:val="both"/>
        <w:rPr>
          <w:rFonts w:ascii="Sylfaen" w:hAnsi="Sylfaen" w:cs="Sylfaen"/>
          <w:sz w:val="20"/>
          <w:szCs w:val="20"/>
        </w:rPr>
      </w:pPr>
    </w:p>
    <w:p w:rsidR="0083484F" w:rsidRPr="00604837" w:rsidRDefault="0083484F" w:rsidP="0083484F">
      <w:pPr>
        <w:widowControl w:val="0"/>
        <w:autoSpaceDE w:val="0"/>
        <w:autoSpaceDN w:val="0"/>
        <w:adjustRightInd w:val="0"/>
        <w:spacing w:before="9" w:line="260" w:lineRule="exact"/>
        <w:rPr>
          <w:rFonts w:ascii="Sylfaen" w:hAnsi="Sylfaen" w:cs="Sylfaen"/>
          <w:sz w:val="26"/>
          <w:szCs w:val="26"/>
        </w:rPr>
      </w:pPr>
    </w:p>
    <w:p w:rsidR="0083484F" w:rsidRPr="00604837" w:rsidRDefault="0083484F" w:rsidP="0083484F">
      <w:pPr>
        <w:widowControl w:val="0"/>
        <w:numPr>
          <w:ilvl w:val="0"/>
          <w:numId w:val="33"/>
        </w:numPr>
        <w:tabs>
          <w:tab w:val="left" w:pos="460"/>
        </w:tabs>
        <w:autoSpaceDE w:val="0"/>
        <w:autoSpaceDN w:val="0"/>
        <w:adjustRightInd w:val="0"/>
        <w:spacing w:before="16"/>
        <w:ind w:right="68"/>
        <w:jc w:val="both"/>
        <w:rPr>
          <w:rFonts w:ascii="Sylfaen" w:hAnsi="Sylfaen" w:cs="Sylfaen"/>
          <w:b/>
          <w:u w:val="single"/>
        </w:rPr>
      </w:pPr>
      <w:r w:rsidRPr="00604837">
        <w:rPr>
          <w:rFonts w:ascii="Sylfaen" w:hAnsi="Sylfaen" w:cs="Sylfaen"/>
          <w:b/>
          <w:u w:val="single"/>
        </w:rPr>
        <w:t>საერთაშორისო და სტუდენტურ ორგანიზაციებთან თანამშრომლობა საუკეთესო გამოცდილების გაზიარებისა  და სასწავლო  კურსების  განხორციელების  მიზნით:</w:t>
      </w:r>
    </w:p>
    <w:p w:rsidR="0083484F" w:rsidRPr="00604837" w:rsidRDefault="0083484F" w:rsidP="0083484F">
      <w:pPr>
        <w:widowControl w:val="0"/>
        <w:autoSpaceDE w:val="0"/>
        <w:autoSpaceDN w:val="0"/>
        <w:adjustRightInd w:val="0"/>
        <w:spacing w:before="13" w:line="260" w:lineRule="exact"/>
        <w:jc w:val="both"/>
        <w:rPr>
          <w:rFonts w:ascii="Sylfaen" w:hAnsi="Sylfaen" w:cs="Sylfaen"/>
          <w:sz w:val="26"/>
          <w:szCs w:val="26"/>
        </w:rPr>
      </w:pPr>
    </w:p>
    <w:p w:rsidR="0083484F" w:rsidRPr="00604837" w:rsidRDefault="0083484F" w:rsidP="0083484F">
      <w:pPr>
        <w:widowControl w:val="0"/>
        <w:numPr>
          <w:ilvl w:val="0"/>
          <w:numId w:val="45"/>
        </w:numPr>
        <w:tabs>
          <w:tab w:val="left" w:pos="460"/>
        </w:tabs>
        <w:autoSpaceDE w:val="0"/>
        <w:autoSpaceDN w:val="0"/>
        <w:adjustRightInd w:val="0"/>
        <w:spacing w:before="16"/>
        <w:ind w:right="68"/>
        <w:jc w:val="both"/>
        <w:rPr>
          <w:rFonts w:ascii="Sylfaen" w:hAnsi="Sylfaen" w:cs="Sylfaen"/>
        </w:rPr>
      </w:pPr>
      <w:r w:rsidRPr="00604837">
        <w:rPr>
          <w:rFonts w:ascii="Sylfaen" w:hAnsi="Sylfaen" w:cs="Sylfaen"/>
        </w:rPr>
        <w:t xml:space="preserve">სხვადასხვა  </w:t>
      </w:r>
      <w:r w:rsidRPr="00604837">
        <w:rPr>
          <w:rFonts w:ascii="Sylfaen" w:hAnsi="Sylfaen" w:cs="Sylfaen"/>
          <w:spacing w:val="34"/>
        </w:rPr>
        <w:t xml:space="preserve"> </w:t>
      </w:r>
      <w:r w:rsidRPr="00604837">
        <w:rPr>
          <w:rFonts w:ascii="Sylfaen" w:hAnsi="Sylfaen" w:cs="Sylfaen"/>
        </w:rPr>
        <w:t xml:space="preserve">უნივერსიტეტის  </w:t>
      </w:r>
      <w:r w:rsidRPr="00604837">
        <w:rPr>
          <w:rFonts w:ascii="Sylfaen" w:hAnsi="Sylfaen" w:cs="Sylfaen"/>
          <w:spacing w:val="33"/>
        </w:rPr>
        <w:t xml:space="preserve"> </w:t>
      </w:r>
      <w:r w:rsidRPr="00604837">
        <w:rPr>
          <w:rFonts w:ascii="Sylfaen" w:hAnsi="Sylfaen" w:cs="Sylfaen"/>
        </w:rPr>
        <w:t xml:space="preserve">ბიზნეს  </w:t>
      </w:r>
      <w:r w:rsidRPr="00604837">
        <w:rPr>
          <w:rFonts w:ascii="Sylfaen" w:hAnsi="Sylfaen" w:cs="Sylfaen"/>
          <w:spacing w:val="33"/>
        </w:rPr>
        <w:t xml:space="preserve"> </w:t>
      </w:r>
      <w:r w:rsidRPr="00604837">
        <w:rPr>
          <w:rFonts w:ascii="Sylfaen" w:hAnsi="Sylfaen" w:cs="Sylfaen"/>
        </w:rPr>
        <w:t xml:space="preserve">ადმინისტრირებისა  </w:t>
      </w:r>
      <w:r w:rsidRPr="00604837">
        <w:rPr>
          <w:rFonts w:ascii="Sylfaen" w:hAnsi="Sylfaen" w:cs="Sylfaen"/>
          <w:spacing w:val="34"/>
        </w:rPr>
        <w:t xml:space="preserve"> </w:t>
      </w:r>
      <w:r w:rsidRPr="00604837">
        <w:rPr>
          <w:rFonts w:ascii="Sylfaen" w:hAnsi="Sylfaen" w:cs="Sylfaen"/>
        </w:rPr>
        <w:t xml:space="preserve">და  </w:t>
      </w:r>
      <w:r w:rsidRPr="00604837">
        <w:rPr>
          <w:rFonts w:ascii="Sylfaen" w:hAnsi="Sylfaen" w:cs="Sylfaen"/>
          <w:spacing w:val="33"/>
        </w:rPr>
        <w:t xml:space="preserve"> </w:t>
      </w:r>
      <w:r w:rsidRPr="00604837">
        <w:rPr>
          <w:rFonts w:ascii="Sylfaen" w:hAnsi="Sylfaen" w:cs="Sylfaen"/>
        </w:rPr>
        <w:t xml:space="preserve">ფინანსური  </w:t>
      </w:r>
      <w:r w:rsidRPr="00604837">
        <w:rPr>
          <w:rFonts w:ascii="Sylfaen" w:hAnsi="Sylfaen" w:cs="Sylfaen"/>
          <w:spacing w:val="34"/>
        </w:rPr>
        <w:t xml:space="preserve"> </w:t>
      </w:r>
      <w:r w:rsidRPr="00604837">
        <w:rPr>
          <w:rFonts w:ascii="Sylfaen" w:hAnsi="Sylfaen" w:cs="Sylfaen"/>
        </w:rPr>
        <w:t xml:space="preserve">მიმართულების სტუდენტებისთვის </w:t>
      </w:r>
      <w:r w:rsidRPr="00604837">
        <w:rPr>
          <w:rFonts w:ascii="Sylfaen" w:hAnsi="Sylfaen" w:cs="Sylfaen"/>
          <w:spacing w:val="18"/>
        </w:rPr>
        <w:t xml:space="preserve"> </w:t>
      </w:r>
      <w:r w:rsidRPr="00604837">
        <w:rPr>
          <w:rFonts w:ascii="Sylfaen" w:hAnsi="Sylfaen" w:cs="Sylfaen"/>
        </w:rPr>
        <w:t xml:space="preserve">მიმდინარეობს </w:t>
      </w:r>
      <w:r w:rsidRPr="00604837">
        <w:rPr>
          <w:rFonts w:ascii="Sylfaen" w:hAnsi="Sylfaen" w:cs="Sylfaen"/>
          <w:spacing w:val="18"/>
        </w:rPr>
        <w:t xml:space="preserve"> </w:t>
      </w:r>
      <w:r w:rsidRPr="00604837">
        <w:rPr>
          <w:rFonts w:ascii="Sylfaen" w:hAnsi="Sylfaen" w:cs="Sylfaen"/>
        </w:rPr>
        <w:t xml:space="preserve">სასწავლო </w:t>
      </w:r>
      <w:r w:rsidRPr="00604837">
        <w:rPr>
          <w:rFonts w:ascii="Sylfaen" w:hAnsi="Sylfaen" w:cs="Sylfaen"/>
          <w:spacing w:val="18"/>
        </w:rPr>
        <w:t xml:space="preserve"> </w:t>
      </w:r>
      <w:r w:rsidRPr="00604837">
        <w:rPr>
          <w:rFonts w:ascii="Sylfaen" w:hAnsi="Sylfaen" w:cs="Sylfaen"/>
        </w:rPr>
        <w:t xml:space="preserve">კურსები:     </w:t>
      </w:r>
      <w:r w:rsidRPr="00604837">
        <w:rPr>
          <w:rFonts w:ascii="Sylfaen" w:hAnsi="Sylfaen" w:cs="Sylfaen"/>
          <w:b/>
          <w:bCs/>
        </w:rPr>
        <w:t xml:space="preserve">„ფინანსების </w:t>
      </w:r>
      <w:r w:rsidRPr="00604837">
        <w:rPr>
          <w:rFonts w:ascii="Sylfaen" w:hAnsi="Sylfaen" w:cs="Sylfaen"/>
          <w:b/>
          <w:bCs/>
          <w:spacing w:val="6"/>
        </w:rPr>
        <w:t xml:space="preserve"> </w:t>
      </w:r>
      <w:r w:rsidRPr="00604837">
        <w:rPr>
          <w:rFonts w:ascii="Sylfaen" w:hAnsi="Sylfaen" w:cs="Sylfaen"/>
          <w:b/>
          <w:bCs/>
        </w:rPr>
        <w:t xml:space="preserve">მართვის </w:t>
      </w:r>
      <w:r w:rsidRPr="00604837">
        <w:rPr>
          <w:rFonts w:ascii="Sylfaen" w:hAnsi="Sylfaen" w:cs="Sylfaen"/>
          <w:b/>
          <w:bCs/>
          <w:spacing w:val="9"/>
        </w:rPr>
        <w:t xml:space="preserve"> </w:t>
      </w:r>
      <w:r w:rsidRPr="00604837">
        <w:rPr>
          <w:rFonts w:ascii="Sylfaen" w:hAnsi="Sylfaen" w:cs="Sylfaen"/>
          <w:b/>
          <w:bCs/>
        </w:rPr>
        <w:t>პრინციპები კერძო</w:t>
      </w:r>
      <w:r w:rsidRPr="00604837">
        <w:rPr>
          <w:rFonts w:ascii="Sylfaen" w:hAnsi="Sylfaen" w:cs="Sylfaen"/>
          <w:b/>
          <w:bCs/>
          <w:spacing w:val="-6"/>
        </w:rPr>
        <w:t xml:space="preserve"> </w:t>
      </w:r>
      <w:r w:rsidRPr="00604837">
        <w:rPr>
          <w:rFonts w:ascii="Sylfaen" w:hAnsi="Sylfaen" w:cs="Sylfaen"/>
          <w:b/>
          <w:bCs/>
        </w:rPr>
        <w:t>კომპანიებში“</w:t>
      </w:r>
      <w:r w:rsidRPr="00604837">
        <w:rPr>
          <w:rFonts w:ascii="Sylfaen" w:hAnsi="Sylfaen" w:cs="Sylfaen"/>
          <w:b/>
          <w:bCs/>
          <w:spacing w:val="-12"/>
        </w:rPr>
        <w:t xml:space="preserve"> </w:t>
      </w:r>
      <w:r w:rsidRPr="00604837">
        <w:rPr>
          <w:rFonts w:ascii="Sylfaen" w:hAnsi="Sylfaen" w:cs="Sylfaen"/>
        </w:rPr>
        <w:t>(26 მსმენელი).</w:t>
      </w:r>
    </w:p>
    <w:p w:rsidR="0083484F" w:rsidRPr="00604837" w:rsidRDefault="0083484F" w:rsidP="0083484F">
      <w:pPr>
        <w:numPr>
          <w:ilvl w:val="0"/>
          <w:numId w:val="45"/>
        </w:numPr>
        <w:jc w:val="both"/>
        <w:rPr>
          <w:rFonts w:ascii="Sylfaen" w:hAnsi="Sylfaen" w:cs="Calibri"/>
        </w:rPr>
      </w:pPr>
      <w:r w:rsidRPr="00604837">
        <w:rPr>
          <w:rFonts w:ascii="Sylfaen" w:hAnsi="Sylfaen" w:cs="Sylfaen"/>
        </w:rPr>
        <w:t xml:space="preserve">სსიპ-ფინანსთა  სამინისტროს  აკადემიასა  და  გაეროს  ქალთა  ორგანიზაციაის  (UN  WOMEN) თანამშრომლობით ჩატარდა ტრენინგები შემდეგ თემებზე: „როგორ ვმართოთ ბიზნესი“ 2 ჯგუფისთვის (39 მსმენელი) და „ბიზნესიდეის ჩამოყალიბება და საინვესტიციო წინადადების მომზადება“ 2 ჯგუფისთვის (34 მსმენელი), „როგორ ვმართოთ და განვავითაროთ ბიზნესი” </w:t>
      </w:r>
      <w:r w:rsidRPr="00604837">
        <w:rPr>
          <w:rFonts w:ascii="Sylfaen" w:hAnsi="Sylfaen" w:cs="Sylfaen"/>
          <w:lang w:val="ka-GE"/>
        </w:rPr>
        <w:t>6</w:t>
      </w:r>
      <w:r w:rsidRPr="00604837">
        <w:rPr>
          <w:rFonts w:ascii="Sylfaen" w:hAnsi="Sylfaen" w:cs="Sylfaen"/>
        </w:rPr>
        <w:t xml:space="preserve"> ჯგუფისსთვის </w:t>
      </w:r>
      <w:r w:rsidRPr="00604837">
        <w:rPr>
          <w:rFonts w:ascii="Sylfaen" w:hAnsi="Sylfaen" w:cs="Sylfaen"/>
          <w:lang w:val="ka-GE"/>
        </w:rPr>
        <w:t>(103</w:t>
      </w:r>
      <w:r w:rsidRPr="00604837">
        <w:rPr>
          <w:rFonts w:ascii="Sylfaen" w:hAnsi="Sylfaen" w:cs="Sylfaen"/>
        </w:rPr>
        <w:t xml:space="preserve"> მსმენელი</w:t>
      </w:r>
      <w:r w:rsidRPr="00604837">
        <w:rPr>
          <w:rFonts w:ascii="Sylfaen" w:hAnsi="Sylfaen" w:cs="Sylfaen"/>
          <w:lang w:val="ka-GE"/>
        </w:rPr>
        <w:t>)  „</w:t>
      </w:r>
      <w:r w:rsidRPr="00604837">
        <w:rPr>
          <w:rFonts w:ascii="Sylfaen" w:hAnsi="Sylfaen" w:cs="Calibri"/>
        </w:rPr>
        <w:t>საინვესტიციო წინადადების მომზადება და წარდგენა</w:t>
      </w:r>
      <w:r w:rsidRPr="00604837">
        <w:rPr>
          <w:rFonts w:ascii="Sylfaen" w:hAnsi="Sylfaen" w:cs="Calibri"/>
          <w:lang w:val="ka-GE"/>
        </w:rPr>
        <w:t xml:space="preserve">“ ( 3 ჯგუფი) 53 მსმენელი; </w:t>
      </w:r>
    </w:p>
    <w:p w:rsidR="0083484F" w:rsidRPr="00604837" w:rsidRDefault="0083484F" w:rsidP="0083484F">
      <w:pPr>
        <w:widowControl w:val="0"/>
        <w:numPr>
          <w:ilvl w:val="0"/>
          <w:numId w:val="45"/>
        </w:numPr>
        <w:tabs>
          <w:tab w:val="left" w:pos="460"/>
        </w:tabs>
        <w:autoSpaceDE w:val="0"/>
        <w:autoSpaceDN w:val="0"/>
        <w:adjustRightInd w:val="0"/>
        <w:spacing w:before="16"/>
        <w:ind w:right="68"/>
        <w:jc w:val="both"/>
        <w:rPr>
          <w:rFonts w:ascii="Sylfaen" w:hAnsi="Sylfaen" w:cs="Sylfaen"/>
          <w:b/>
        </w:rPr>
      </w:pPr>
      <w:r w:rsidRPr="00604837">
        <w:rPr>
          <w:rFonts w:ascii="Sylfaen" w:hAnsi="Sylfaen" w:cs="Sylfaen"/>
        </w:rPr>
        <w:t>სტუდენტთა  დასაქმების  ხელშეწყობის  პროექტის  ფარგლებში  სხვადასხვა  უნივერსიტეტის სტუდენტებისთვის</w:t>
      </w:r>
      <w:r w:rsidRPr="00604837">
        <w:rPr>
          <w:rFonts w:ascii="Sylfaen" w:hAnsi="Sylfaen" w:cs="Sylfaen"/>
        </w:rPr>
        <w:tab/>
        <w:t xml:space="preserve">ჩატარდა   ტრენინგი:   </w:t>
      </w:r>
      <w:r w:rsidRPr="00604837">
        <w:rPr>
          <w:rFonts w:ascii="Sylfaen" w:hAnsi="Sylfaen" w:cs="Sylfaen"/>
          <w:b/>
        </w:rPr>
        <w:t>„SQL-   მონაცემთა   დამუშავება   და   ანგარიშების წარმოება“ (32 მსმენელი)</w:t>
      </w:r>
      <w:r w:rsidRPr="00604837">
        <w:rPr>
          <w:rFonts w:ascii="Sylfaen" w:hAnsi="Sylfaen" w:cs="Sylfaen"/>
          <w:b/>
          <w:lang w:val="ka-GE"/>
        </w:rPr>
        <w:t>;</w:t>
      </w:r>
    </w:p>
    <w:p w:rsidR="0083484F" w:rsidRPr="00604837" w:rsidRDefault="0083484F" w:rsidP="0083484F">
      <w:pPr>
        <w:numPr>
          <w:ilvl w:val="0"/>
          <w:numId w:val="45"/>
        </w:numPr>
        <w:jc w:val="both"/>
        <w:rPr>
          <w:rFonts w:ascii="Sylfaen" w:hAnsi="Sylfaen" w:cs="Sylfaen"/>
          <w:b/>
        </w:rPr>
      </w:pPr>
      <w:r w:rsidRPr="00604837">
        <w:rPr>
          <w:rFonts w:ascii="Sylfaen" w:hAnsi="Sylfaen" w:cs="Sylfaen"/>
        </w:rPr>
        <w:t>სტუდენტთა  დასაქმების  ხელშეწყობის  პროექტის  ფარგლებში  სხვადასხვა  უნივერსიტეტის სტუდენტებისთვის</w:t>
      </w:r>
      <w:r w:rsidRPr="00604837">
        <w:rPr>
          <w:rFonts w:ascii="Sylfaen" w:hAnsi="Sylfaen" w:cs="Sylfaen"/>
        </w:rPr>
        <w:tab/>
        <w:t xml:space="preserve">ჩატარდა   ტრენინგი: </w:t>
      </w:r>
      <w:r w:rsidRPr="00604837">
        <w:rPr>
          <w:rFonts w:ascii="Sylfaen" w:hAnsi="Sylfaen" w:cs="Sylfaen"/>
          <w:b/>
        </w:rPr>
        <w:t>„ფინანსური მენეჯმენტი და ანალიტიკური რეპორტინგი ინგლისურ ენაზე“ (</w:t>
      </w:r>
      <w:r w:rsidRPr="00604837">
        <w:rPr>
          <w:rFonts w:ascii="Sylfaen" w:hAnsi="Sylfaen" w:cs="Sylfaen"/>
          <w:b/>
          <w:lang w:val="ka-GE"/>
        </w:rPr>
        <w:t>17</w:t>
      </w:r>
      <w:r w:rsidRPr="00604837">
        <w:rPr>
          <w:rFonts w:ascii="Sylfaen" w:hAnsi="Sylfaen" w:cs="Sylfaen"/>
          <w:b/>
        </w:rPr>
        <w:t xml:space="preserve"> მსმენელი);</w:t>
      </w:r>
    </w:p>
    <w:p w:rsidR="0083484F" w:rsidRPr="0083484F" w:rsidRDefault="0083484F" w:rsidP="0083484F">
      <w:pPr>
        <w:widowControl w:val="0"/>
        <w:numPr>
          <w:ilvl w:val="0"/>
          <w:numId w:val="39"/>
        </w:numPr>
        <w:tabs>
          <w:tab w:val="left" w:pos="460"/>
        </w:tabs>
        <w:autoSpaceDE w:val="0"/>
        <w:autoSpaceDN w:val="0"/>
        <w:adjustRightInd w:val="0"/>
        <w:ind w:right="68"/>
        <w:jc w:val="both"/>
        <w:rPr>
          <w:rFonts w:ascii="Sylfaen" w:hAnsi="Sylfaen" w:cs="Sylfaen"/>
        </w:rPr>
      </w:pPr>
      <w:r w:rsidRPr="00604837">
        <w:rPr>
          <w:rFonts w:ascii="Sylfaen" w:hAnsi="Sylfaen" w:cs="Sylfaen"/>
        </w:rPr>
        <w:t>საქართველოს</w:t>
      </w:r>
      <w:r w:rsidRPr="00604837">
        <w:rPr>
          <w:rFonts w:ascii="Sylfaen" w:hAnsi="Sylfaen" w:cs="Sylfaen"/>
          <w:spacing w:val="10"/>
        </w:rPr>
        <w:t xml:space="preserve"> </w:t>
      </w:r>
      <w:r w:rsidRPr="00604837">
        <w:rPr>
          <w:rFonts w:ascii="Sylfaen" w:hAnsi="Sylfaen" w:cs="Sylfaen"/>
        </w:rPr>
        <w:t>ფინანსთა</w:t>
      </w:r>
      <w:r w:rsidRPr="00604837">
        <w:rPr>
          <w:rFonts w:ascii="Sylfaen" w:hAnsi="Sylfaen" w:cs="Sylfaen"/>
          <w:spacing w:val="10"/>
        </w:rPr>
        <w:t xml:space="preserve"> </w:t>
      </w:r>
      <w:r w:rsidRPr="00604837">
        <w:rPr>
          <w:rFonts w:ascii="Sylfaen" w:hAnsi="Sylfaen" w:cs="Sylfaen"/>
        </w:rPr>
        <w:t>სამინისტროს</w:t>
      </w:r>
      <w:r w:rsidRPr="00604837">
        <w:rPr>
          <w:rFonts w:ascii="Sylfaen" w:hAnsi="Sylfaen" w:cs="Sylfaen"/>
          <w:spacing w:val="10"/>
        </w:rPr>
        <w:t xml:space="preserve"> </w:t>
      </w:r>
      <w:r w:rsidRPr="00604837">
        <w:rPr>
          <w:rFonts w:ascii="Sylfaen" w:hAnsi="Sylfaen" w:cs="Sylfaen"/>
        </w:rPr>
        <w:t>საბიუჯეტო</w:t>
      </w:r>
      <w:r w:rsidRPr="00604837">
        <w:rPr>
          <w:rFonts w:ascii="Sylfaen" w:hAnsi="Sylfaen" w:cs="Sylfaen"/>
          <w:spacing w:val="9"/>
        </w:rPr>
        <w:t xml:space="preserve"> </w:t>
      </w:r>
      <w:r w:rsidRPr="00604837">
        <w:rPr>
          <w:rFonts w:ascii="Sylfaen" w:hAnsi="Sylfaen" w:cs="Sylfaen"/>
        </w:rPr>
        <w:t>დეპარტამენტის</w:t>
      </w:r>
      <w:r w:rsidRPr="00604837">
        <w:rPr>
          <w:rFonts w:ascii="Sylfaen" w:hAnsi="Sylfaen" w:cs="Sylfaen"/>
          <w:spacing w:val="10"/>
        </w:rPr>
        <w:t xml:space="preserve"> </w:t>
      </w:r>
      <w:r w:rsidRPr="00604837">
        <w:rPr>
          <w:rFonts w:ascii="Sylfaen" w:hAnsi="Sylfaen" w:cs="Sylfaen"/>
        </w:rPr>
        <w:t>გამოცდილების</w:t>
      </w:r>
      <w:r w:rsidRPr="00604837">
        <w:rPr>
          <w:rFonts w:ascii="Sylfaen" w:hAnsi="Sylfaen" w:cs="Sylfaen"/>
          <w:spacing w:val="10"/>
        </w:rPr>
        <w:t xml:space="preserve"> </w:t>
      </w:r>
    </w:p>
    <w:p w:rsidR="0083484F" w:rsidRPr="0083484F" w:rsidRDefault="0083484F" w:rsidP="0083484F">
      <w:pPr>
        <w:widowControl w:val="0"/>
        <w:tabs>
          <w:tab w:val="left" w:pos="460"/>
        </w:tabs>
        <w:autoSpaceDE w:val="0"/>
        <w:autoSpaceDN w:val="0"/>
        <w:adjustRightInd w:val="0"/>
        <w:ind w:left="720" w:right="68"/>
        <w:jc w:val="both"/>
        <w:rPr>
          <w:rFonts w:ascii="Sylfaen" w:hAnsi="Sylfaen" w:cs="Sylfaen"/>
        </w:rPr>
      </w:pPr>
    </w:p>
    <w:p w:rsidR="0083484F" w:rsidRPr="0083484F" w:rsidRDefault="0083484F" w:rsidP="0083484F">
      <w:pPr>
        <w:widowControl w:val="0"/>
        <w:tabs>
          <w:tab w:val="left" w:pos="460"/>
        </w:tabs>
        <w:autoSpaceDE w:val="0"/>
        <w:autoSpaceDN w:val="0"/>
        <w:adjustRightInd w:val="0"/>
        <w:ind w:left="720" w:right="68"/>
        <w:jc w:val="both"/>
        <w:rPr>
          <w:rFonts w:ascii="Sylfaen" w:hAnsi="Sylfaen" w:cs="Sylfaen"/>
        </w:rPr>
      </w:pPr>
    </w:p>
    <w:p w:rsidR="00333E97" w:rsidRDefault="00333E97" w:rsidP="0083484F">
      <w:pPr>
        <w:widowControl w:val="0"/>
        <w:tabs>
          <w:tab w:val="left" w:pos="460"/>
        </w:tabs>
        <w:autoSpaceDE w:val="0"/>
        <w:autoSpaceDN w:val="0"/>
        <w:adjustRightInd w:val="0"/>
        <w:ind w:left="720" w:right="68"/>
        <w:jc w:val="both"/>
        <w:rPr>
          <w:rFonts w:ascii="Sylfaen" w:hAnsi="Sylfaen" w:cs="Sylfaen"/>
        </w:rPr>
      </w:pPr>
    </w:p>
    <w:p w:rsidR="0083484F" w:rsidRPr="00604837" w:rsidRDefault="0083484F" w:rsidP="0083484F">
      <w:pPr>
        <w:widowControl w:val="0"/>
        <w:tabs>
          <w:tab w:val="left" w:pos="460"/>
        </w:tabs>
        <w:autoSpaceDE w:val="0"/>
        <w:autoSpaceDN w:val="0"/>
        <w:adjustRightInd w:val="0"/>
        <w:ind w:left="720" w:right="68"/>
        <w:jc w:val="both"/>
        <w:rPr>
          <w:rFonts w:ascii="Sylfaen" w:hAnsi="Sylfaen" w:cs="Sylfaen"/>
        </w:rPr>
      </w:pPr>
      <w:r w:rsidRPr="00604837">
        <w:rPr>
          <w:rFonts w:ascii="Sylfaen" w:hAnsi="Sylfaen" w:cs="Sylfaen"/>
        </w:rPr>
        <w:t>გაზიარების მიზნით სომხეთის ფინანსთა სამინისტროს თანამშრომელბისთვის</w:t>
      </w:r>
      <w:r w:rsidRPr="00604837">
        <w:rPr>
          <w:rFonts w:ascii="Sylfaen" w:hAnsi="Sylfaen" w:cs="Sylfaen"/>
          <w:spacing w:val="1"/>
        </w:rPr>
        <w:t xml:space="preserve"> </w:t>
      </w:r>
      <w:r w:rsidRPr="00604837">
        <w:rPr>
          <w:rFonts w:ascii="Sylfaen" w:hAnsi="Sylfaen" w:cs="Sylfaen"/>
        </w:rPr>
        <w:t>ჩატარადა</w:t>
      </w:r>
      <w:r w:rsidRPr="00604837">
        <w:rPr>
          <w:rFonts w:ascii="Sylfaen" w:hAnsi="Sylfaen" w:cs="Sylfaen"/>
          <w:spacing w:val="1"/>
        </w:rPr>
        <w:t xml:space="preserve"> </w:t>
      </w:r>
      <w:r w:rsidRPr="00604837">
        <w:rPr>
          <w:rFonts w:ascii="Sylfaen" w:hAnsi="Sylfaen" w:cs="Sylfaen"/>
        </w:rPr>
        <w:t xml:space="preserve">სამუშაო შეხვედრა თემაზე: </w:t>
      </w:r>
      <w:r w:rsidRPr="00604837">
        <w:rPr>
          <w:rFonts w:ascii="Sylfaen" w:hAnsi="Sylfaen" w:cs="Sylfaen"/>
          <w:b/>
          <w:bCs/>
        </w:rPr>
        <w:t>„ბიუჯეტის</w:t>
      </w:r>
      <w:r w:rsidRPr="00604837">
        <w:rPr>
          <w:rFonts w:ascii="Sylfaen" w:hAnsi="Sylfaen" w:cs="Sylfaen"/>
          <w:b/>
          <w:bCs/>
          <w:spacing w:val="-11"/>
        </w:rPr>
        <w:t xml:space="preserve"> </w:t>
      </w:r>
      <w:r w:rsidRPr="00604837">
        <w:rPr>
          <w:rFonts w:ascii="Sylfaen" w:hAnsi="Sylfaen" w:cs="Sylfaen"/>
          <w:b/>
          <w:bCs/>
        </w:rPr>
        <w:t>გამჭვირვალობა</w:t>
      </w:r>
      <w:r w:rsidRPr="00604837">
        <w:rPr>
          <w:rFonts w:ascii="Sylfaen" w:hAnsi="Sylfaen" w:cs="Sylfaen"/>
          <w:b/>
          <w:bCs/>
          <w:spacing w:val="-14"/>
        </w:rPr>
        <w:t xml:space="preserve"> </w:t>
      </w:r>
      <w:r w:rsidRPr="00604837">
        <w:rPr>
          <w:rFonts w:ascii="Sylfaen" w:hAnsi="Sylfaen" w:cs="Sylfaen"/>
          <w:b/>
          <w:bCs/>
        </w:rPr>
        <w:t>და</w:t>
      </w:r>
      <w:r w:rsidRPr="00604837">
        <w:rPr>
          <w:rFonts w:ascii="Sylfaen" w:hAnsi="Sylfaen" w:cs="Sylfaen"/>
          <w:b/>
          <w:bCs/>
          <w:spacing w:val="-3"/>
        </w:rPr>
        <w:t xml:space="preserve"> </w:t>
      </w:r>
      <w:r w:rsidRPr="00604837">
        <w:rPr>
          <w:rFonts w:ascii="Sylfaen" w:hAnsi="Sylfaen" w:cs="Sylfaen"/>
          <w:b/>
          <w:bCs/>
        </w:rPr>
        <w:t>მოქალაქეთა ჩართულობა“</w:t>
      </w:r>
      <w:r w:rsidRPr="00604837">
        <w:rPr>
          <w:rFonts w:ascii="Sylfaen" w:hAnsi="Sylfaen" w:cs="Sylfaen"/>
          <w:b/>
          <w:bCs/>
          <w:spacing w:val="-14"/>
        </w:rPr>
        <w:t xml:space="preserve"> </w:t>
      </w:r>
      <w:r w:rsidRPr="00604837">
        <w:rPr>
          <w:rFonts w:ascii="Sylfaen" w:hAnsi="Sylfaen" w:cs="Sylfaen"/>
        </w:rPr>
        <w:t>(სულ</w:t>
      </w:r>
      <w:r w:rsidRPr="00604837">
        <w:rPr>
          <w:rFonts w:ascii="Sylfaen" w:hAnsi="Sylfaen" w:cs="Sylfaen"/>
          <w:spacing w:val="1"/>
        </w:rPr>
        <w:t xml:space="preserve"> </w:t>
      </w:r>
      <w:r w:rsidRPr="00604837">
        <w:rPr>
          <w:rFonts w:ascii="Sylfaen" w:hAnsi="Sylfaen" w:cs="Sylfaen"/>
        </w:rPr>
        <w:t>3 მსმენელი);</w:t>
      </w:r>
    </w:p>
    <w:p w:rsidR="0083484F" w:rsidRPr="00604837" w:rsidRDefault="0083484F" w:rsidP="0083484F">
      <w:pPr>
        <w:widowControl w:val="0"/>
        <w:numPr>
          <w:ilvl w:val="0"/>
          <w:numId w:val="45"/>
        </w:numPr>
        <w:tabs>
          <w:tab w:val="left" w:pos="460"/>
        </w:tabs>
        <w:autoSpaceDE w:val="0"/>
        <w:autoSpaceDN w:val="0"/>
        <w:adjustRightInd w:val="0"/>
        <w:ind w:right="68"/>
        <w:jc w:val="both"/>
        <w:rPr>
          <w:rFonts w:ascii="Sylfaen" w:hAnsi="Sylfaen" w:cs="Sylfaen"/>
        </w:rPr>
      </w:pPr>
      <w:r w:rsidRPr="00604837">
        <w:rPr>
          <w:rFonts w:ascii="Sylfaen" w:hAnsi="Sylfaen" w:cs="Sylfaen"/>
          <w:b/>
          <w:lang w:val="ka-GE"/>
        </w:rPr>
        <w:t>სხვადასხვა უნივერსიტეტის</w:t>
      </w:r>
      <w:r w:rsidRPr="00604837">
        <w:rPr>
          <w:rFonts w:ascii="Sylfaen" w:hAnsi="Sylfaen" w:cs="Sylfaen"/>
          <w:b/>
        </w:rPr>
        <w:t xml:space="preserve"> სტუდენტებისთვის</w:t>
      </w:r>
      <w:r w:rsidRPr="00604837">
        <w:rPr>
          <w:rFonts w:ascii="Sylfaen" w:hAnsi="Sylfaen" w:cs="Sylfaen"/>
        </w:rPr>
        <w:t xml:space="preserve"> 26 მაისის დღისადმი მიძღვნილი ღონისძიებების ფარგლებში </w:t>
      </w:r>
      <w:r w:rsidRPr="00604837">
        <w:rPr>
          <w:rFonts w:ascii="Sylfaen" w:hAnsi="Sylfaen" w:cs="Sylfaen"/>
          <w:lang w:val="ka-GE"/>
        </w:rPr>
        <w:t xml:space="preserve"> - „გააზიარე ცოდნა“, </w:t>
      </w:r>
      <w:r w:rsidRPr="00604837">
        <w:rPr>
          <w:rFonts w:ascii="Sylfaen" w:hAnsi="Sylfaen" w:cs="Sylfaen"/>
        </w:rPr>
        <w:t xml:space="preserve">ჩატარდა </w:t>
      </w:r>
      <w:r w:rsidRPr="00604837">
        <w:rPr>
          <w:rFonts w:ascii="Sylfaen" w:hAnsi="Sylfaen" w:cs="Sylfaen"/>
          <w:lang w:val="ka-GE"/>
        </w:rPr>
        <w:t xml:space="preserve">ღია ლექცია თემაზე: </w:t>
      </w:r>
      <w:r w:rsidRPr="00604837">
        <w:rPr>
          <w:rFonts w:ascii="Sylfaen" w:hAnsi="Sylfaen" w:cs="Sylfaen"/>
          <w:b/>
        </w:rPr>
        <w:t>„ევროპასთან ასოცირების პროცესი და ევროკავშირის სწავლების მნიშვნელობა თანამედროვე საქართველოში</w:t>
      </w:r>
      <w:r w:rsidRPr="00604837">
        <w:rPr>
          <w:rFonts w:ascii="Sylfaen" w:hAnsi="Sylfaen" w:cs="Sylfaen"/>
          <w:b/>
          <w:lang w:val="ka-GE"/>
        </w:rPr>
        <w:t>“</w:t>
      </w:r>
      <w:r w:rsidRPr="00604837">
        <w:rPr>
          <w:rFonts w:ascii="Sylfaen" w:hAnsi="Sylfaen" w:cs="Sylfaen"/>
          <w:b/>
        </w:rPr>
        <w:t xml:space="preserve"> </w:t>
      </w:r>
      <w:r w:rsidRPr="00604837">
        <w:rPr>
          <w:rFonts w:ascii="Sylfaen" w:hAnsi="Sylfaen" w:cs="Sylfaen"/>
        </w:rPr>
        <w:t>(39 მსმენელი)</w:t>
      </w:r>
      <w:r w:rsidRPr="00604837">
        <w:rPr>
          <w:rFonts w:ascii="Sylfaen" w:hAnsi="Sylfaen" w:cs="Sylfaen"/>
          <w:lang w:val="ka-GE"/>
        </w:rPr>
        <w:t>;</w:t>
      </w:r>
    </w:p>
    <w:p w:rsidR="0083484F" w:rsidRPr="00604837" w:rsidRDefault="0083484F" w:rsidP="0083484F">
      <w:pPr>
        <w:numPr>
          <w:ilvl w:val="0"/>
          <w:numId w:val="45"/>
        </w:numPr>
        <w:autoSpaceDE w:val="0"/>
        <w:autoSpaceDN w:val="0"/>
        <w:jc w:val="both"/>
        <w:rPr>
          <w:rFonts w:ascii="Sylfaen" w:hAnsi="Sylfaen" w:cs="Sylfaen"/>
          <w:lang w:val="ka-GE"/>
        </w:rPr>
      </w:pPr>
      <w:r w:rsidRPr="00604837">
        <w:rPr>
          <w:rFonts w:ascii="Sylfaen" w:hAnsi="Sylfaen" w:cs="Sylfaen"/>
          <w:lang w:val="ka-GE"/>
        </w:rPr>
        <w:t xml:space="preserve">საქართველოს ფინანსთა სამინისტროსა და საერთაშორისო სავალუტო ფონდის ინსტიტუტთან თანამშრომლობით, საქართველოს, კავკასიისა და ცენტრალური აზიის საჯარო მოხელეებისთვის  ჩატარდა 3 სასწავლო კურსი თემაზე - "საგადამხდელო ბალანსის და საერთაშორისო საინვესტიციო პოზიციის სტატისტიკის წარმოება", „ფისკალური მდგრადობა“, „ეკონომიკური აქტივობის მაღალი სიხშირის მაჩვენებლები“ რომლები მიზნად ისახავდა მონაწილეებისთვის კვალიფიკაციის ამაღლებას (90 მსმენელი). </w:t>
      </w:r>
    </w:p>
    <w:p w:rsidR="0083484F" w:rsidRPr="00604837" w:rsidRDefault="0083484F" w:rsidP="0083484F">
      <w:pPr>
        <w:numPr>
          <w:ilvl w:val="0"/>
          <w:numId w:val="45"/>
        </w:numPr>
        <w:autoSpaceDE w:val="0"/>
        <w:autoSpaceDN w:val="0"/>
        <w:jc w:val="both"/>
        <w:rPr>
          <w:rFonts w:ascii="Sylfaen" w:hAnsi="Sylfaen" w:cs="Sylfaen"/>
          <w:lang w:val="ka-GE"/>
        </w:rPr>
      </w:pPr>
      <w:r w:rsidRPr="00604837">
        <w:rPr>
          <w:rFonts w:ascii="Sylfaen" w:hAnsi="Sylfaen" w:cs="Sylfaen"/>
          <w:lang w:val="ka-GE"/>
        </w:rPr>
        <w:t>შრომის საერთაშორისო ორგანიზაციის (</w:t>
      </w:r>
      <w:r w:rsidRPr="00604837">
        <w:rPr>
          <w:rFonts w:ascii="Sylfaen" w:hAnsi="Sylfaen" w:cs="Sylfaen"/>
        </w:rPr>
        <w:t>ILO)</w:t>
      </w:r>
      <w:r w:rsidRPr="00604837">
        <w:rPr>
          <w:rFonts w:ascii="Sylfaen" w:hAnsi="Sylfaen" w:cs="Sylfaen"/>
          <w:lang w:val="ka-GE"/>
        </w:rPr>
        <w:t xml:space="preserve"> მიერ განხორციელებული პროექტის </w:t>
      </w:r>
      <w:r w:rsidRPr="00604837">
        <w:rPr>
          <w:rFonts w:ascii="Sylfaen" w:hAnsi="Sylfaen" w:cs="Sylfaen"/>
        </w:rPr>
        <w:t>SIYB,</w:t>
      </w:r>
      <w:r w:rsidRPr="00604837">
        <w:rPr>
          <w:rFonts w:ascii="Sylfaen" w:hAnsi="Sylfaen" w:cs="Sylfaen"/>
          <w:lang w:val="ka-GE"/>
        </w:rPr>
        <w:t xml:space="preserve"> რომელიც ითვალისწინებდა საქართველოს სხვადასხვა რეგიონებში სტუდენტთა ცოდნის გაღრმავებას მცირე და საშუალო ბიზნესის საკითხებში. აღნიშნულ საერთაშორისო ორგანიზაციასთან თანამშრომლობის ფარგლებში აკადემიის ბათუმის ფილიალში გაიმართა აღნიშნული პროექტის სატრენინგო შეხვედრები სხვადასხვა უნივერსიტეტის სტუდენტებთან თემაზე </w:t>
      </w:r>
      <w:r w:rsidRPr="00604837">
        <w:rPr>
          <w:rFonts w:ascii="Sylfaen" w:hAnsi="Sylfaen" w:cs="Sylfaen"/>
          <w:b/>
          <w:lang w:val="ka-GE"/>
        </w:rPr>
        <w:t xml:space="preserve">„დაიწყე და გააუმჯობესე შენი ბიზნესი“ </w:t>
      </w:r>
      <w:r w:rsidRPr="00604837">
        <w:rPr>
          <w:rFonts w:ascii="Sylfaen" w:hAnsi="Sylfaen" w:cs="Sylfaen"/>
          <w:lang w:val="ka-GE"/>
        </w:rPr>
        <w:t>(18 მსმენელი).</w:t>
      </w:r>
    </w:p>
    <w:p w:rsidR="0083484F" w:rsidRPr="00604837" w:rsidRDefault="0083484F" w:rsidP="0083484F">
      <w:pPr>
        <w:numPr>
          <w:ilvl w:val="0"/>
          <w:numId w:val="45"/>
        </w:numPr>
        <w:autoSpaceDE w:val="0"/>
        <w:autoSpaceDN w:val="0"/>
        <w:jc w:val="both"/>
        <w:rPr>
          <w:rFonts w:ascii="Sylfaen" w:hAnsi="Sylfaen" w:cs="Sylfaen"/>
          <w:lang w:val="ka-GE"/>
        </w:rPr>
      </w:pPr>
      <w:r w:rsidRPr="00604837">
        <w:rPr>
          <w:rFonts w:ascii="Sylfaen" w:hAnsi="Sylfaen" w:cs="Sylfaen"/>
          <w:lang w:val="ka-GE"/>
        </w:rPr>
        <w:t>საქართველოს ფინანსთა სამინისტროსა და საერთაშორისო სავალუტო ფონდის ინსტიტუტთან თანამშრომლობით, საქართველოს, კავკასიისა და ცენტრალური აზიისა და აღმოსავლეთ ევროპის საჯარო მოხელეებისთვის  ჩატარდა კურსი „</w:t>
      </w:r>
      <w:r w:rsidRPr="00604837">
        <w:rPr>
          <w:rFonts w:ascii="Sylfaen" w:hAnsi="Sylfaen" w:cs="Sylfaen"/>
        </w:rPr>
        <w:t>მაკროეკონომუკური</w:t>
      </w:r>
      <w:r w:rsidRPr="00604837">
        <w:rPr>
          <w:rFonts w:cs="Calibri"/>
        </w:rPr>
        <w:t xml:space="preserve"> </w:t>
      </w:r>
      <w:r w:rsidRPr="00604837">
        <w:rPr>
          <w:rFonts w:ascii="Sylfaen" w:hAnsi="Sylfaen" w:cs="Sylfaen"/>
        </w:rPr>
        <w:t>დიაგნისტიკა</w:t>
      </w:r>
      <w:r w:rsidRPr="00604837">
        <w:rPr>
          <w:rFonts w:ascii="Sylfaen" w:hAnsi="Sylfaen" w:cs="Sylfaen"/>
          <w:lang w:val="ka-GE"/>
        </w:rPr>
        <w:t>“</w:t>
      </w:r>
      <w:r w:rsidRPr="00604837">
        <w:rPr>
          <w:rFonts w:cs="Calibri"/>
        </w:rPr>
        <w:t xml:space="preserve"> </w:t>
      </w:r>
      <w:r w:rsidRPr="00604837">
        <w:rPr>
          <w:rFonts w:ascii="Sylfaen" w:hAnsi="Sylfaen" w:cs="Calibri"/>
          <w:lang w:val="ka-GE"/>
        </w:rPr>
        <w:t>(23 მსმენელი).</w:t>
      </w:r>
    </w:p>
    <w:p w:rsidR="0083484F" w:rsidRPr="00AF3D7E" w:rsidRDefault="0083484F" w:rsidP="0083484F">
      <w:pPr>
        <w:numPr>
          <w:ilvl w:val="0"/>
          <w:numId w:val="45"/>
        </w:numPr>
        <w:autoSpaceDE w:val="0"/>
        <w:autoSpaceDN w:val="0"/>
        <w:jc w:val="both"/>
        <w:rPr>
          <w:rFonts w:ascii="Sylfaen" w:hAnsi="Sylfaen" w:cs="Sylfaen"/>
          <w:b/>
          <w:lang w:val="ka-GE"/>
        </w:rPr>
      </w:pPr>
      <w:r w:rsidRPr="00604837">
        <w:rPr>
          <w:rFonts w:ascii="Sylfaen" w:hAnsi="Sylfaen" w:cs="Sylfaen"/>
          <w:lang w:val="ka-GE"/>
        </w:rPr>
        <w:t xml:space="preserve">საქართველოს ფინანსთა სამინისტროსა და საერთაშორისო სავალუტო ფონდის ინსტიტუტთან თანამშრომლობით ჩატარდა კურსი ქართველი ექსპერტებისთვის </w:t>
      </w:r>
      <w:r w:rsidRPr="00AF3D7E">
        <w:rPr>
          <w:rFonts w:ascii="Sylfaen" w:hAnsi="Sylfaen" w:cs="Sylfaen"/>
          <w:b/>
          <w:lang w:val="ka-GE"/>
        </w:rPr>
        <w:t>„</w:t>
      </w:r>
      <w:r w:rsidRPr="00AF3D7E">
        <w:rPr>
          <w:rFonts w:ascii="Sylfaen" w:hAnsi="Sylfaen" w:cs="Sylfaen"/>
          <w:b/>
        </w:rPr>
        <w:t>მოდელირებული</w:t>
      </w:r>
      <w:r w:rsidRPr="00AF3D7E">
        <w:rPr>
          <w:rFonts w:cs="Calibri"/>
          <w:b/>
        </w:rPr>
        <w:t xml:space="preserve"> </w:t>
      </w:r>
      <w:r w:rsidRPr="00AF3D7E">
        <w:rPr>
          <w:rFonts w:ascii="Sylfaen" w:hAnsi="Sylfaen" w:cs="Sylfaen"/>
          <w:b/>
        </w:rPr>
        <w:t>მონეტარული</w:t>
      </w:r>
      <w:r w:rsidRPr="00AF3D7E">
        <w:rPr>
          <w:rFonts w:cs="Calibri"/>
          <w:b/>
        </w:rPr>
        <w:t xml:space="preserve"> </w:t>
      </w:r>
      <w:r w:rsidRPr="00AF3D7E">
        <w:rPr>
          <w:rFonts w:ascii="Sylfaen" w:hAnsi="Sylfaen" w:cs="Sylfaen"/>
          <w:b/>
        </w:rPr>
        <w:t>პოლიტიკის</w:t>
      </w:r>
      <w:r w:rsidRPr="00AF3D7E">
        <w:rPr>
          <w:rFonts w:cs="Calibri"/>
          <w:b/>
        </w:rPr>
        <w:t xml:space="preserve"> </w:t>
      </w:r>
      <w:r w:rsidRPr="00AF3D7E">
        <w:rPr>
          <w:rFonts w:ascii="Sylfaen" w:hAnsi="Sylfaen" w:cs="Sylfaen"/>
          <w:b/>
        </w:rPr>
        <w:t>ანალიზი</w:t>
      </w:r>
      <w:r w:rsidRPr="00AF3D7E">
        <w:rPr>
          <w:rFonts w:cs="Calibri"/>
          <w:b/>
        </w:rPr>
        <w:t xml:space="preserve"> </w:t>
      </w:r>
      <w:r w:rsidRPr="00AF3D7E">
        <w:rPr>
          <w:rFonts w:ascii="Sylfaen" w:hAnsi="Sylfaen" w:cs="Sylfaen"/>
          <w:b/>
        </w:rPr>
        <w:t>და</w:t>
      </w:r>
      <w:r w:rsidRPr="00AF3D7E">
        <w:rPr>
          <w:rFonts w:cs="Calibri"/>
          <w:b/>
        </w:rPr>
        <w:t xml:space="preserve"> </w:t>
      </w:r>
      <w:r w:rsidRPr="00AF3D7E">
        <w:rPr>
          <w:rFonts w:ascii="Sylfaen" w:hAnsi="Sylfaen" w:cs="Sylfaen"/>
          <w:b/>
        </w:rPr>
        <w:t>პროგნოზირება</w:t>
      </w:r>
      <w:r w:rsidRPr="00AF3D7E">
        <w:rPr>
          <w:rFonts w:ascii="Sylfaen" w:hAnsi="Sylfaen" w:cs="Sylfaen"/>
          <w:b/>
          <w:lang w:val="ka-GE"/>
        </w:rPr>
        <w:t>“</w:t>
      </w:r>
      <w:r w:rsidRPr="00604837">
        <w:rPr>
          <w:rFonts w:cs="Calibri"/>
        </w:rPr>
        <w:t xml:space="preserve"> ( </w:t>
      </w:r>
      <w:r w:rsidRPr="00604837">
        <w:rPr>
          <w:rFonts w:ascii="Sylfaen" w:hAnsi="Sylfaen" w:cs="Calibri"/>
          <w:lang w:val="ka-GE"/>
        </w:rPr>
        <w:t xml:space="preserve">მე </w:t>
      </w:r>
      <w:r w:rsidRPr="00604837">
        <w:rPr>
          <w:rFonts w:cs="Calibri"/>
        </w:rPr>
        <w:t xml:space="preserve">2 </w:t>
      </w:r>
      <w:r w:rsidRPr="00604837">
        <w:rPr>
          <w:rFonts w:ascii="Sylfaen" w:hAnsi="Sylfaen" w:cs="Sylfaen"/>
        </w:rPr>
        <w:t>ნაწილი</w:t>
      </w:r>
      <w:r w:rsidRPr="00604837">
        <w:rPr>
          <w:rFonts w:cs="Calibri"/>
        </w:rPr>
        <w:t>)</w:t>
      </w:r>
      <w:r w:rsidRPr="00604837">
        <w:rPr>
          <w:rFonts w:ascii="Sylfaen" w:hAnsi="Sylfaen" w:cs="Calibri"/>
          <w:lang w:val="ka-GE"/>
        </w:rPr>
        <w:t xml:space="preserve"> </w:t>
      </w:r>
      <w:r w:rsidRPr="00AF3D7E">
        <w:rPr>
          <w:rFonts w:ascii="Sylfaen" w:hAnsi="Sylfaen" w:cs="Calibri"/>
          <w:b/>
          <w:lang w:val="ka-GE"/>
        </w:rPr>
        <w:t>(სულ 14 მსმენელი).</w:t>
      </w:r>
    </w:p>
    <w:p w:rsidR="0083484F" w:rsidRPr="00604837" w:rsidRDefault="0083484F" w:rsidP="0083484F">
      <w:pPr>
        <w:numPr>
          <w:ilvl w:val="0"/>
          <w:numId w:val="45"/>
        </w:numPr>
        <w:spacing w:after="160" w:line="259" w:lineRule="auto"/>
        <w:jc w:val="both"/>
        <w:rPr>
          <w:rFonts w:ascii="Sylfaen" w:hAnsi="Sylfaen"/>
          <w:lang w:val="ka-GE"/>
        </w:rPr>
      </w:pPr>
      <w:r w:rsidRPr="00604837">
        <w:rPr>
          <w:rFonts w:ascii="Sylfaen" w:hAnsi="Sylfaen"/>
          <w:lang w:val="ka-GE"/>
        </w:rPr>
        <w:t xml:space="preserve">ევროკავშირის ტვინინგის პროექტის “საქართველოს სახელმწიფო შესყიდვების სისტემის გაძლიერება” გარგლებში, ფინანსთა სამინისტროს აკადემიაში სახელმწიფო შესყიდვების სააგენტოს თანამშრომლებისთვის ჩატარდე ტრენინგი თემაზე </w:t>
      </w:r>
      <w:r w:rsidRPr="00604837">
        <w:rPr>
          <w:rFonts w:ascii="Sylfaen" w:hAnsi="Sylfaen"/>
          <w:b/>
          <w:bCs/>
          <w:lang w:val="ka-GE"/>
        </w:rPr>
        <w:t>„ცენტრალიზებული შესყიდვების სისტემა“</w:t>
      </w:r>
      <w:r w:rsidRPr="00604837">
        <w:rPr>
          <w:rFonts w:ascii="Sylfaen" w:hAnsi="Sylfaen"/>
          <w:lang w:val="ka-GE"/>
        </w:rPr>
        <w:t xml:space="preserve"> (სულ </w:t>
      </w:r>
      <w:r w:rsidRPr="00604837">
        <w:t xml:space="preserve">30 </w:t>
      </w:r>
      <w:r w:rsidRPr="00604837">
        <w:rPr>
          <w:rFonts w:ascii="Sylfaen" w:hAnsi="Sylfaen"/>
          <w:lang w:val="ka-GE"/>
        </w:rPr>
        <w:t xml:space="preserve">მონაწილე). </w:t>
      </w:r>
    </w:p>
    <w:p w:rsidR="0083484F" w:rsidRPr="0083484F" w:rsidRDefault="0083484F" w:rsidP="0083484F">
      <w:pPr>
        <w:numPr>
          <w:ilvl w:val="0"/>
          <w:numId w:val="45"/>
        </w:numPr>
        <w:autoSpaceDE w:val="0"/>
        <w:autoSpaceDN w:val="0"/>
        <w:jc w:val="both"/>
        <w:rPr>
          <w:rFonts w:ascii="Sylfaen" w:hAnsi="Sylfaen" w:cs="Sylfaen"/>
          <w:b/>
          <w:lang w:val="ka-GE"/>
        </w:rPr>
      </w:pPr>
      <w:r w:rsidRPr="00517D25">
        <w:rPr>
          <w:rFonts w:ascii="Sylfaen" w:hAnsi="Sylfaen" w:cs="Sylfaen"/>
          <w:lang w:val="ka-GE"/>
        </w:rPr>
        <w:t xml:space="preserve">ფინანსური ტრენინგების შესაძლებლობების გასაძლიერებლად, სხვადასხვა ქვეყანაში არსებული საუკეთესო პრაქტიკის გამოყენებით სწავლების სხვადასხვა მოდელების </w:t>
      </w:r>
    </w:p>
    <w:p w:rsidR="0083484F" w:rsidRPr="0083484F" w:rsidRDefault="0083484F" w:rsidP="0083484F">
      <w:pPr>
        <w:autoSpaceDE w:val="0"/>
        <w:autoSpaceDN w:val="0"/>
        <w:ind w:left="720"/>
        <w:jc w:val="both"/>
        <w:rPr>
          <w:rFonts w:ascii="Sylfaen" w:hAnsi="Sylfaen" w:cs="Sylfaen"/>
          <w:b/>
          <w:lang w:val="ka-GE"/>
        </w:rPr>
      </w:pPr>
    </w:p>
    <w:p w:rsidR="0083484F" w:rsidRPr="0083484F" w:rsidRDefault="0083484F" w:rsidP="0083484F">
      <w:pPr>
        <w:autoSpaceDE w:val="0"/>
        <w:autoSpaceDN w:val="0"/>
        <w:ind w:left="720"/>
        <w:jc w:val="both"/>
        <w:rPr>
          <w:rFonts w:ascii="Sylfaen" w:hAnsi="Sylfaen" w:cs="Sylfaen"/>
          <w:b/>
          <w:lang w:val="ka-GE"/>
        </w:rPr>
      </w:pPr>
    </w:p>
    <w:p w:rsidR="0083484F" w:rsidRPr="00AF3D7E" w:rsidRDefault="0083484F" w:rsidP="0083484F">
      <w:pPr>
        <w:autoSpaceDE w:val="0"/>
        <w:autoSpaceDN w:val="0"/>
        <w:ind w:left="720"/>
        <w:jc w:val="both"/>
        <w:rPr>
          <w:rFonts w:ascii="Sylfaen" w:hAnsi="Sylfaen" w:cs="Sylfaen"/>
          <w:b/>
          <w:lang w:val="ka-GE"/>
        </w:rPr>
      </w:pPr>
      <w:r w:rsidRPr="00517D25">
        <w:rPr>
          <w:rFonts w:ascii="Sylfaen" w:hAnsi="Sylfaen" w:cs="Sylfaen"/>
          <w:lang w:val="ka-GE"/>
        </w:rPr>
        <w:t xml:space="preserve">შემუშავების მიზნით ნიდერლანდების ფინანსთა სამინისტროსა და ნიდერლანდების ფინანსთა და ეკონომიკის აკადემიასთან თანამშრომლობით, სხვადასხვა ქვეყნების სამინისტროებისა და აკადემიების წარმომადგენლებისთვის, საქართველოს ფინანსთა სამინისტროს აკადემიაში ჩატარდა რიგით მეორე კონფერენცია თემაზე </w:t>
      </w:r>
      <w:r w:rsidRPr="00AF3D7E">
        <w:rPr>
          <w:rFonts w:ascii="Sylfaen" w:hAnsi="Sylfaen" w:cs="Sylfaen"/>
          <w:b/>
          <w:lang w:val="ka-GE"/>
        </w:rPr>
        <w:t>„ფინანსური ტრენინგების შესაძლებლობების გაძლიერება“ (სულ 21 მსმენელი)</w:t>
      </w:r>
    </w:p>
    <w:p w:rsidR="0083484F" w:rsidRPr="00604837" w:rsidRDefault="0083484F" w:rsidP="0083484F">
      <w:pPr>
        <w:numPr>
          <w:ilvl w:val="0"/>
          <w:numId w:val="45"/>
        </w:numPr>
        <w:autoSpaceDE w:val="0"/>
        <w:autoSpaceDN w:val="0"/>
        <w:jc w:val="both"/>
      </w:pPr>
      <w:r w:rsidRPr="00604837">
        <w:rPr>
          <w:rFonts w:ascii="Sylfaen" w:hAnsi="Sylfaen" w:cs="Sylfaen"/>
        </w:rPr>
        <w:t>მთავარობათა შორის კონსულტაციების</w:t>
      </w:r>
      <w:r w:rsidRPr="00604837">
        <w:rPr>
          <w:rFonts w:ascii="Sylfaen" w:hAnsi="Sylfaen" w:cs="Sylfaen"/>
          <w:lang w:val="ka-GE"/>
        </w:rPr>
        <w:t xml:space="preserve">ა და </w:t>
      </w:r>
      <w:r w:rsidRPr="00604837">
        <w:rPr>
          <w:rFonts w:ascii="Sylfaen" w:hAnsi="Sylfaen" w:cs="Sylfaen"/>
        </w:rPr>
        <w:t>გამოცდილების გაზიარების მიზნით</w:t>
      </w:r>
      <w:r w:rsidRPr="00604837">
        <w:rPr>
          <w:rFonts w:ascii="Sylfaen" w:hAnsi="Sylfaen" w:cs="Sylfaen"/>
          <w:lang w:val="ka-GE"/>
        </w:rPr>
        <w:t>,  ს</w:t>
      </w:r>
      <w:r w:rsidRPr="00604837">
        <w:rPr>
          <w:rFonts w:ascii="Sylfaen" w:hAnsi="Sylfaen" w:cs="Sylfaen"/>
        </w:rPr>
        <w:t>აქართველოს</w:t>
      </w:r>
      <w:r w:rsidRPr="00604837">
        <w:t xml:space="preserve"> </w:t>
      </w:r>
      <w:r w:rsidRPr="00604837">
        <w:rPr>
          <w:rFonts w:ascii="Sylfaen" w:hAnsi="Sylfaen" w:cs="Sylfaen"/>
        </w:rPr>
        <w:t>მთვარობასა</w:t>
      </w:r>
      <w:r w:rsidRPr="00604837">
        <w:t xml:space="preserve"> </w:t>
      </w:r>
      <w:r w:rsidRPr="00604837">
        <w:rPr>
          <w:rFonts w:ascii="Sylfaen" w:hAnsi="Sylfaen" w:cs="Sylfaen"/>
        </w:rPr>
        <w:t>და</w:t>
      </w:r>
      <w:r w:rsidRPr="00604837">
        <w:t xml:space="preserve"> </w:t>
      </w:r>
      <w:r w:rsidRPr="00604837">
        <w:rPr>
          <w:rFonts w:ascii="Sylfaen" w:hAnsi="Sylfaen" w:cs="Sylfaen"/>
        </w:rPr>
        <w:t>გერმანიის</w:t>
      </w:r>
      <w:r w:rsidRPr="00604837">
        <w:t xml:space="preserve"> </w:t>
      </w:r>
      <w:r w:rsidRPr="00604837">
        <w:rPr>
          <w:rFonts w:ascii="Sylfaen" w:hAnsi="Sylfaen" w:cs="Sylfaen"/>
        </w:rPr>
        <w:t>ფედერაციული</w:t>
      </w:r>
      <w:r w:rsidRPr="00604837">
        <w:t xml:space="preserve"> </w:t>
      </w:r>
      <w:r w:rsidRPr="00604837">
        <w:rPr>
          <w:rFonts w:ascii="Sylfaen" w:hAnsi="Sylfaen" w:cs="Sylfaen"/>
        </w:rPr>
        <w:t>რესპუბლიკის</w:t>
      </w:r>
      <w:r w:rsidRPr="00604837">
        <w:t xml:space="preserve"> </w:t>
      </w:r>
      <w:r w:rsidRPr="00604837">
        <w:rPr>
          <w:rFonts w:ascii="Sylfaen" w:hAnsi="Sylfaen" w:cs="Sylfaen"/>
        </w:rPr>
        <w:t>მთავრობას</w:t>
      </w:r>
      <w:r w:rsidRPr="00604837">
        <w:t xml:space="preserve"> </w:t>
      </w:r>
      <w:r w:rsidRPr="00604837">
        <w:rPr>
          <w:rFonts w:ascii="Sylfaen" w:hAnsi="Sylfaen" w:cs="Sylfaen"/>
        </w:rPr>
        <w:t>შორის</w:t>
      </w:r>
      <w:r w:rsidRPr="00604837">
        <w:t xml:space="preserve"> </w:t>
      </w:r>
      <w:r w:rsidRPr="00604837">
        <w:rPr>
          <w:rFonts w:ascii="Sylfaen" w:hAnsi="Sylfaen" w:cs="Sylfaen"/>
        </w:rPr>
        <w:t>განვითარების</w:t>
      </w:r>
      <w:r w:rsidRPr="00604837">
        <w:t xml:space="preserve"> </w:t>
      </w:r>
      <w:r w:rsidRPr="00604837">
        <w:rPr>
          <w:rFonts w:ascii="Sylfaen" w:hAnsi="Sylfaen" w:cs="Sylfaen"/>
        </w:rPr>
        <w:t>სფეროში</w:t>
      </w:r>
      <w:r w:rsidRPr="00604837">
        <w:t xml:space="preserve"> </w:t>
      </w:r>
      <w:r w:rsidRPr="00604837">
        <w:rPr>
          <w:rFonts w:ascii="Sylfaen" w:hAnsi="Sylfaen" w:cs="Sylfaen"/>
        </w:rPr>
        <w:t>თნამშრომლობის</w:t>
      </w:r>
      <w:r w:rsidRPr="00604837">
        <w:t xml:space="preserve"> </w:t>
      </w:r>
      <w:r w:rsidRPr="00604837">
        <w:rPr>
          <w:rFonts w:ascii="Sylfaen" w:hAnsi="Sylfaen" w:cs="Sylfaen"/>
          <w:lang w:val="ka-GE"/>
        </w:rPr>
        <w:t xml:space="preserve">გარგლებში </w:t>
      </w:r>
      <w:r w:rsidRPr="00604837">
        <w:rPr>
          <w:rFonts w:ascii="Sylfaen" w:hAnsi="Sylfaen"/>
          <w:lang w:val="ka-GE"/>
        </w:rPr>
        <w:t xml:space="preserve">გაიმართა სამუშაო შეხვედრა თემაზე </w:t>
      </w:r>
      <w:r w:rsidRPr="00604837">
        <w:rPr>
          <w:rFonts w:ascii="Sylfaen" w:hAnsi="Sylfaen"/>
          <w:b/>
          <w:lang w:val="ka-GE"/>
        </w:rPr>
        <w:t>„</w:t>
      </w:r>
      <w:r w:rsidRPr="00604837">
        <w:rPr>
          <w:rFonts w:ascii="Sylfaen" w:hAnsi="Sylfaen" w:cs="Sylfaen"/>
          <w:b/>
        </w:rPr>
        <w:t>მთავრობათაშორისი</w:t>
      </w:r>
      <w:r w:rsidRPr="00604837">
        <w:rPr>
          <w:b/>
        </w:rPr>
        <w:t xml:space="preserve"> </w:t>
      </w:r>
      <w:r w:rsidRPr="00604837">
        <w:rPr>
          <w:rFonts w:ascii="Sylfaen" w:hAnsi="Sylfaen" w:cs="Sylfaen"/>
          <w:b/>
        </w:rPr>
        <w:t>კონსულტაციები</w:t>
      </w:r>
      <w:r w:rsidRPr="00604837">
        <w:rPr>
          <w:rFonts w:ascii="Sylfaen" w:hAnsi="Sylfaen" w:cs="Sylfaen"/>
          <w:b/>
          <w:lang w:val="ka-GE"/>
        </w:rPr>
        <w:t>“</w:t>
      </w:r>
      <w:r w:rsidRPr="00604837">
        <w:t xml:space="preserve"> </w:t>
      </w:r>
      <w:r w:rsidRPr="00604837">
        <w:rPr>
          <w:rFonts w:ascii="Sylfaen" w:hAnsi="Sylfaen"/>
          <w:lang w:val="ka-GE"/>
        </w:rPr>
        <w:t>(სულ 28 მსმენელი)</w:t>
      </w:r>
    </w:p>
    <w:p w:rsidR="0083484F" w:rsidRPr="00604837" w:rsidRDefault="0083484F" w:rsidP="0083484F">
      <w:pPr>
        <w:numPr>
          <w:ilvl w:val="0"/>
          <w:numId w:val="45"/>
        </w:numPr>
        <w:autoSpaceDE w:val="0"/>
        <w:autoSpaceDN w:val="0"/>
      </w:pPr>
      <w:r w:rsidRPr="00604837">
        <w:rPr>
          <w:rFonts w:ascii="Sylfaen" w:hAnsi="Sylfaen" w:cs="Sylfaen"/>
        </w:rPr>
        <w:t xml:space="preserve">სსიპ-ფინანსთა  სამინისტროს  აკადემიასა  და  გაეროს  ქალთა  ორგანიზაციაის  (UN  WOMEN) თანამშრომლობით  </w:t>
      </w:r>
      <w:r w:rsidRPr="00604837">
        <w:rPr>
          <w:rFonts w:ascii="Sylfaen" w:hAnsi="Sylfaen" w:cs="Sylfaen"/>
          <w:lang w:val="ka-GE"/>
        </w:rPr>
        <w:t xml:space="preserve">პროგრამული ბიუჯეტის შესახებ ცნობიერებსის ამაღლების მიზნით, დასავლეთ და აღმოსავლეთ საქართველოს მუნიციპალიტეტების წარმომადგენლებისთვის </w:t>
      </w:r>
      <w:r w:rsidRPr="00604837">
        <w:rPr>
          <w:rFonts w:ascii="Sylfaen" w:hAnsi="Sylfaen" w:cs="Sylfaen"/>
        </w:rPr>
        <w:t xml:space="preserve">ჩატარდა </w:t>
      </w:r>
      <w:r w:rsidRPr="00604837">
        <w:rPr>
          <w:rFonts w:ascii="Sylfaen" w:hAnsi="Sylfaen" w:cs="Sylfaen"/>
          <w:lang w:val="ka-GE"/>
        </w:rPr>
        <w:t xml:space="preserve">გასვლითი </w:t>
      </w:r>
      <w:r w:rsidRPr="00604837">
        <w:rPr>
          <w:rFonts w:ascii="Sylfaen" w:hAnsi="Sylfaen" w:cs="Sylfaen"/>
        </w:rPr>
        <w:t>ტრენინგი თემაზე</w:t>
      </w:r>
      <w:r w:rsidRPr="00604837">
        <w:rPr>
          <w:rFonts w:ascii="Sylfaen" w:hAnsi="Sylfaen" w:cs="Sylfaen"/>
          <w:lang w:val="ka-GE"/>
        </w:rPr>
        <w:t xml:space="preserve"> </w:t>
      </w:r>
      <w:r w:rsidRPr="00604837">
        <w:rPr>
          <w:rFonts w:ascii="Sylfaen" w:hAnsi="Sylfaen" w:cs="Sylfaen"/>
          <w:b/>
          <w:lang w:val="ka-GE"/>
        </w:rPr>
        <w:t>„პროგრამული ბიუჯეტირება მუნიციპალიტეტებში“ (Costing)</w:t>
      </w:r>
      <w:r w:rsidRPr="00604837">
        <w:rPr>
          <w:rFonts w:ascii="Sylfaen" w:hAnsi="Sylfaen" w:cs="Sylfaen"/>
          <w:lang w:val="ka-GE"/>
        </w:rPr>
        <w:t xml:space="preserve"> </w:t>
      </w:r>
      <w:r w:rsidRPr="00604837">
        <w:rPr>
          <w:rFonts w:ascii="Sylfaen" w:hAnsi="Sylfaen"/>
          <w:lang w:val="ka-GE"/>
        </w:rPr>
        <w:t>(სულ 17 მსმენელი)</w:t>
      </w:r>
    </w:p>
    <w:p w:rsidR="0083484F" w:rsidRPr="00604837" w:rsidRDefault="0083484F" w:rsidP="0083484F">
      <w:pPr>
        <w:numPr>
          <w:ilvl w:val="0"/>
          <w:numId w:val="45"/>
        </w:numPr>
        <w:autoSpaceDE w:val="0"/>
        <w:autoSpaceDN w:val="0"/>
      </w:pPr>
      <w:r w:rsidRPr="00604837">
        <w:rPr>
          <w:rFonts w:ascii="Sylfaen" w:hAnsi="Sylfaen" w:cs="Sylfaen"/>
        </w:rPr>
        <w:t>სსიპ-ფინანსთა  სამინისტროს  აკადემიასა  და  გაეროს  ქალთა  ორგანიზაციაის  (UN  WOMEN) თანამშრომლობით</w:t>
      </w:r>
      <w:r w:rsidRPr="00604837">
        <w:rPr>
          <w:rFonts w:ascii="Sylfaen" w:hAnsi="Sylfaen" w:cs="Sylfaen"/>
          <w:lang w:val="ka-GE"/>
        </w:rPr>
        <w:t xml:space="preserve"> ფინანსთა სამინისტროსა და სხვა უწყებების თანამშრომლებისათვის  ჩატარდა ტრენინგი თემაზე </w:t>
      </w:r>
      <w:r w:rsidRPr="00604837">
        <w:rPr>
          <w:rFonts w:ascii="Sylfaen" w:hAnsi="Sylfaen" w:cs="Sylfaen"/>
          <w:b/>
          <w:lang w:val="ka-GE"/>
        </w:rPr>
        <w:t>„</w:t>
      </w:r>
      <w:r w:rsidRPr="00604837">
        <w:rPr>
          <w:rFonts w:ascii="Sylfaen" w:hAnsi="Sylfaen"/>
          <w:b/>
          <w:lang w:val="ka-GE"/>
        </w:rPr>
        <w:t xml:space="preserve">საინვესტიციო პროექტების მართვა“ </w:t>
      </w:r>
      <w:r w:rsidRPr="00604837">
        <w:rPr>
          <w:rFonts w:ascii="Sylfaen" w:hAnsi="Sylfaen"/>
          <w:lang w:val="ka-GE"/>
        </w:rPr>
        <w:t>(სულ 1</w:t>
      </w:r>
      <w:r>
        <w:rPr>
          <w:rFonts w:ascii="Sylfaen" w:hAnsi="Sylfaen"/>
          <w:lang w:val="ka-GE"/>
        </w:rPr>
        <w:t>7</w:t>
      </w:r>
      <w:r w:rsidRPr="00604837">
        <w:rPr>
          <w:rFonts w:ascii="Sylfaen" w:hAnsi="Sylfaen"/>
          <w:lang w:val="ka-GE"/>
        </w:rPr>
        <w:t xml:space="preserve"> მსმენელი)</w:t>
      </w:r>
    </w:p>
    <w:p w:rsidR="0083484F" w:rsidRPr="00D2539D" w:rsidRDefault="0083484F" w:rsidP="0083484F">
      <w:pPr>
        <w:numPr>
          <w:ilvl w:val="0"/>
          <w:numId w:val="45"/>
        </w:numPr>
        <w:autoSpaceDE w:val="0"/>
        <w:autoSpaceDN w:val="0"/>
      </w:pPr>
      <w:r w:rsidRPr="00604837">
        <w:rPr>
          <w:rFonts w:ascii="Sylfaen" w:hAnsi="Sylfaen"/>
          <w:lang w:val="ka-GE"/>
        </w:rPr>
        <w:t>ს</w:t>
      </w:r>
      <w:r w:rsidRPr="00604837">
        <w:rPr>
          <w:rFonts w:ascii="Sylfaen" w:hAnsi="Sylfaen" w:cs="Sylfaen"/>
        </w:rPr>
        <w:t>სიპ-ფინანსთა  სამინისტროს  აკადემიასა  და  გაეროს  ქალთა  ორგანიზაციაის  (UN  WOMEN) თანამშრომლობით</w:t>
      </w:r>
      <w:r w:rsidRPr="00604837">
        <w:rPr>
          <w:rFonts w:ascii="Sylfaen" w:hAnsi="Sylfaen" w:cs="Sylfaen"/>
          <w:lang w:val="ka-GE"/>
        </w:rPr>
        <w:t xml:space="preserve"> </w:t>
      </w:r>
      <w:r w:rsidRPr="00604837">
        <w:rPr>
          <w:rFonts w:ascii="Sylfaen" w:hAnsi="Sylfaen" w:cs="Sylfaen"/>
        </w:rPr>
        <w:t>წალენჯიხის მუნიციპალიტეტსა და გალში მცხოვრები კონფლიქტით დაზარალებული ქალებისთვის</w:t>
      </w:r>
      <w:r w:rsidRPr="00604837">
        <w:rPr>
          <w:rFonts w:ascii="Sylfaen" w:hAnsi="Sylfaen" w:cs="Sylfaen"/>
          <w:lang w:val="ka-GE"/>
        </w:rPr>
        <w:t xml:space="preserve"> ჩატარდა ტრენინგი თემაზე </w:t>
      </w:r>
      <w:r w:rsidRPr="00604837">
        <w:rPr>
          <w:rFonts w:ascii="Sylfaen" w:hAnsi="Sylfaen" w:cs="Sylfaen"/>
          <w:b/>
          <w:lang w:val="ka-GE"/>
        </w:rPr>
        <w:t xml:space="preserve">„როგორ დავიწყოთ ბიზნესი“ </w:t>
      </w:r>
      <w:r w:rsidRPr="00604837">
        <w:rPr>
          <w:rFonts w:ascii="Sylfaen" w:hAnsi="Sylfaen" w:cs="Sylfaen"/>
          <w:lang w:val="ka-GE"/>
        </w:rPr>
        <w:t xml:space="preserve">(სულ 17 მსმენელი). კურსის მიზანს წარმოადგენს </w:t>
      </w:r>
      <w:r w:rsidRPr="00604837">
        <w:rPr>
          <w:rFonts w:ascii="Sylfaen" w:hAnsi="Sylfaen"/>
          <w:lang w:val="ka-GE"/>
        </w:rPr>
        <w:t>საკუთარი</w:t>
      </w:r>
      <w:r w:rsidRPr="00604837">
        <w:rPr>
          <w:lang w:val="ka-GE"/>
        </w:rPr>
        <w:t xml:space="preserve"> </w:t>
      </w:r>
      <w:r w:rsidRPr="00604837">
        <w:rPr>
          <w:rFonts w:ascii="Sylfaen" w:hAnsi="Sylfaen"/>
          <w:lang w:val="ka-GE"/>
        </w:rPr>
        <w:t>ბიზნესის</w:t>
      </w:r>
      <w:r w:rsidRPr="00604837">
        <w:rPr>
          <w:lang w:val="ka-GE"/>
        </w:rPr>
        <w:t xml:space="preserve"> </w:t>
      </w:r>
      <w:r w:rsidRPr="00604837">
        <w:rPr>
          <w:rFonts w:ascii="Sylfaen" w:hAnsi="Sylfaen"/>
          <w:lang w:val="ka-GE"/>
        </w:rPr>
        <w:t>დაწყების</w:t>
      </w:r>
      <w:r w:rsidRPr="00604837">
        <w:rPr>
          <w:lang w:val="ka-GE"/>
        </w:rPr>
        <w:t xml:space="preserve"> </w:t>
      </w:r>
      <w:r w:rsidRPr="00604837">
        <w:rPr>
          <w:rFonts w:ascii="Sylfaen" w:hAnsi="Sylfaen"/>
          <w:lang w:val="ka-GE"/>
        </w:rPr>
        <w:t>მსურველებს</w:t>
      </w:r>
      <w:r w:rsidRPr="00604837">
        <w:rPr>
          <w:lang w:val="ka-GE"/>
        </w:rPr>
        <w:t xml:space="preserve"> </w:t>
      </w:r>
      <w:r w:rsidRPr="00604837">
        <w:rPr>
          <w:rFonts w:ascii="Sylfaen" w:hAnsi="Sylfaen"/>
          <w:lang w:val="ka-GE"/>
        </w:rPr>
        <w:t>გაუღრმავოს</w:t>
      </w:r>
      <w:r w:rsidRPr="00604837">
        <w:rPr>
          <w:lang w:val="ka-GE"/>
        </w:rPr>
        <w:t xml:space="preserve"> </w:t>
      </w:r>
      <w:r w:rsidRPr="00604837">
        <w:rPr>
          <w:rFonts w:ascii="Sylfaen" w:hAnsi="Sylfaen"/>
          <w:lang w:val="ka-GE"/>
        </w:rPr>
        <w:t>მეწარმეობის</w:t>
      </w:r>
      <w:r w:rsidRPr="00604837">
        <w:rPr>
          <w:lang w:val="ka-GE"/>
        </w:rPr>
        <w:t xml:space="preserve"> </w:t>
      </w:r>
      <w:r w:rsidRPr="00604837">
        <w:rPr>
          <w:rFonts w:ascii="Sylfaen" w:hAnsi="Sylfaen"/>
          <w:lang w:val="ka-GE"/>
        </w:rPr>
        <w:t>შესახებ</w:t>
      </w:r>
      <w:r w:rsidRPr="00604837">
        <w:rPr>
          <w:lang w:val="ka-GE"/>
        </w:rPr>
        <w:t xml:space="preserve"> </w:t>
      </w:r>
      <w:r w:rsidRPr="00604837">
        <w:rPr>
          <w:rFonts w:ascii="Sylfaen" w:hAnsi="Sylfaen"/>
          <w:lang w:val="ka-GE"/>
        </w:rPr>
        <w:t>თეორიული</w:t>
      </w:r>
      <w:r w:rsidRPr="00604837">
        <w:rPr>
          <w:lang w:val="ka-GE"/>
        </w:rPr>
        <w:t xml:space="preserve"> </w:t>
      </w:r>
      <w:r w:rsidRPr="00604837">
        <w:rPr>
          <w:rFonts w:ascii="Sylfaen" w:hAnsi="Sylfaen"/>
          <w:lang w:val="ka-GE"/>
        </w:rPr>
        <w:t>ცოდნა</w:t>
      </w:r>
      <w:r w:rsidRPr="00604837">
        <w:rPr>
          <w:lang w:val="ka-GE"/>
        </w:rPr>
        <w:t xml:space="preserve"> </w:t>
      </w:r>
      <w:r w:rsidRPr="00604837">
        <w:rPr>
          <w:rFonts w:ascii="Sylfaen" w:hAnsi="Sylfaen"/>
          <w:lang w:val="ka-GE"/>
        </w:rPr>
        <w:t>და</w:t>
      </w:r>
      <w:r w:rsidRPr="00604837">
        <w:rPr>
          <w:lang w:val="ka-GE"/>
        </w:rPr>
        <w:t xml:space="preserve"> </w:t>
      </w:r>
      <w:r w:rsidRPr="00604837">
        <w:rPr>
          <w:rFonts w:ascii="Sylfaen" w:hAnsi="Sylfaen"/>
          <w:lang w:val="ka-GE"/>
        </w:rPr>
        <w:t>გამოუმუშავოს</w:t>
      </w:r>
      <w:r w:rsidRPr="00604837">
        <w:rPr>
          <w:lang w:val="ka-GE"/>
        </w:rPr>
        <w:t xml:space="preserve"> </w:t>
      </w:r>
      <w:r w:rsidRPr="00604837">
        <w:rPr>
          <w:rFonts w:ascii="Sylfaen" w:hAnsi="Sylfaen"/>
          <w:lang w:val="ka-GE"/>
        </w:rPr>
        <w:t>ბიზნესის</w:t>
      </w:r>
      <w:r w:rsidRPr="00604837">
        <w:rPr>
          <w:lang w:val="ka-GE"/>
        </w:rPr>
        <w:t xml:space="preserve"> </w:t>
      </w:r>
      <w:r w:rsidRPr="00604837">
        <w:rPr>
          <w:rFonts w:ascii="Sylfaen" w:hAnsi="Sylfaen"/>
          <w:lang w:val="ka-GE"/>
        </w:rPr>
        <w:t>კეთების</w:t>
      </w:r>
      <w:r w:rsidRPr="00604837">
        <w:rPr>
          <w:lang w:val="ka-GE"/>
        </w:rPr>
        <w:t xml:space="preserve"> </w:t>
      </w:r>
      <w:r w:rsidRPr="00604837">
        <w:rPr>
          <w:rFonts w:ascii="Sylfaen" w:hAnsi="Sylfaen"/>
          <w:lang w:val="ka-GE"/>
        </w:rPr>
        <w:t>პრაქტიკული</w:t>
      </w:r>
      <w:r w:rsidRPr="00604837">
        <w:rPr>
          <w:lang w:val="ka-GE"/>
        </w:rPr>
        <w:t xml:space="preserve"> </w:t>
      </w:r>
      <w:r w:rsidRPr="00604837">
        <w:rPr>
          <w:rFonts w:ascii="Sylfaen" w:hAnsi="Sylfaen"/>
          <w:lang w:val="ka-GE"/>
        </w:rPr>
        <w:t>უნარები.</w:t>
      </w:r>
    </w:p>
    <w:p w:rsidR="0083484F" w:rsidRPr="00830E3F" w:rsidRDefault="0083484F" w:rsidP="0083484F">
      <w:pPr>
        <w:widowControl w:val="0"/>
        <w:numPr>
          <w:ilvl w:val="0"/>
          <w:numId w:val="45"/>
        </w:numPr>
        <w:tabs>
          <w:tab w:val="left" w:pos="580"/>
        </w:tabs>
        <w:autoSpaceDE w:val="0"/>
        <w:autoSpaceDN w:val="0"/>
        <w:adjustRightInd w:val="0"/>
        <w:ind w:right="108"/>
        <w:jc w:val="both"/>
        <w:rPr>
          <w:rFonts w:ascii="Sylfaen" w:hAnsi="Sylfaen" w:cs="Sylfaen"/>
        </w:rPr>
      </w:pPr>
      <w:r w:rsidRPr="00604837">
        <w:rPr>
          <w:rFonts w:ascii="Sylfaen" w:hAnsi="Sylfaen" w:cs="Sylfaen"/>
          <w:lang w:val="ka-GE"/>
        </w:rPr>
        <w:t xml:space="preserve">  </w:t>
      </w:r>
      <w:r w:rsidRPr="00604837">
        <w:rPr>
          <w:rFonts w:ascii="Sylfaen" w:hAnsi="Sylfaen" w:cs="Sylfaen"/>
        </w:rPr>
        <w:t xml:space="preserve">ახალგაზრდა მეწარმეთა გაძლიერების კუთხით ბათუმში </w:t>
      </w:r>
      <w:r w:rsidRPr="00604837">
        <w:rPr>
          <w:rFonts w:ascii="Sylfaen" w:hAnsi="Sylfaen" w:cs="Sylfaen"/>
          <w:lang w:val="ka-GE"/>
        </w:rPr>
        <w:t>გან</w:t>
      </w:r>
      <w:r w:rsidRPr="00604837">
        <w:rPr>
          <w:rFonts w:ascii="Sylfaen" w:hAnsi="Sylfaen" w:cs="Sylfaen"/>
        </w:rPr>
        <w:t xml:space="preserve">ხორციელდა ტრენინგები თემაზე </w:t>
      </w:r>
      <w:r w:rsidRPr="00604837">
        <w:rPr>
          <w:rFonts w:ascii="Sylfaen" w:hAnsi="Sylfaen" w:cs="Sylfaen"/>
          <w:b/>
        </w:rPr>
        <w:t>„ახალგაზრდა მეწარმეთა სკოლა“</w:t>
      </w:r>
      <w:r w:rsidRPr="00604837">
        <w:rPr>
          <w:rFonts w:ascii="Sylfaen" w:hAnsi="Sylfaen" w:cs="Sylfaen"/>
        </w:rPr>
        <w:t xml:space="preserve"> (</w:t>
      </w:r>
      <w:r w:rsidRPr="00604837">
        <w:rPr>
          <w:rFonts w:ascii="Sylfaen" w:hAnsi="Sylfaen" w:cs="Sylfaen"/>
          <w:lang w:val="ka-GE"/>
        </w:rPr>
        <w:t>33</w:t>
      </w:r>
      <w:r w:rsidRPr="00604837">
        <w:rPr>
          <w:rFonts w:ascii="Sylfaen" w:hAnsi="Sylfaen" w:cs="Sylfaen"/>
        </w:rPr>
        <w:t xml:space="preserve"> მსმენელი);</w:t>
      </w:r>
    </w:p>
    <w:p w:rsidR="0083484F" w:rsidRPr="00604837" w:rsidRDefault="0083484F" w:rsidP="0083484F">
      <w:pPr>
        <w:widowControl w:val="0"/>
        <w:tabs>
          <w:tab w:val="left" w:pos="630"/>
        </w:tabs>
        <w:autoSpaceDE w:val="0"/>
        <w:autoSpaceDN w:val="0"/>
        <w:adjustRightInd w:val="0"/>
        <w:ind w:right="71"/>
        <w:jc w:val="both"/>
        <w:rPr>
          <w:rFonts w:ascii="Sylfaen" w:hAnsi="Sylfaen" w:cs="Sylfaen"/>
          <w:lang w:val="ka-GE"/>
        </w:rPr>
      </w:pPr>
    </w:p>
    <w:p w:rsidR="0083484F" w:rsidRPr="00604837" w:rsidRDefault="0083484F" w:rsidP="0083484F">
      <w:pPr>
        <w:widowControl w:val="0"/>
        <w:tabs>
          <w:tab w:val="left" w:pos="630"/>
        </w:tabs>
        <w:autoSpaceDE w:val="0"/>
        <w:autoSpaceDN w:val="0"/>
        <w:adjustRightInd w:val="0"/>
        <w:ind w:right="71"/>
        <w:jc w:val="both"/>
        <w:rPr>
          <w:rFonts w:ascii="Sylfaen" w:hAnsi="Sylfaen" w:cs="Sylfaen"/>
          <w:lang w:val="ka-GE"/>
        </w:rPr>
      </w:pPr>
    </w:p>
    <w:p w:rsidR="0083484F" w:rsidRPr="00604837" w:rsidRDefault="0083484F" w:rsidP="0083484F">
      <w:pPr>
        <w:rPr>
          <w:rFonts w:ascii="Sylfaen" w:eastAsia="Calibri" w:hAnsi="Sylfaen" w:cs="Sylfaen"/>
          <w:bCs/>
          <w:i/>
          <w:noProof/>
          <w:lang w:val="ka-GE"/>
        </w:rPr>
      </w:pPr>
      <w:r w:rsidRPr="00604837">
        <w:rPr>
          <w:rFonts w:ascii="Sylfaen" w:eastAsia="Calibri" w:hAnsi="Sylfaen" w:cs="Sylfaen"/>
          <w:bCs/>
          <w:i/>
          <w:noProof/>
          <w:lang w:val="ka-GE"/>
        </w:rPr>
        <w:t>დასახული</w:t>
      </w:r>
      <w:r w:rsidRPr="00604837">
        <w:rPr>
          <w:rFonts w:ascii="Sylfaen" w:eastAsia="Calibri" w:hAnsi="Sylfaen" w:cs="Calibri"/>
          <w:bCs/>
          <w:i/>
          <w:noProof/>
          <w:lang w:val="ka-GE"/>
        </w:rPr>
        <w:t xml:space="preserve"> </w:t>
      </w:r>
      <w:r w:rsidRPr="00604837">
        <w:rPr>
          <w:rFonts w:ascii="Sylfaen" w:eastAsia="Calibri" w:hAnsi="Sylfaen" w:cs="Sylfaen"/>
          <w:bCs/>
          <w:i/>
          <w:noProof/>
          <w:lang w:val="ka-GE"/>
        </w:rPr>
        <w:t>საბოლოო</w:t>
      </w:r>
      <w:r w:rsidRPr="00604837">
        <w:rPr>
          <w:rFonts w:ascii="Sylfaen" w:eastAsia="Calibri" w:hAnsi="Sylfaen" w:cs="Calibri"/>
          <w:bCs/>
          <w:i/>
          <w:noProof/>
          <w:lang w:val="ka-GE"/>
        </w:rPr>
        <w:t xml:space="preserve"> </w:t>
      </w:r>
      <w:r w:rsidRPr="00604837">
        <w:rPr>
          <w:rFonts w:ascii="Sylfaen" w:eastAsia="Calibri" w:hAnsi="Sylfaen" w:cs="Sylfaen"/>
          <w:bCs/>
          <w:i/>
          <w:noProof/>
          <w:lang w:val="ka-GE"/>
        </w:rPr>
        <w:t>შედეგები:</w:t>
      </w:r>
    </w:p>
    <w:p w:rsidR="0083484F" w:rsidRPr="00604837" w:rsidRDefault="0083484F" w:rsidP="0083484F">
      <w:pPr>
        <w:numPr>
          <w:ilvl w:val="0"/>
          <w:numId w:val="28"/>
        </w:numPr>
        <w:spacing w:after="160" w:line="256" w:lineRule="auto"/>
        <w:jc w:val="both"/>
        <w:rPr>
          <w:rFonts w:ascii="Sylfaen" w:hAnsi="Sylfaen" w:cs="Sylfaen"/>
          <w:i/>
          <w:lang w:val="ka-GE"/>
        </w:rPr>
      </w:pPr>
      <w:r w:rsidRPr="00604837">
        <w:rPr>
          <w:rFonts w:ascii="Sylfaen" w:hAnsi="Sylfaen" w:cs="Sylfaen"/>
          <w:i/>
          <w:lang w:val="ka-GE"/>
        </w:rPr>
        <w:t xml:space="preserve">ფინანსთა სამინისტროს სისტემა უზრუნველყოფილია სათანადოდ მომზადებული/გადამზადებული კადრებით; </w:t>
      </w:r>
    </w:p>
    <w:p w:rsidR="0083484F" w:rsidRPr="0083484F" w:rsidRDefault="0083484F" w:rsidP="0083484F">
      <w:pPr>
        <w:numPr>
          <w:ilvl w:val="0"/>
          <w:numId w:val="28"/>
        </w:numPr>
        <w:spacing w:after="160" w:line="256" w:lineRule="auto"/>
        <w:jc w:val="both"/>
        <w:rPr>
          <w:rFonts w:ascii="Sylfaen" w:hAnsi="Sylfaen" w:cs="Sylfaen"/>
          <w:i/>
          <w:lang w:val="ka-GE"/>
        </w:rPr>
      </w:pPr>
      <w:r w:rsidRPr="00604837">
        <w:rPr>
          <w:rFonts w:ascii="Sylfaen" w:hAnsi="Sylfaen" w:cs="Sylfaen"/>
          <w:i/>
          <w:lang w:val="ka-GE"/>
        </w:rPr>
        <w:t xml:space="preserve">ფინანსთა სამინისტროს სისტემა ასევე სხვა დაინტერესებული ორგანიზაციები უზრუნველყოფილი არიან სწორად შერჩეული კადრებით; </w:t>
      </w:r>
    </w:p>
    <w:p w:rsidR="0083484F" w:rsidRDefault="0083484F" w:rsidP="0083484F">
      <w:pPr>
        <w:spacing w:after="160" w:line="256" w:lineRule="auto"/>
        <w:ind w:left="720"/>
        <w:jc w:val="both"/>
        <w:rPr>
          <w:rFonts w:ascii="Sylfaen" w:hAnsi="Sylfaen" w:cs="Sylfaen"/>
          <w:i/>
          <w:lang w:val="ka-GE"/>
        </w:rPr>
      </w:pPr>
    </w:p>
    <w:p w:rsidR="0083484F" w:rsidRDefault="0083484F" w:rsidP="0083484F">
      <w:pPr>
        <w:spacing w:after="160" w:line="256" w:lineRule="auto"/>
        <w:ind w:left="720"/>
        <w:jc w:val="both"/>
        <w:rPr>
          <w:rFonts w:ascii="Sylfaen" w:hAnsi="Sylfaen" w:cs="Sylfaen"/>
          <w:i/>
          <w:lang w:val="ka-GE"/>
        </w:rPr>
      </w:pPr>
    </w:p>
    <w:p w:rsidR="0083484F" w:rsidRDefault="0083484F" w:rsidP="0083484F">
      <w:pPr>
        <w:spacing w:after="160" w:line="256" w:lineRule="auto"/>
        <w:ind w:left="720"/>
        <w:jc w:val="both"/>
        <w:rPr>
          <w:rFonts w:ascii="Sylfaen" w:hAnsi="Sylfaen" w:cs="Sylfaen"/>
          <w:i/>
          <w:lang w:val="ka-GE"/>
        </w:rPr>
      </w:pPr>
    </w:p>
    <w:p w:rsidR="0083484F" w:rsidRPr="00604837" w:rsidRDefault="0083484F" w:rsidP="0083484F">
      <w:pPr>
        <w:numPr>
          <w:ilvl w:val="0"/>
          <w:numId w:val="28"/>
        </w:numPr>
        <w:spacing w:after="160" w:line="256" w:lineRule="auto"/>
        <w:jc w:val="both"/>
        <w:rPr>
          <w:rFonts w:ascii="Sylfaen" w:hAnsi="Sylfaen" w:cs="Sylfaen"/>
          <w:i/>
          <w:lang w:val="ka-GE"/>
        </w:rPr>
      </w:pPr>
      <w:r w:rsidRPr="00604837">
        <w:rPr>
          <w:rFonts w:ascii="Sylfaen" w:hAnsi="Sylfaen" w:cs="Sylfaen"/>
          <w:i/>
          <w:lang w:val="ka-GE"/>
        </w:rPr>
        <w:t>ფინანსთა სამინისტროს მიერ ინიცირებული რეფორმების წარმატებით დანერგვის მიზნით საფინანსო სექტორში დასაქმებულები უზრუნველყოფილი არიან  შესაბამისი სასწავლო პროგრამებით / ტრენინგებით;</w:t>
      </w:r>
    </w:p>
    <w:p w:rsidR="0083484F" w:rsidRPr="00604837" w:rsidRDefault="0083484F" w:rsidP="0083484F">
      <w:pPr>
        <w:numPr>
          <w:ilvl w:val="0"/>
          <w:numId w:val="28"/>
        </w:numPr>
        <w:spacing w:after="160" w:line="256" w:lineRule="auto"/>
        <w:jc w:val="both"/>
        <w:rPr>
          <w:rFonts w:ascii="Sylfaen" w:hAnsi="Sylfaen" w:cs="Sylfaen"/>
          <w:i/>
          <w:lang w:val="ka-GE"/>
        </w:rPr>
      </w:pPr>
      <w:r w:rsidRPr="00604837">
        <w:rPr>
          <w:rFonts w:ascii="Sylfaen" w:hAnsi="Sylfaen" w:cs="Sylfaen"/>
          <w:i/>
          <w:lang w:val="ka-GE"/>
        </w:rPr>
        <w:t>საბიუჯეტო და კერძო ორგანიზაციები უზრუნველყოფილი არიან საჯარო ფინანსებთან დაკავშირებული მომზადება/გადამზადების და სხვა სასწავლო პროექტებით;</w:t>
      </w:r>
    </w:p>
    <w:p w:rsidR="0083484F" w:rsidRPr="00604837" w:rsidRDefault="0083484F" w:rsidP="0083484F">
      <w:pPr>
        <w:numPr>
          <w:ilvl w:val="0"/>
          <w:numId w:val="28"/>
        </w:numPr>
        <w:spacing w:after="160" w:line="256" w:lineRule="auto"/>
        <w:jc w:val="both"/>
        <w:rPr>
          <w:rFonts w:ascii="Sylfaen" w:hAnsi="Sylfaen" w:cs="Sylfaen"/>
          <w:i/>
          <w:lang w:val="ka-GE"/>
        </w:rPr>
      </w:pPr>
      <w:r w:rsidRPr="00604837">
        <w:rPr>
          <w:rFonts w:ascii="Sylfaen" w:hAnsi="Sylfaen" w:cs="Sylfaen"/>
          <w:i/>
          <w:lang w:val="ka-GE"/>
        </w:rPr>
        <w:t>საჯარო ფინანსების მართვის საკითხების სწავლების მიმართულებით გათვალისწინებულია საუკეთესო საერთაშორისო გამოცდილება და ცოდნა საქართველოში ხორციელდება საერთაშორისო ტრენინგები საქართველო ყალიბდება რეგიონალურ ცენტრად საფინანსო მიმართულების სწავლების განხორციელების კუთხით</w:t>
      </w:r>
    </w:p>
    <w:p w:rsidR="0083484F" w:rsidRPr="00604837" w:rsidRDefault="0083484F" w:rsidP="0083484F">
      <w:pPr>
        <w:rPr>
          <w:rFonts w:ascii="Sylfaen" w:hAnsi="Sylfaen" w:cs="Sylfaen"/>
          <w:i/>
          <w:lang w:val="ka-GE"/>
        </w:rPr>
      </w:pPr>
    </w:p>
    <w:p w:rsidR="0083484F" w:rsidRPr="00604837" w:rsidRDefault="0083484F" w:rsidP="0083484F">
      <w:pPr>
        <w:rPr>
          <w:rFonts w:ascii="Sylfaen" w:eastAsia="Calibri" w:hAnsi="Sylfaen" w:cs="Sylfaen"/>
          <w:bCs/>
          <w:i/>
          <w:noProof/>
          <w:lang w:val="ka-GE"/>
        </w:rPr>
      </w:pPr>
      <w:r w:rsidRPr="00604837">
        <w:rPr>
          <w:rFonts w:ascii="Sylfaen" w:eastAsia="Calibri" w:hAnsi="Sylfaen" w:cs="Sylfaen"/>
          <w:bCs/>
          <w:i/>
          <w:noProof/>
          <w:lang w:val="ka-GE"/>
        </w:rPr>
        <w:t>მიღწეული საბოლოო შედეგი:</w:t>
      </w:r>
    </w:p>
    <w:p w:rsidR="0083484F" w:rsidRPr="00604837" w:rsidRDefault="0083484F" w:rsidP="0083484F">
      <w:pPr>
        <w:numPr>
          <w:ilvl w:val="0"/>
          <w:numId w:val="28"/>
        </w:numPr>
        <w:spacing w:after="160" w:line="256" w:lineRule="auto"/>
        <w:jc w:val="both"/>
        <w:rPr>
          <w:rFonts w:ascii="Sylfaen" w:hAnsi="Sylfaen" w:cs="Sylfaen"/>
          <w:i/>
          <w:lang w:val="ka-GE"/>
        </w:rPr>
      </w:pPr>
      <w:r w:rsidRPr="00604837">
        <w:rPr>
          <w:rFonts w:ascii="Sylfaen" w:hAnsi="Sylfaen" w:cs="Sylfaen"/>
          <w:i/>
          <w:lang w:val="ka-GE"/>
        </w:rPr>
        <w:t xml:space="preserve">ფინანსთა სამინისტროს სისტემა უზრუნველყოფილია სათანადოდ მომზადებული/გადამზადებული კადრებით; </w:t>
      </w:r>
    </w:p>
    <w:p w:rsidR="0083484F" w:rsidRPr="00604837" w:rsidRDefault="0083484F" w:rsidP="0083484F">
      <w:pPr>
        <w:numPr>
          <w:ilvl w:val="0"/>
          <w:numId w:val="28"/>
        </w:numPr>
        <w:spacing w:after="160" w:line="256" w:lineRule="auto"/>
        <w:jc w:val="both"/>
        <w:rPr>
          <w:rFonts w:ascii="Sylfaen" w:hAnsi="Sylfaen" w:cs="Sylfaen"/>
          <w:i/>
          <w:lang w:val="ka-GE"/>
        </w:rPr>
      </w:pPr>
      <w:r w:rsidRPr="00604837">
        <w:rPr>
          <w:rFonts w:ascii="Sylfaen" w:hAnsi="Sylfaen" w:cs="Sylfaen"/>
          <w:i/>
          <w:lang w:val="ka-GE"/>
        </w:rPr>
        <w:t xml:space="preserve">ფინანსთა სამინისტროს სისტემა ასევე სხვა დაინტერესებული ორგანიზაციები უზრუნველყოფილი არიან სწორად შერჩეული კადრებით; </w:t>
      </w:r>
    </w:p>
    <w:p w:rsidR="0083484F" w:rsidRPr="00604837" w:rsidRDefault="0083484F" w:rsidP="0083484F">
      <w:pPr>
        <w:numPr>
          <w:ilvl w:val="0"/>
          <w:numId w:val="28"/>
        </w:numPr>
        <w:spacing w:after="160" w:line="256" w:lineRule="auto"/>
        <w:jc w:val="both"/>
        <w:rPr>
          <w:rFonts w:ascii="Sylfaen" w:hAnsi="Sylfaen" w:cs="Sylfaen"/>
          <w:i/>
          <w:lang w:val="ka-GE"/>
        </w:rPr>
      </w:pPr>
      <w:r w:rsidRPr="00604837">
        <w:rPr>
          <w:rFonts w:ascii="Sylfaen" w:hAnsi="Sylfaen" w:cs="Sylfaen"/>
          <w:i/>
          <w:lang w:val="ka-GE"/>
        </w:rPr>
        <w:t>ფინანსთა სამინისტროს მიერ ინიცირებული რეფორმების წარმატებით დანერგვის მიზნით საფინანსო სექტორში დასაქმებულები უზრუნველყოფილი არიან  შესაბამისი სასწავლო პროგრამებით / ტრენინგებით;</w:t>
      </w:r>
    </w:p>
    <w:p w:rsidR="0083484F" w:rsidRPr="00604837" w:rsidRDefault="0083484F" w:rsidP="0083484F">
      <w:pPr>
        <w:numPr>
          <w:ilvl w:val="0"/>
          <w:numId w:val="28"/>
        </w:numPr>
        <w:spacing w:after="160" w:line="256" w:lineRule="auto"/>
        <w:jc w:val="both"/>
        <w:rPr>
          <w:rFonts w:ascii="Sylfaen" w:hAnsi="Sylfaen" w:cs="Sylfaen"/>
          <w:i/>
          <w:lang w:val="ka-GE"/>
        </w:rPr>
      </w:pPr>
      <w:r w:rsidRPr="00604837">
        <w:rPr>
          <w:rFonts w:ascii="Sylfaen" w:hAnsi="Sylfaen" w:cs="Sylfaen"/>
          <w:i/>
          <w:lang w:val="ka-GE"/>
        </w:rPr>
        <w:t>საბიუჯეტო და კერძო ორგანიზაციები უზრუნველყოფილი არიან საჯარო ფინანსებთან დაკავშირებული მომზადება/გადამზადების და სხვა სასწავლო პროექტებით;</w:t>
      </w:r>
    </w:p>
    <w:p w:rsidR="0083484F" w:rsidRPr="00604837" w:rsidRDefault="0083484F" w:rsidP="0083484F">
      <w:pPr>
        <w:numPr>
          <w:ilvl w:val="0"/>
          <w:numId w:val="28"/>
        </w:numPr>
        <w:spacing w:after="160" w:line="256" w:lineRule="auto"/>
        <w:jc w:val="both"/>
        <w:rPr>
          <w:rFonts w:ascii="Sylfaen" w:hAnsi="Sylfaen" w:cs="Sylfaen"/>
          <w:i/>
          <w:lang w:val="ka-GE"/>
        </w:rPr>
      </w:pPr>
      <w:r w:rsidRPr="00604837">
        <w:rPr>
          <w:rFonts w:ascii="Sylfaen" w:hAnsi="Sylfaen" w:cs="Sylfaen"/>
          <w:i/>
          <w:lang w:val="ka-GE"/>
        </w:rPr>
        <w:t>საჯარო ფინანსების მართვის საკითხების სწავლების მიმართულებით გათვალისწინებულია საუკეთესო საერთაშორისო გამოცდილება და ცოდნა საქართველოში ხორციელდება საერთაშორისო ტრენინგები საქართველო ყალიბდება რეგიონალურ ცენტრად საფინანსო მიმართულების სწავლების განხორციელების კუთხით</w:t>
      </w:r>
    </w:p>
    <w:p w:rsidR="0083484F" w:rsidRPr="00604837" w:rsidRDefault="0083484F" w:rsidP="0083484F">
      <w:pPr>
        <w:rPr>
          <w:rFonts w:ascii="Sylfaen" w:hAnsi="Sylfaen" w:cs="Sylfaen"/>
          <w:lang w:val="ka-GE"/>
        </w:rPr>
      </w:pPr>
    </w:p>
    <w:p w:rsidR="0083484F" w:rsidRDefault="0083484F" w:rsidP="0083484F">
      <w:pPr>
        <w:rPr>
          <w:rFonts w:ascii="Sylfaen" w:eastAsia="Calibri" w:hAnsi="Sylfaen" w:cs="Sylfaen"/>
          <w:bCs/>
          <w:noProof/>
          <w:lang w:val="ka-GE"/>
        </w:rPr>
      </w:pPr>
    </w:p>
    <w:p w:rsidR="0083484F" w:rsidRDefault="0083484F" w:rsidP="0083484F">
      <w:pPr>
        <w:rPr>
          <w:rFonts w:ascii="Sylfaen" w:eastAsia="Calibri" w:hAnsi="Sylfaen" w:cs="Sylfaen"/>
          <w:bCs/>
          <w:noProof/>
          <w:lang w:val="ka-GE"/>
        </w:rPr>
      </w:pPr>
    </w:p>
    <w:p w:rsidR="0083484F" w:rsidRDefault="0083484F" w:rsidP="0083484F">
      <w:pPr>
        <w:rPr>
          <w:rFonts w:ascii="Sylfaen" w:eastAsia="Calibri" w:hAnsi="Sylfaen" w:cs="Sylfaen"/>
          <w:bCs/>
          <w:noProof/>
          <w:lang w:val="ka-GE"/>
        </w:rPr>
      </w:pPr>
    </w:p>
    <w:p w:rsidR="00333E97" w:rsidRDefault="00333E97" w:rsidP="0083484F">
      <w:pPr>
        <w:rPr>
          <w:rFonts w:ascii="Sylfaen" w:eastAsia="Calibri" w:hAnsi="Sylfaen" w:cs="Sylfaen"/>
          <w:bCs/>
          <w:noProof/>
          <w:lang w:val="ka-GE"/>
        </w:rPr>
      </w:pPr>
    </w:p>
    <w:p w:rsidR="00333E97" w:rsidRDefault="00333E97" w:rsidP="0083484F">
      <w:pPr>
        <w:rPr>
          <w:rFonts w:ascii="Sylfaen" w:eastAsia="Calibri" w:hAnsi="Sylfaen" w:cs="Sylfaen"/>
          <w:bCs/>
          <w:noProof/>
          <w:lang w:val="ka-GE"/>
        </w:rPr>
      </w:pPr>
    </w:p>
    <w:p w:rsidR="0083484F" w:rsidRPr="00604837" w:rsidRDefault="0083484F" w:rsidP="0083484F">
      <w:pPr>
        <w:rPr>
          <w:rFonts w:ascii="Sylfaen" w:eastAsia="Calibri" w:hAnsi="Sylfaen" w:cs="Sylfaen"/>
          <w:bCs/>
          <w:noProof/>
          <w:lang w:val="ka-GE"/>
        </w:rPr>
      </w:pPr>
      <w:r w:rsidRPr="00604837">
        <w:rPr>
          <w:rFonts w:ascii="Sylfaen" w:eastAsia="Calibri" w:hAnsi="Sylfaen" w:cs="Sylfaen"/>
          <w:bCs/>
          <w:noProof/>
          <w:lang w:val="ka-GE"/>
        </w:rPr>
        <w:t>მიღწეული საბოლოო</w:t>
      </w:r>
      <w:r w:rsidRPr="00604837">
        <w:rPr>
          <w:rFonts w:ascii="Sylfaen" w:eastAsia="Calibri" w:hAnsi="Sylfaen" w:cs="Calibri"/>
          <w:bCs/>
          <w:noProof/>
          <w:lang w:val="ka-GE"/>
        </w:rPr>
        <w:t xml:space="preserve"> </w:t>
      </w:r>
      <w:r w:rsidRPr="00604837">
        <w:rPr>
          <w:rFonts w:ascii="Sylfaen" w:eastAsia="Calibri" w:hAnsi="Sylfaen" w:cs="Sylfaen"/>
          <w:bCs/>
          <w:noProof/>
          <w:lang w:val="ka-GE"/>
        </w:rPr>
        <w:t>შედეგების</w:t>
      </w:r>
      <w:r w:rsidRPr="00604837">
        <w:rPr>
          <w:rFonts w:ascii="Sylfaen" w:eastAsia="Calibri" w:hAnsi="Sylfaen" w:cs="Calibri"/>
          <w:bCs/>
          <w:noProof/>
          <w:lang w:val="ka-GE"/>
        </w:rPr>
        <w:t xml:space="preserve"> </w:t>
      </w:r>
      <w:r w:rsidRPr="00604837">
        <w:rPr>
          <w:rFonts w:ascii="Sylfaen" w:eastAsia="Calibri" w:hAnsi="Sylfaen" w:cs="Sylfaen"/>
          <w:bCs/>
          <w:noProof/>
          <w:lang w:val="ka-GE"/>
        </w:rPr>
        <w:t>შეფასების</w:t>
      </w:r>
      <w:r w:rsidRPr="00604837">
        <w:rPr>
          <w:rFonts w:ascii="Sylfaen" w:eastAsia="Calibri" w:hAnsi="Sylfaen" w:cs="Calibri"/>
          <w:bCs/>
          <w:noProof/>
          <w:lang w:val="ka-GE"/>
        </w:rPr>
        <w:t xml:space="preserve"> </w:t>
      </w:r>
      <w:r w:rsidRPr="00604837">
        <w:rPr>
          <w:rFonts w:ascii="Sylfaen" w:eastAsia="Calibri" w:hAnsi="Sylfaen" w:cs="Sylfaen"/>
          <w:bCs/>
          <w:noProof/>
          <w:lang w:val="ka-GE"/>
        </w:rPr>
        <w:t>ინდიკატორები:</w:t>
      </w:r>
    </w:p>
    <w:p w:rsidR="0083484F" w:rsidRPr="00604837" w:rsidRDefault="0083484F" w:rsidP="0083484F">
      <w:pPr>
        <w:numPr>
          <w:ilvl w:val="0"/>
          <w:numId w:val="27"/>
        </w:numPr>
        <w:spacing w:after="160" w:line="256" w:lineRule="auto"/>
        <w:jc w:val="both"/>
        <w:rPr>
          <w:rFonts w:ascii="Sylfaen" w:hAnsi="Sylfaen" w:cs="Sylfaen"/>
          <w:lang w:val="ka-GE"/>
        </w:rPr>
      </w:pPr>
      <w:r w:rsidRPr="00604837">
        <w:rPr>
          <w:rFonts w:ascii="Sylfaen" w:hAnsi="Sylfaen" w:cs="Sylfaen"/>
          <w:b/>
          <w:lang w:val="ka-GE"/>
        </w:rPr>
        <w:t xml:space="preserve">ფინანსთა სამინისტროს სისტემისთვის გადამზადებული კადრების რაოდენობა   </w:t>
      </w:r>
      <w:r w:rsidRPr="00604837">
        <w:rPr>
          <w:rFonts w:ascii="Sylfaen" w:hAnsi="Sylfaen" w:cs="Sylfaen"/>
          <w:lang w:val="ka-GE"/>
        </w:rPr>
        <w:t xml:space="preserve">                                                                                                                                                                    საბაზისო მაჩვენებელი - წლის განმავლობაში მიმდინარეობს სასწავლო კურსების განხორციელება ტრენინგების საჭიროებათა ანალიზის შედეგად შემუშავებული გეგმის მიხედვით ასევე სამუშაო პროცესში გამოვლენილი საჭიროებების შესაბამისად (მუდმივი პროცესი);</w:t>
      </w:r>
      <w:r w:rsidRPr="00604837">
        <w:rPr>
          <w:rFonts w:ascii="Sylfaen" w:hAnsi="Sylfaen" w:cs="Sylfaen"/>
        </w:rPr>
        <w:t xml:space="preserve"> 2018 წელს ფინანსთა სამინისტროს სისტემაში გადამზადდა </w:t>
      </w:r>
      <w:r w:rsidRPr="00604837">
        <w:rPr>
          <w:rFonts w:ascii="Sylfaen" w:hAnsi="Sylfaen" w:cs="Sylfaen"/>
          <w:lang w:val="ka-GE"/>
        </w:rPr>
        <w:t>1938</w:t>
      </w:r>
      <w:r w:rsidRPr="00604837">
        <w:rPr>
          <w:rFonts w:ascii="Sylfaen" w:hAnsi="Sylfaen" w:cs="Sylfaen"/>
        </w:rPr>
        <w:t xml:space="preserve"> თანამშრომელი               </w:t>
      </w:r>
      <w:r w:rsidRPr="00604837">
        <w:rPr>
          <w:rFonts w:ascii="Sylfaen" w:hAnsi="Sylfaen" w:cs="Sylfaen"/>
          <w:lang w:val="ka-GE"/>
        </w:rPr>
        <w:t xml:space="preserve"> 2019 წელს ფინანსთა სამინისტროს სისტემაში გადამზადდა </w:t>
      </w:r>
      <w:r>
        <w:rPr>
          <w:rFonts w:ascii="Sylfaen" w:hAnsi="Sylfaen" w:cs="Sylfaen"/>
          <w:lang w:val="ka-GE"/>
        </w:rPr>
        <w:t>2163</w:t>
      </w:r>
      <w:r w:rsidRPr="00604837">
        <w:rPr>
          <w:rFonts w:ascii="Sylfaen" w:hAnsi="Sylfaen" w:cs="Sylfaen"/>
          <w:lang w:val="ka-GE"/>
        </w:rPr>
        <w:t xml:space="preserve"> თანამშრომელი; </w:t>
      </w:r>
      <w:r w:rsidRPr="00604837">
        <w:rPr>
          <w:rFonts w:ascii="Sylfaen" w:hAnsi="Sylfaen" w:cs="Sylfaen"/>
        </w:rPr>
        <w:t xml:space="preserve">                </w:t>
      </w:r>
      <w:r w:rsidRPr="00604837">
        <w:rPr>
          <w:rFonts w:ascii="Sylfaen" w:hAnsi="Sylfaen" w:cs="Sylfaen"/>
          <w:lang w:val="ka-GE"/>
        </w:rPr>
        <w:t>მიზნობრივი მაჩვენებელი - ფინანსთა სამინისტროს სისტემისთვის გადამზადებული კადრების რაოდენობის 5%-იანი ზრდა წინა წელთან შედარებით</w:t>
      </w:r>
      <w:r w:rsidRPr="00604837">
        <w:rPr>
          <w:rFonts w:ascii="Sylfaen" w:hAnsi="Sylfaen" w:cs="Sylfaen"/>
        </w:rPr>
        <w:t>.</w:t>
      </w:r>
    </w:p>
    <w:p w:rsidR="0083484F" w:rsidRPr="00604837" w:rsidRDefault="0083484F" w:rsidP="0083484F">
      <w:pPr>
        <w:ind w:left="720"/>
        <w:jc w:val="both"/>
        <w:rPr>
          <w:rFonts w:ascii="Sylfaen" w:hAnsi="Sylfaen" w:cs="Sylfaen"/>
        </w:rPr>
      </w:pPr>
      <w:r w:rsidRPr="00604837">
        <w:rPr>
          <w:rFonts w:ascii="Sylfaen" w:hAnsi="Sylfaen" w:cs="Sylfaen"/>
          <w:lang w:val="ka-GE"/>
        </w:rPr>
        <w:t xml:space="preserve">ფაქტიური შედეგი  - გადამზადებული კადრების რაოდენობა </w:t>
      </w:r>
      <w:r w:rsidRPr="00604837">
        <w:rPr>
          <w:rFonts w:ascii="Sylfaen" w:hAnsi="Sylfaen" w:cs="Sylfaen"/>
          <w:b/>
          <w:lang w:val="ka-GE"/>
        </w:rPr>
        <w:t>გაიზარდა 1</w:t>
      </w:r>
      <w:r>
        <w:rPr>
          <w:rFonts w:ascii="Sylfaen" w:hAnsi="Sylfaen" w:cs="Sylfaen"/>
          <w:b/>
          <w:lang w:val="ka-GE"/>
        </w:rPr>
        <w:t>2</w:t>
      </w:r>
      <w:r w:rsidRPr="00604837">
        <w:rPr>
          <w:rFonts w:ascii="Sylfaen" w:hAnsi="Sylfaen" w:cs="Sylfaen"/>
          <w:b/>
          <w:lang w:val="ka-GE"/>
        </w:rPr>
        <w:t>%-ით.</w:t>
      </w:r>
    </w:p>
    <w:p w:rsidR="0083484F" w:rsidRPr="00604837" w:rsidRDefault="0083484F" w:rsidP="0083484F">
      <w:pPr>
        <w:rPr>
          <w:rFonts w:ascii="Sylfaen" w:eastAsia="Calibri" w:hAnsi="Sylfaen" w:cs="Sylfaen"/>
          <w:bCs/>
          <w:noProof/>
        </w:rPr>
      </w:pPr>
    </w:p>
    <w:p w:rsidR="0083484F" w:rsidRPr="00604837" w:rsidRDefault="0083484F" w:rsidP="0083484F">
      <w:pPr>
        <w:numPr>
          <w:ilvl w:val="0"/>
          <w:numId w:val="27"/>
        </w:numPr>
        <w:spacing w:after="160" w:line="256" w:lineRule="auto"/>
        <w:jc w:val="both"/>
        <w:rPr>
          <w:rFonts w:ascii="Sylfaen" w:hAnsi="Sylfaen" w:cs="Sylfaen"/>
          <w:b/>
          <w:lang w:val="ka-GE"/>
        </w:rPr>
      </w:pPr>
      <w:r w:rsidRPr="00604837">
        <w:rPr>
          <w:rFonts w:ascii="Sylfaen" w:hAnsi="Sylfaen" w:cs="Sylfaen"/>
          <w:b/>
          <w:lang w:val="ka-GE"/>
        </w:rPr>
        <w:t xml:space="preserve">ფინანსთა სამინისტროს სისტემისთვის კადრების შესარჩევად განხორციელებული ტესტირებების </w:t>
      </w:r>
      <w:r w:rsidRPr="00604837">
        <w:rPr>
          <w:rFonts w:ascii="Sylfaen" w:hAnsi="Sylfaen" w:cs="Sylfaen"/>
          <w:b/>
        </w:rPr>
        <w:t xml:space="preserve"> </w:t>
      </w:r>
      <w:r w:rsidRPr="00604837">
        <w:rPr>
          <w:rFonts w:ascii="Sylfaen" w:hAnsi="Sylfaen" w:cs="Sylfaen"/>
          <w:b/>
          <w:lang w:val="ka-GE"/>
        </w:rPr>
        <w:t>და საჯარო და კერძო სექტორისთვის კადრების შესარჩევად განხორციელებული ტესტირებების რაოდენობა</w:t>
      </w:r>
    </w:p>
    <w:p w:rsidR="0083484F" w:rsidRPr="00B20820" w:rsidRDefault="0083484F" w:rsidP="0083484F">
      <w:pPr>
        <w:ind w:left="720"/>
        <w:jc w:val="both"/>
        <w:rPr>
          <w:rFonts w:ascii="Sylfaen" w:hAnsi="Sylfaen" w:cs="Sylfaen"/>
          <w:lang w:val="ka-GE"/>
        </w:rPr>
      </w:pPr>
      <w:r w:rsidRPr="00604837">
        <w:rPr>
          <w:rFonts w:ascii="Sylfaen" w:hAnsi="Sylfaen" w:cs="Sylfaen"/>
          <w:lang w:val="ka-GE"/>
        </w:rPr>
        <w:t xml:space="preserve">საბაზისო მაჩვენებელი - წლის განმავლობაში აკადემია ორგანიზებას უკეთებს ფინანსთა სამინისტროსა და სხვა დაინტერესებული ორგანიზაციების </w:t>
      </w:r>
      <w:r w:rsidRPr="00B20820">
        <w:rPr>
          <w:rFonts w:ascii="Sylfaen" w:hAnsi="Sylfaen" w:cs="Sylfaen"/>
          <w:lang w:val="ka-GE"/>
        </w:rPr>
        <w:t>მიერ ვაკანტურ პოზიციებზე გამოცხადებულ კონკურსებს - პროფესიული მიმართულების ასევე უნარების შესაფასებელ ტესტირებებს (მუდმივი პროცესი)</w:t>
      </w:r>
      <w:r w:rsidRPr="00B20820">
        <w:rPr>
          <w:rFonts w:ascii="Sylfaen" w:hAnsi="Sylfaen" w:cs="Sylfaen"/>
        </w:rPr>
        <w:t xml:space="preserve"> </w:t>
      </w:r>
      <w:r w:rsidRPr="00B20820">
        <w:rPr>
          <w:rFonts w:ascii="Sylfaen" w:hAnsi="Sylfaen" w:cs="Sylfaen"/>
          <w:lang w:val="ka-GE"/>
        </w:rPr>
        <w:t xml:space="preserve">აღსანიშნავია, რომ ფინანსთა სამინისტროს აკადემია ახორციელებს ტესტირებას და შეფასებას მოთხოვნის საფუძველზე. </w:t>
      </w:r>
    </w:p>
    <w:p w:rsidR="0083484F" w:rsidRDefault="0083484F" w:rsidP="0083484F">
      <w:pPr>
        <w:ind w:left="720"/>
        <w:jc w:val="both"/>
        <w:rPr>
          <w:rFonts w:ascii="Sylfaen" w:hAnsi="Sylfaen" w:cs="Sylfaen"/>
          <w:lang w:val="ka-GE"/>
        </w:rPr>
      </w:pPr>
      <w:r w:rsidRPr="00604837">
        <w:rPr>
          <w:rFonts w:ascii="Sylfaen" w:hAnsi="Sylfaen" w:cs="Sylfaen"/>
        </w:rPr>
        <w:t>201</w:t>
      </w:r>
      <w:r w:rsidRPr="00604837">
        <w:rPr>
          <w:rFonts w:ascii="Sylfaen" w:hAnsi="Sylfaen" w:cs="Sylfaen"/>
          <w:lang w:val="ka-GE"/>
        </w:rPr>
        <w:t>8</w:t>
      </w:r>
      <w:r w:rsidRPr="00604837">
        <w:rPr>
          <w:rFonts w:ascii="Sylfaen" w:hAnsi="Sylfaen" w:cs="Sylfaen"/>
        </w:rPr>
        <w:t xml:space="preserve"> წელს აკადემიის ორგანიზებით განხორციელდა 2</w:t>
      </w:r>
      <w:r w:rsidRPr="00604837">
        <w:rPr>
          <w:rFonts w:ascii="Sylfaen" w:hAnsi="Sylfaen" w:cs="Sylfaen"/>
          <w:lang w:val="ka-GE"/>
        </w:rPr>
        <w:t xml:space="preserve">9 </w:t>
      </w:r>
      <w:r w:rsidRPr="00604837">
        <w:rPr>
          <w:rFonts w:ascii="Sylfaen" w:hAnsi="Sylfaen" w:cs="Sylfaen"/>
        </w:rPr>
        <w:t xml:space="preserve">ტესტირება </w:t>
      </w:r>
      <w:r w:rsidRPr="00604837">
        <w:rPr>
          <w:rFonts w:ascii="Sylfaen" w:hAnsi="Sylfaen" w:cs="Sylfaen"/>
          <w:lang w:val="ka-GE"/>
        </w:rPr>
        <w:t xml:space="preserve"> 2</w:t>
      </w:r>
      <w:r>
        <w:rPr>
          <w:rFonts w:ascii="Sylfaen" w:hAnsi="Sylfaen" w:cs="Sylfaen"/>
          <w:lang w:val="ka-GE"/>
        </w:rPr>
        <w:t>,</w:t>
      </w:r>
      <w:r w:rsidRPr="00604837">
        <w:rPr>
          <w:rFonts w:ascii="Sylfaen" w:hAnsi="Sylfaen" w:cs="Sylfaen"/>
          <w:lang w:val="ka-GE"/>
        </w:rPr>
        <w:t>751 აპლიკანტი</w:t>
      </w:r>
      <w:r>
        <w:rPr>
          <w:rFonts w:ascii="Sylfaen" w:hAnsi="Sylfaen" w:cs="Sylfaen"/>
          <w:lang w:val="ka-GE"/>
        </w:rPr>
        <w:t>სათვის.</w:t>
      </w:r>
    </w:p>
    <w:p w:rsidR="0083484F" w:rsidRPr="00604837" w:rsidRDefault="0083484F" w:rsidP="0083484F">
      <w:pPr>
        <w:ind w:left="720"/>
        <w:jc w:val="both"/>
        <w:rPr>
          <w:rFonts w:ascii="Sylfaen" w:hAnsi="Sylfaen" w:cs="Sylfaen"/>
          <w:lang w:val="ka-GE"/>
        </w:rPr>
      </w:pPr>
      <w:r w:rsidRPr="00604837">
        <w:rPr>
          <w:rFonts w:ascii="Sylfaen" w:hAnsi="Sylfaen" w:cs="Sylfaen"/>
          <w:lang w:val="ka-GE"/>
        </w:rPr>
        <w:t>2019 წელს აკადემიის ორგანიზებით განხორციელდა 35</w:t>
      </w:r>
      <w:r w:rsidRPr="00604837">
        <w:rPr>
          <w:rFonts w:ascii="Sylfaen" w:hAnsi="Sylfaen" w:cs="Sylfaen"/>
        </w:rPr>
        <w:t xml:space="preserve"> </w:t>
      </w:r>
      <w:r w:rsidRPr="00604837">
        <w:rPr>
          <w:rFonts w:ascii="Sylfaen" w:hAnsi="Sylfaen" w:cs="Sylfaen"/>
          <w:lang w:val="ka-GE"/>
        </w:rPr>
        <w:t xml:space="preserve"> </w:t>
      </w:r>
      <w:r>
        <w:rPr>
          <w:rFonts w:ascii="Sylfaen" w:hAnsi="Sylfaen" w:cs="Sylfaen"/>
          <w:lang w:val="ka-GE"/>
        </w:rPr>
        <w:t xml:space="preserve">ტესტირება </w:t>
      </w:r>
      <w:r w:rsidRPr="00604837">
        <w:rPr>
          <w:rFonts w:ascii="Sylfaen" w:hAnsi="Sylfaen" w:cs="Sylfaen"/>
        </w:rPr>
        <w:t>1</w:t>
      </w:r>
      <w:r>
        <w:rPr>
          <w:rFonts w:ascii="Sylfaen" w:hAnsi="Sylfaen" w:cs="Sylfaen"/>
          <w:lang w:val="ka-GE"/>
        </w:rPr>
        <w:t>,</w:t>
      </w:r>
      <w:r w:rsidRPr="00604837">
        <w:rPr>
          <w:rFonts w:ascii="Sylfaen" w:hAnsi="Sylfaen" w:cs="Sylfaen"/>
          <w:lang w:val="ka-GE"/>
        </w:rPr>
        <w:t>732 აპლიკანტი</w:t>
      </w:r>
      <w:r>
        <w:rPr>
          <w:rFonts w:ascii="Sylfaen" w:hAnsi="Sylfaen" w:cs="Sylfaen"/>
          <w:lang w:val="ka-GE"/>
        </w:rPr>
        <w:t>სათვის</w:t>
      </w:r>
      <w:r w:rsidRPr="00604837">
        <w:rPr>
          <w:rFonts w:ascii="Sylfaen" w:hAnsi="Sylfaen" w:cs="Sylfaen"/>
          <w:lang w:val="ka-GE"/>
        </w:rPr>
        <w:t xml:space="preserve">. </w:t>
      </w:r>
    </w:p>
    <w:p w:rsidR="0083484F" w:rsidRPr="00604837" w:rsidRDefault="0083484F" w:rsidP="0083484F">
      <w:pPr>
        <w:ind w:left="720"/>
        <w:jc w:val="both"/>
        <w:rPr>
          <w:rFonts w:ascii="Sylfaen" w:hAnsi="Sylfaen" w:cs="Sylfaen"/>
          <w:lang w:val="ka-GE"/>
        </w:rPr>
      </w:pPr>
      <w:r w:rsidRPr="00604837">
        <w:rPr>
          <w:rFonts w:ascii="Sylfaen" w:hAnsi="Sylfaen" w:cs="Sylfaen"/>
          <w:lang w:val="ka-GE"/>
        </w:rPr>
        <w:t>მიზნობრივი მაჩვენებელი - სამინისტროს სისტემაში და სხვა ორგანიზაციებში განხორციელებული ტესტირებების რაოდენობის 2%-იანი ზრდა წინა წელთან შედარებით</w:t>
      </w:r>
    </w:p>
    <w:p w:rsidR="0083484F" w:rsidRPr="00B71D32" w:rsidRDefault="0083484F" w:rsidP="0083484F">
      <w:pPr>
        <w:ind w:left="720"/>
        <w:jc w:val="both"/>
        <w:rPr>
          <w:rFonts w:ascii="Sylfaen" w:hAnsi="Sylfaen" w:cs="Sylfaen"/>
          <w:lang w:val="ka-GE"/>
        </w:rPr>
      </w:pPr>
      <w:r w:rsidRPr="00604837">
        <w:rPr>
          <w:rFonts w:ascii="Sylfaen" w:hAnsi="Sylfaen" w:cs="Sylfaen"/>
          <w:lang w:val="ka-GE"/>
        </w:rPr>
        <w:t xml:space="preserve">ფაქტიური შედეგი - ფაქტიურად ჩატარებული ტესტირების </w:t>
      </w:r>
      <w:r>
        <w:rPr>
          <w:rFonts w:ascii="Sylfaen" w:hAnsi="Sylfaen" w:cs="Sylfaen"/>
          <w:lang w:val="ka-GE"/>
        </w:rPr>
        <w:t xml:space="preserve">რაოდენობა </w:t>
      </w:r>
      <w:r w:rsidRPr="00B20820">
        <w:rPr>
          <w:rFonts w:ascii="Sylfaen" w:hAnsi="Sylfaen" w:cs="Sylfaen"/>
          <w:b/>
          <w:lang w:val="ka-GE"/>
        </w:rPr>
        <w:t>გაიზარდა 20%-ით,</w:t>
      </w:r>
      <w:r>
        <w:rPr>
          <w:rFonts w:ascii="Sylfaen" w:hAnsi="Sylfaen" w:cs="Sylfaen"/>
          <w:lang w:val="ka-GE"/>
        </w:rPr>
        <w:t xml:space="preserve"> ხოლო </w:t>
      </w:r>
      <w:r w:rsidRPr="00604837">
        <w:rPr>
          <w:rFonts w:ascii="Sylfaen" w:hAnsi="Sylfaen" w:cs="Sylfaen"/>
          <w:lang w:val="ka-GE"/>
        </w:rPr>
        <w:t xml:space="preserve">აპლიკანტების რაოდენობა </w:t>
      </w:r>
      <w:r w:rsidRPr="00B71D32">
        <w:rPr>
          <w:rFonts w:ascii="Sylfaen" w:hAnsi="Sylfaen" w:cs="Sylfaen"/>
          <w:lang w:val="ka-GE"/>
        </w:rPr>
        <w:t>შემცირდა 37 %-ით.</w:t>
      </w:r>
    </w:p>
    <w:p w:rsidR="0083484F" w:rsidRPr="00604837" w:rsidRDefault="0083484F" w:rsidP="0083484F">
      <w:pPr>
        <w:numPr>
          <w:ilvl w:val="0"/>
          <w:numId w:val="27"/>
        </w:numPr>
        <w:spacing w:after="160" w:line="256" w:lineRule="auto"/>
        <w:jc w:val="both"/>
        <w:rPr>
          <w:rFonts w:ascii="Sylfaen" w:hAnsi="Sylfaen" w:cs="Sylfaen"/>
          <w:b/>
          <w:lang w:val="ka-GE"/>
        </w:rPr>
      </w:pPr>
      <w:r w:rsidRPr="00604837">
        <w:rPr>
          <w:rFonts w:ascii="Sylfaen" w:hAnsi="Sylfaen" w:cs="Sylfaen"/>
          <w:b/>
          <w:lang w:val="ka-GE"/>
        </w:rPr>
        <w:t>ფინანსთა სამინისტროს მიერ ინიცირებული რეფორმების ფარგლებში გადამზადებული კადრების რაოდენობა</w:t>
      </w:r>
    </w:p>
    <w:p w:rsidR="0083484F" w:rsidRDefault="0083484F" w:rsidP="0083484F">
      <w:pPr>
        <w:spacing w:line="256" w:lineRule="auto"/>
        <w:ind w:left="720"/>
        <w:jc w:val="both"/>
        <w:rPr>
          <w:rFonts w:ascii="Sylfaen" w:hAnsi="Sylfaen" w:cs="Sylfaen"/>
          <w:lang w:val="ka-GE"/>
        </w:rPr>
      </w:pPr>
    </w:p>
    <w:p w:rsidR="0083484F" w:rsidRDefault="0083484F" w:rsidP="0083484F">
      <w:pPr>
        <w:spacing w:line="256" w:lineRule="auto"/>
        <w:ind w:left="720"/>
        <w:jc w:val="both"/>
        <w:rPr>
          <w:rFonts w:ascii="Sylfaen" w:hAnsi="Sylfaen" w:cs="Sylfaen"/>
          <w:lang w:val="ka-GE"/>
        </w:rPr>
      </w:pPr>
    </w:p>
    <w:p w:rsidR="0083484F" w:rsidRPr="00604837" w:rsidRDefault="0083484F" w:rsidP="0083484F">
      <w:pPr>
        <w:spacing w:line="256" w:lineRule="auto"/>
        <w:ind w:left="720"/>
        <w:jc w:val="both"/>
        <w:rPr>
          <w:rFonts w:ascii="Sylfaen" w:hAnsi="Sylfaen" w:cs="Sylfaen"/>
          <w:lang w:val="ka-GE"/>
        </w:rPr>
      </w:pPr>
      <w:r w:rsidRPr="00604837">
        <w:rPr>
          <w:rFonts w:ascii="Sylfaen" w:hAnsi="Sylfaen" w:cs="Sylfaen"/>
          <w:lang w:val="ka-GE"/>
        </w:rPr>
        <w:t>საბაზისო მაჩვენებელი - წლის განმავლობაში აკადემია ორგანიზებას უკეთებს ფინანსთა სამინისტროს მიერ ინიცირებული რეფორმების წარმატებით გავრცელების მიზნით ტრენინგების ორგანიზებას როგორც საბიუჯეტო დაფინანსებაზე მყოფი ორგანიზაციებისთვის ასევე კერძო სექტორისთვის</w:t>
      </w:r>
      <w:r w:rsidRPr="00604837">
        <w:rPr>
          <w:rFonts w:ascii="Sylfaen" w:hAnsi="Sylfaen" w:cs="Sylfaen"/>
        </w:rPr>
        <w:t xml:space="preserve"> 201</w:t>
      </w:r>
      <w:r w:rsidRPr="00604837">
        <w:rPr>
          <w:rFonts w:ascii="Sylfaen" w:hAnsi="Sylfaen" w:cs="Sylfaen"/>
          <w:lang w:val="ka-GE"/>
        </w:rPr>
        <w:t>8</w:t>
      </w:r>
      <w:r w:rsidRPr="00604837">
        <w:rPr>
          <w:rFonts w:ascii="Sylfaen" w:hAnsi="Sylfaen" w:cs="Sylfaen"/>
        </w:rPr>
        <w:t xml:space="preserve"> წელს აკადემიაში გადამზადდა </w:t>
      </w:r>
      <w:r w:rsidRPr="00604837">
        <w:rPr>
          <w:rFonts w:ascii="Sylfaen" w:hAnsi="Sylfaen" w:cs="Sylfaen"/>
          <w:lang w:val="ka-GE"/>
        </w:rPr>
        <w:t xml:space="preserve">873 </w:t>
      </w:r>
      <w:r w:rsidRPr="00604837">
        <w:rPr>
          <w:rFonts w:ascii="Sylfaen" w:hAnsi="Sylfaen" w:cs="Sylfaen"/>
        </w:rPr>
        <w:t>დაინტერესებული ადამიანი</w:t>
      </w:r>
      <w:r w:rsidRPr="00604837">
        <w:rPr>
          <w:rFonts w:ascii="Sylfaen" w:hAnsi="Sylfaen" w:cs="Sylfaen"/>
          <w:lang w:val="ka-GE"/>
        </w:rPr>
        <w:t xml:space="preserve"> 2019 წელს აკადემიაში გადამზადდა </w:t>
      </w:r>
      <w:r w:rsidRPr="00604837">
        <w:rPr>
          <w:rFonts w:ascii="Sylfaen" w:hAnsi="Sylfaen" w:cs="Sylfaen"/>
        </w:rPr>
        <w:t xml:space="preserve"> </w:t>
      </w:r>
      <w:r w:rsidRPr="00604837">
        <w:rPr>
          <w:rFonts w:ascii="Sylfaen" w:hAnsi="Sylfaen" w:cs="Sylfaen"/>
          <w:lang w:val="ka-GE"/>
        </w:rPr>
        <w:t xml:space="preserve">148   დაინტერესებული ადამიანი; </w:t>
      </w:r>
    </w:p>
    <w:p w:rsidR="0083484F" w:rsidRPr="00604837" w:rsidRDefault="0083484F" w:rsidP="0083484F">
      <w:pPr>
        <w:ind w:left="720"/>
        <w:jc w:val="both"/>
        <w:rPr>
          <w:rFonts w:ascii="Sylfaen" w:hAnsi="Sylfaen" w:cs="Sylfaen"/>
        </w:rPr>
      </w:pPr>
      <w:r w:rsidRPr="00604837">
        <w:rPr>
          <w:rFonts w:ascii="Sylfaen" w:hAnsi="Sylfaen" w:cs="Sylfaen"/>
          <w:lang w:val="ka-GE"/>
        </w:rPr>
        <w:t>მიზნობრივი მაჩვენებელი - გადამზადებული პირების რაოდენობის 2%-იანი ზრდა წინა წინა წლის ფაქტიურ მონაცემებთან შედარებით</w:t>
      </w:r>
      <w:r w:rsidRPr="00604837">
        <w:rPr>
          <w:rFonts w:ascii="Sylfaen" w:hAnsi="Sylfaen" w:cs="Sylfaen"/>
        </w:rPr>
        <w:t>.</w:t>
      </w:r>
    </w:p>
    <w:p w:rsidR="0083484F" w:rsidRPr="00CA1509" w:rsidRDefault="0083484F" w:rsidP="0083484F">
      <w:pPr>
        <w:pStyle w:val="BodyTextIndent2"/>
        <w:rPr>
          <w:rFonts w:ascii="Sylfaen" w:hAnsi="Sylfaen" w:cs="Sylfaen"/>
          <w:lang w:val="ka-GE"/>
        </w:rPr>
      </w:pPr>
      <w:r w:rsidRPr="00604837">
        <w:rPr>
          <w:rFonts w:ascii="Sylfaen" w:hAnsi="Sylfaen" w:cs="Sylfaen"/>
          <w:lang w:val="ka-GE"/>
        </w:rPr>
        <w:t xml:space="preserve">ფაქტიური შედეგი -  საჯარო და კერძო სექტორისთვის გადამზადებული კადრების რაოდენობა  </w:t>
      </w:r>
      <w:r w:rsidRPr="00CA1509">
        <w:rPr>
          <w:rFonts w:ascii="Sylfaen" w:hAnsi="Sylfaen" w:cs="Sylfaen"/>
          <w:b/>
          <w:lang w:val="ka-GE"/>
        </w:rPr>
        <w:t>შემცირდა 83%-ით.</w:t>
      </w:r>
      <w:r>
        <w:rPr>
          <w:rFonts w:ascii="Sylfaen" w:hAnsi="Sylfaen" w:cs="Sylfaen"/>
          <w:b/>
          <w:lang w:val="ka-GE"/>
        </w:rPr>
        <w:t xml:space="preserve"> </w:t>
      </w:r>
      <w:r w:rsidRPr="00CA1509">
        <w:rPr>
          <w:rFonts w:ascii="Sylfaen" w:hAnsi="Sylfaen" w:cs="Sylfaen"/>
          <w:lang w:val="ka-GE"/>
        </w:rPr>
        <w:t xml:space="preserve">გადამზადებულ პირთა რაოდენობის შემცირების მიზეზს წარმოადგენს ფინანსთა სამინისტროს მიერ ინიცირებული რეფორმის გადავადება მომდევნო წლისთვის. </w:t>
      </w:r>
    </w:p>
    <w:p w:rsidR="0083484F" w:rsidRPr="00604837" w:rsidRDefault="0083484F" w:rsidP="0083484F">
      <w:pPr>
        <w:ind w:left="720"/>
        <w:jc w:val="both"/>
        <w:rPr>
          <w:rFonts w:ascii="Sylfaen" w:hAnsi="Sylfaen" w:cs="Sylfaen"/>
          <w:lang w:val="ka-GE"/>
        </w:rPr>
      </w:pPr>
    </w:p>
    <w:p w:rsidR="0083484F" w:rsidRPr="00604837" w:rsidRDefault="0083484F" w:rsidP="0083484F">
      <w:pPr>
        <w:ind w:left="720"/>
        <w:jc w:val="both"/>
        <w:rPr>
          <w:rFonts w:ascii="Sylfaen" w:hAnsi="Sylfaen" w:cs="Sylfaen"/>
          <w:lang w:val="ka-GE"/>
        </w:rPr>
      </w:pPr>
    </w:p>
    <w:p w:rsidR="0083484F" w:rsidRPr="00604837" w:rsidRDefault="0083484F" w:rsidP="0083484F">
      <w:pPr>
        <w:numPr>
          <w:ilvl w:val="0"/>
          <w:numId w:val="27"/>
        </w:numPr>
        <w:spacing w:after="160" w:line="256" w:lineRule="auto"/>
        <w:jc w:val="both"/>
        <w:rPr>
          <w:rFonts w:ascii="Sylfaen" w:hAnsi="Sylfaen" w:cs="Sylfaen"/>
          <w:lang w:val="ka-GE"/>
        </w:rPr>
      </w:pPr>
      <w:r w:rsidRPr="00604837">
        <w:rPr>
          <w:rFonts w:ascii="Sylfaen" w:hAnsi="Sylfaen" w:cs="Sylfaen"/>
          <w:b/>
          <w:lang w:val="ka-GE"/>
        </w:rPr>
        <w:t>საჯარო და კერძო სექტორისთვის გადამზადებული კადრების რაოდენობა</w:t>
      </w:r>
      <w:r w:rsidRPr="00604837">
        <w:rPr>
          <w:rFonts w:ascii="Sylfaen" w:hAnsi="Sylfaen" w:cs="Sylfaen"/>
          <w:lang w:val="ka-GE"/>
        </w:rPr>
        <w:t xml:space="preserve">                                                                                                                                                 საბაზისო მაჩვენებელი - წლის განმავლობაში აკადემია ორგანიზებას უკეთებს სხვადასხვა ტრენინგებს დაინტერესებული პირებისთვის (მათ შორის ფიზიკური პირებისთვის კერძო სექტორისა და სახელმწიფო დაფინანსებაზე მყოფი ორგანიზაციების წარმომადგენლებისთვის) კვალიფიკაციის ამაღლების მიზნით </w:t>
      </w:r>
      <w:r w:rsidRPr="00604837">
        <w:rPr>
          <w:rFonts w:ascii="Sylfaen" w:hAnsi="Sylfaen" w:cs="Sylfaen"/>
        </w:rPr>
        <w:t>201</w:t>
      </w:r>
      <w:r w:rsidRPr="00604837">
        <w:rPr>
          <w:rFonts w:ascii="Sylfaen" w:hAnsi="Sylfaen" w:cs="Sylfaen"/>
          <w:lang w:val="ka-GE"/>
        </w:rPr>
        <w:t>8</w:t>
      </w:r>
      <w:r w:rsidRPr="00604837">
        <w:rPr>
          <w:rFonts w:ascii="Sylfaen" w:hAnsi="Sylfaen" w:cs="Sylfaen"/>
        </w:rPr>
        <w:t xml:space="preserve"> წელს აკადემიაში გადამზადდა </w:t>
      </w:r>
      <w:r w:rsidRPr="00604837">
        <w:rPr>
          <w:rFonts w:ascii="Sylfaen" w:hAnsi="Sylfaen" w:cs="Sylfaen"/>
          <w:lang w:val="ka-GE"/>
        </w:rPr>
        <w:t>3070</w:t>
      </w:r>
      <w:r w:rsidRPr="00604837">
        <w:rPr>
          <w:rFonts w:ascii="Sylfaen" w:hAnsi="Sylfaen" w:cs="Sylfaen"/>
        </w:rPr>
        <w:t xml:space="preserve"> დაინტერესებული ადამიანი</w:t>
      </w:r>
      <w:r w:rsidRPr="00604837">
        <w:rPr>
          <w:rFonts w:ascii="Sylfaen" w:hAnsi="Sylfaen" w:cs="Sylfaen"/>
          <w:lang w:val="ka-GE"/>
        </w:rPr>
        <w:t xml:space="preserve"> 2019 წელს აკადემიაში გადამზადდა </w:t>
      </w:r>
      <w:r w:rsidRPr="00604837">
        <w:rPr>
          <w:rFonts w:ascii="Sylfaen" w:hAnsi="Sylfaen" w:cs="Sylfaen"/>
        </w:rPr>
        <w:t xml:space="preserve"> </w:t>
      </w:r>
      <w:r w:rsidRPr="00604837">
        <w:rPr>
          <w:rFonts w:ascii="Sylfaen" w:hAnsi="Sylfaen" w:cs="Sylfaen"/>
          <w:lang w:val="ka-GE"/>
        </w:rPr>
        <w:t>4</w:t>
      </w:r>
      <w:r>
        <w:rPr>
          <w:rFonts w:ascii="Sylfaen" w:hAnsi="Sylfaen" w:cs="Sylfaen"/>
        </w:rPr>
        <w:t>33</w:t>
      </w:r>
      <w:r>
        <w:rPr>
          <w:rFonts w:ascii="Sylfaen" w:hAnsi="Sylfaen" w:cs="Sylfaen"/>
          <w:lang w:val="ka-GE"/>
        </w:rPr>
        <w:t>3</w:t>
      </w:r>
      <w:r w:rsidRPr="00604837">
        <w:rPr>
          <w:rFonts w:ascii="Sylfaen" w:hAnsi="Sylfaen" w:cs="Sylfaen"/>
        </w:rPr>
        <w:t xml:space="preserve"> </w:t>
      </w:r>
      <w:r w:rsidRPr="00604837">
        <w:rPr>
          <w:rFonts w:ascii="Sylfaen" w:hAnsi="Sylfaen" w:cs="Sylfaen"/>
          <w:lang w:val="ka-GE"/>
        </w:rPr>
        <w:t xml:space="preserve">დაინტერესებული ადამიანი; </w:t>
      </w:r>
    </w:p>
    <w:p w:rsidR="0083484F" w:rsidRPr="00604837" w:rsidRDefault="0083484F" w:rsidP="0083484F">
      <w:pPr>
        <w:ind w:left="720"/>
        <w:jc w:val="both"/>
        <w:rPr>
          <w:rFonts w:ascii="Sylfaen" w:hAnsi="Sylfaen" w:cs="Sylfaen"/>
        </w:rPr>
      </w:pPr>
      <w:r w:rsidRPr="00604837">
        <w:rPr>
          <w:rFonts w:ascii="Sylfaen" w:hAnsi="Sylfaen" w:cs="Sylfaen"/>
          <w:lang w:val="ka-GE"/>
        </w:rPr>
        <w:t>მიზნობრივი მაჩვენებელი - გადამზადებული პირების რაოდენობის 2%-იანი ზრდა წინა წელთან შედარებით</w:t>
      </w:r>
      <w:r w:rsidRPr="00604837">
        <w:rPr>
          <w:rFonts w:ascii="Sylfaen" w:hAnsi="Sylfaen" w:cs="Sylfaen"/>
        </w:rPr>
        <w:t>.</w:t>
      </w:r>
    </w:p>
    <w:p w:rsidR="0083484F" w:rsidRPr="00604837" w:rsidRDefault="0083484F" w:rsidP="0083484F">
      <w:pPr>
        <w:ind w:left="720"/>
        <w:jc w:val="both"/>
        <w:rPr>
          <w:rFonts w:ascii="Sylfaen" w:hAnsi="Sylfaen" w:cs="Sylfaen"/>
          <w:lang w:val="ka-GE"/>
        </w:rPr>
      </w:pPr>
      <w:r w:rsidRPr="00604837">
        <w:rPr>
          <w:rFonts w:ascii="Sylfaen" w:hAnsi="Sylfaen" w:cs="Sylfaen"/>
          <w:lang w:val="ka-GE"/>
        </w:rPr>
        <w:t xml:space="preserve">ფაქტიური შედეგი -  საჯარო და კერძო სექტორისთვის გადამზადებული კადრების რაოდენობა </w:t>
      </w:r>
      <w:r w:rsidRPr="00604837">
        <w:rPr>
          <w:rFonts w:ascii="Sylfaen" w:hAnsi="Sylfaen" w:cs="Sylfaen"/>
          <w:b/>
          <w:lang w:val="ka-GE"/>
        </w:rPr>
        <w:t xml:space="preserve">გაიზარდა </w:t>
      </w:r>
      <w:r>
        <w:rPr>
          <w:rFonts w:ascii="Sylfaen" w:hAnsi="Sylfaen" w:cs="Sylfaen"/>
          <w:b/>
        </w:rPr>
        <w:t>41</w:t>
      </w:r>
      <w:r w:rsidRPr="00604837">
        <w:rPr>
          <w:rFonts w:ascii="Sylfaen" w:hAnsi="Sylfaen" w:cs="Sylfaen"/>
          <w:b/>
          <w:lang w:val="ka-GE"/>
        </w:rPr>
        <w:t xml:space="preserve"> %-ით.</w:t>
      </w:r>
    </w:p>
    <w:p w:rsidR="0083484F" w:rsidRDefault="0083484F" w:rsidP="0083484F">
      <w:pPr>
        <w:numPr>
          <w:ilvl w:val="0"/>
          <w:numId w:val="27"/>
        </w:numPr>
        <w:spacing w:after="160" w:line="256" w:lineRule="auto"/>
        <w:jc w:val="both"/>
        <w:rPr>
          <w:rFonts w:ascii="Sylfaen" w:hAnsi="Sylfaen" w:cs="Sylfaen"/>
          <w:lang w:val="ka-GE"/>
        </w:rPr>
      </w:pPr>
      <w:r w:rsidRPr="00604837">
        <w:rPr>
          <w:rFonts w:ascii="Sylfaen" w:hAnsi="Sylfaen" w:cs="Sylfaen"/>
          <w:b/>
          <w:lang w:val="ka-GE"/>
        </w:rPr>
        <w:t xml:space="preserve">საერთაშორისო საგანმანათლებლო პროექტების ადგილობრივ და უცხოურ სასწავლო დაწესებულებებთან სტუდენტურ ორგანიზაციებთან ერთად განხორციელებული პროექტების რაოდენობა                                                                                                                                                                                                                                                                          </w:t>
      </w:r>
      <w:r w:rsidRPr="00604837">
        <w:rPr>
          <w:rFonts w:ascii="Sylfaen" w:hAnsi="Sylfaen" w:cs="Sylfaen"/>
          <w:lang w:val="ka-GE"/>
        </w:rPr>
        <w:t>საბაზისო მაჩვენებელი -</w:t>
      </w:r>
      <w:r w:rsidRPr="00604837">
        <w:rPr>
          <w:rFonts w:ascii="Sylfaen" w:hAnsi="Sylfaen" w:cs="Sylfaen"/>
        </w:rPr>
        <w:t xml:space="preserve"> 201</w:t>
      </w:r>
      <w:r w:rsidRPr="00604837">
        <w:rPr>
          <w:rFonts w:ascii="Sylfaen" w:hAnsi="Sylfaen" w:cs="Sylfaen"/>
          <w:lang w:val="ka-GE"/>
        </w:rPr>
        <w:t>8</w:t>
      </w:r>
      <w:r w:rsidRPr="00604837">
        <w:rPr>
          <w:rFonts w:ascii="Sylfaen" w:hAnsi="Sylfaen" w:cs="Sylfaen"/>
        </w:rPr>
        <w:t xml:space="preserve"> წელს აკადემიაში საერთაშორისო/უცხოური ინსტიტუციებთან და სტუდენტურ ორგანიზაციებთან თანამშრომლობით გადამზადდა </w:t>
      </w:r>
      <w:r w:rsidRPr="00604837">
        <w:rPr>
          <w:rFonts w:ascii="Sylfaen" w:hAnsi="Sylfaen" w:cs="Sylfaen"/>
          <w:lang w:val="ka-GE"/>
        </w:rPr>
        <w:t>633</w:t>
      </w:r>
      <w:r w:rsidRPr="00604837">
        <w:rPr>
          <w:rFonts w:ascii="Sylfaen" w:hAnsi="Sylfaen" w:cs="Sylfaen"/>
        </w:rPr>
        <w:t xml:space="preserve"> პირი                                      </w:t>
      </w:r>
      <w:r w:rsidRPr="00604837">
        <w:rPr>
          <w:rFonts w:ascii="Sylfaen" w:hAnsi="Sylfaen" w:cs="Sylfaen"/>
          <w:lang w:val="ka-GE"/>
        </w:rPr>
        <w:t xml:space="preserve"> 2019 წელს აკადემიაში </w:t>
      </w:r>
    </w:p>
    <w:p w:rsidR="0083484F" w:rsidRDefault="0083484F" w:rsidP="0083484F">
      <w:pPr>
        <w:spacing w:after="160" w:line="256" w:lineRule="auto"/>
        <w:ind w:left="720"/>
        <w:jc w:val="both"/>
        <w:rPr>
          <w:rFonts w:ascii="Sylfaen" w:hAnsi="Sylfaen" w:cs="Sylfaen"/>
          <w:lang w:val="ka-GE"/>
        </w:rPr>
      </w:pPr>
    </w:p>
    <w:p w:rsidR="0083484F" w:rsidRDefault="0083484F" w:rsidP="0083484F">
      <w:pPr>
        <w:spacing w:after="160" w:line="256" w:lineRule="auto"/>
        <w:ind w:left="720"/>
        <w:jc w:val="both"/>
        <w:rPr>
          <w:rFonts w:ascii="Sylfaen" w:hAnsi="Sylfaen" w:cs="Sylfaen"/>
          <w:lang w:val="ka-GE"/>
        </w:rPr>
      </w:pPr>
    </w:p>
    <w:p w:rsidR="0083484F" w:rsidRDefault="0083484F" w:rsidP="0083484F">
      <w:pPr>
        <w:spacing w:after="160" w:line="256" w:lineRule="auto"/>
        <w:ind w:left="720"/>
        <w:jc w:val="both"/>
        <w:rPr>
          <w:rFonts w:ascii="Sylfaen" w:hAnsi="Sylfaen" w:cs="Sylfaen"/>
          <w:lang w:val="ka-GE"/>
        </w:rPr>
      </w:pPr>
    </w:p>
    <w:p w:rsidR="0083484F" w:rsidRPr="0083484F" w:rsidRDefault="0083484F" w:rsidP="0083484F">
      <w:pPr>
        <w:pStyle w:val="ListParagraph"/>
        <w:numPr>
          <w:ilvl w:val="0"/>
          <w:numId w:val="27"/>
        </w:numPr>
        <w:spacing w:after="160" w:line="256" w:lineRule="auto"/>
        <w:jc w:val="both"/>
        <w:rPr>
          <w:rFonts w:ascii="Sylfaen" w:hAnsi="Sylfaen" w:cs="Sylfaen"/>
          <w:lang w:val="ka-GE"/>
        </w:rPr>
      </w:pPr>
      <w:r w:rsidRPr="0083484F">
        <w:rPr>
          <w:rFonts w:ascii="Sylfaen" w:hAnsi="Sylfaen" w:cs="Sylfaen"/>
          <w:lang w:val="ka-GE"/>
        </w:rPr>
        <w:t xml:space="preserve">საერთაშორისო/უცხოური ინსტიტუციებთან და სტუდენტურ ორგანიზაციებთან თანამშრომლობით გადამზადდა </w:t>
      </w:r>
      <w:r w:rsidRPr="0083484F">
        <w:rPr>
          <w:rFonts w:ascii="Sylfaen" w:hAnsi="Sylfaen" w:cs="Sylfaen"/>
        </w:rPr>
        <w:t xml:space="preserve"> </w:t>
      </w:r>
      <w:r w:rsidRPr="0083484F">
        <w:rPr>
          <w:rFonts w:ascii="Sylfaen" w:hAnsi="Sylfaen" w:cs="Sylfaen"/>
          <w:lang w:val="ka-GE"/>
        </w:rPr>
        <w:t>6</w:t>
      </w:r>
      <w:r w:rsidRPr="0083484F">
        <w:rPr>
          <w:rFonts w:ascii="Sylfaen" w:hAnsi="Sylfaen" w:cs="Sylfaen"/>
        </w:rPr>
        <w:t>54</w:t>
      </w:r>
      <w:r w:rsidRPr="0083484F">
        <w:rPr>
          <w:rFonts w:ascii="Sylfaen" w:hAnsi="Sylfaen" w:cs="Sylfaen"/>
          <w:lang w:val="ka-GE"/>
        </w:rPr>
        <w:t xml:space="preserve"> პირი.</w:t>
      </w:r>
    </w:p>
    <w:p w:rsidR="0083484F" w:rsidRPr="00604837" w:rsidRDefault="0083484F" w:rsidP="0083484F">
      <w:pPr>
        <w:pStyle w:val="BodyTextIndent"/>
      </w:pPr>
      <w:r w:rsidRPr="00604837">
        <w:t xml:space="preserve">მიზნობრივი მაჩვენებელი - საერთაშორისო საგანმანათლებლო პროექტების, ადგილობრივ და უცხოურ სასწავლო დაწესებულებებთან, სტუდენტურ ორგანიზაციებთან ერთად განხორციელებული პროექტებში მონაწილეთა რაოდენობის 2%-იანი ზრდა წინა წელთან შედარებით </w:t>
      </w:r>
    </w:p>
    <w:p w:rsidR="0083484F" w:rsidRPr="00604837" w:rsidRDefault="0083484F" w:rsidP="0083484F">
      <w:pPr>
        <w:ind w:left="720"/>
        <w:jc w:val="both"/>
        <w:rPr>
          <w:rFonts w:ascii="Sylfaen" w:hAnsi="Sylfaen" w:cs="Sylfaen"/>
          <w:lang w:val="ka-GE"/>
        </w:rPr>
      </w:pPr>
      <w:r w:rsidRPr="00604837">
        <w:rPr>
          <w:rFonts w:ascii="Sylfaen" w:hAnsi="Sylfaen" w:cs="Sylfaen"/>
          <w:lang w:val="ka-GE"/>
        </w:rPr>
        <w:t xml:space="preserve">ფაქტიური შედეგი  - გადამზადებულ პირთა რაოდენობა </w:t>
      </w:r>
      <w:r w:rsidRPr="00604837">
        <w:rPr>
          <w:rFonts w:ascii="Sylfaen" w:hAnsi="Sylfaen" w:cs="Sylfaen"/>
          <w:b/>
          <w:lang w:val="ka-GE"/>
        </w:rPr>
        <w:t xml:space="preserve">გაიზარდა </w:t>
      </w:r>
      <w:r>
        <w:rPr>
          <w:rFonts w:ascii="Sylfaen" w:hAnsi="Sylfaen" w:cs="Sylfaen"/>
          <w:b/>
        </w:rPr>
        <w:t xml:space="preserve">3 </w:t>
      </w:r>
      <w:r w:rsidRPr="00604837">
        <w:rPr>
          <w:rFonts w:ascii="Sylfaen" w:hAnsi="Sylfaen" w:cs="Sylfaen"/>
          <w:b/>
          <w:lang w:val="ka-GE"/>
        </w:rPr>
        <w:t>%-ით.</w:t>
      </w:r>
    </w:p>
    <w:p w:rsidR="0011265C" w:rsidRPr="0083484F" w:rsidRDefault="0011265C" w:rsidP="0083484F">
      <w:pPr>
        <w:widowControl w:val="0"/>
        <w:tabs>
          <w:tab w:val="left" w:pos="630"/>
        </w:tabs>
        <w:autoSpaceDE w:val="0"/>
        <w:autoSpaceDN w:val="0"/>
        <w:adjustRightInd w:val="0"/>
        <w:ind w:right="71"/>
        <w:contextualSpacing/>
        <w:jc w:val="both"/>
        <w:rPr>
          <w:rFonts w:ascii="Sylfaen" w:hAnsi="Sylfaen" w:cs="Sylfaen"/>
          <w:b/>
          <w:bCs/>
          <w:spacing w:val="1"/>
          <w:sz w:val="32"/>
          <w:szCs w:val="32"/>
        </w:rPr>
      </w:pPr>
    </w:p>
    <w:sectPr w:rsidR="0011265C" w:rsidRPr="0083484F" w:rsidSect="007259A2">
      <w:headerReference w:type="default" r:id="rId12"/>
      <w:footerReference w:type="default" r:id="rId13"/>
      <w:pgSz w:w="12240" w:h="15840"/>
      <w:pgMar w:top="567" w:right="117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C55" w:rsidRDefault="00136C55" w:rsidP="00105E8B">
      <w:r>
        <w:separator/>
      </w:r>
    </w:p>
  </w:endnote>
  <w:endnote w:type="continuationSeparator" w:id="0">
    <w:p w:rsidR="00136C55" w:rsidRDefault="00136C55" w:rsidP="0010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cadNusx">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PLiteraturuly">
    <w:charset w:val="00"/>
    <w:family w:val="auto"/>
    <w:pitch w:val="variable"/>
    <w:sig w:usb0="00000003" w:usb1="00000000" w:usb2="00000000" w:usb3="00000000" w:csb0="00000001" w:csb1="00000000"/>
  </w:font>
  <w:font w:name="BPG Arial">
    <w:altName w:val="Arial"/>
    <w:charset w:val="00"/>
    <w:family w:val="swiss"/>
    <w:pitch w:val="variable"/>
    <w:sig w:usb0="A4002AFF" w:usb1="D00078FB"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587643"/>
      <w:docPartObj>
        <w:docPartGallery w:val="Page Numbers (Bottom of Page)"/>
        <w:docPartUnique/>
      </w:docPartObj>
    </w:sdtPr>
    <w:sdtEndPr>
      <w:rPr>
        <w:b/>
        <w:color w:val="FFFFFF" w:themeColor="background1"/>
      </w:rPr>
    </w:sdtEndPr>
    <w:sdtContent>
      <w:p w:rsidR="003257C7" w:rsidRDefault="00CB3116">
        <w:pPr>
          <w:pStyle w:val="Footer"/>
          <w:jc w:val="right"/>
        </w:pPr>
        <w:r w:rsidRPr="00E5637A">
          <w:rPr>
            <w:noProof/>
          </w:rPr>
          <w:drawing>
            <wp:anchor distT="0" distB="0" distL="114300" distR="114300" simplePos="0" relativeHeight="251658752" behindDoc="1" locked="0" layoutInCell="1" allowOverlap="1" wp14:anchorId="26AA7859" wp14:editId="74D7B43D">
              <wp:simplePos x="0" y="0"/>
              <wp:positionH relativeFrom="column">
                <wp:posOffset>-799465</wp:posOffset>
              </wp:positionH>
              <wp:positionV relativeFrom="paragraph">
                <wp:posOffset>157480</wp:posOffset>
              </wp:positionV>
              <wp:extent cx="7781925" cy="1038225"/>
              <wp:effectExtent l="0" t="0" r="9525" b="9525"/>
              <wp:wrapNone/>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81925" cy="1038225"/>
                      </a:xfrm>
                      <a:prstGeom prst="rect">
                        <a:avLst/>
                      </a:prstGeom>
                      <a:noFill/>
                      <a:ln w="9525">
                        <a:noFill/>
                        <a:miter lim="800000"/>
                        <a:headEnd/>
                        <a:tailEnd/>
                      </a:ln>
                    </pic:spPr>
                  </pic:pic>
                </a:graphicData>
              </a:graphic>
              <wp14:sizeRelH relativeFrom="margin">
                <wp14:pctWidth>0</wp14:pctWidth>
              </wp14:sizeRelH>
            </wp:anchor>
          </w:drawing>
        </w:r>
      </w:p>
      <w:p w:rsidR="003257C7" w:rsidRDefault="003257C7" w:rsidP="00C87BC1">
        <w:pPr>
          <w:pStyle w:val="Footer"/>
          <w:jc w:val="center"/>
        </w:pPr>
      </w:p>
      <w:p w:rsidR="003257C7" w:rsidRDefault="003257C7">
        <w:pPr>
          <w:pStyle w:val="Footer"/>
          <w:jc w:val="right"/>
        </w:pPr>
      </w:p>
      <w:p w:rsidR="003257C7" w:rsidRDefault="003257C7">
        <w:pPr>
          <w:pStyle w:val="Footer"/>
          <w:jc w:val="right"/>
        </w:pPr>
      </w:p>
      <w:p w:rsidR="003257C7" w:rsidRPr="00E5637A" w:rsidRDefault="003257C7">
        <w:pPr>
          <w:pStyle w:val="Footer"/>
          <w:jc w:val="right"/>
          <w:rPr>
            <w:b/>
            <w:color w:val="FFFFFF" w:themeColor="background1"/>
          </w:rPr>
        </w:pPr>
        <w:r w:rsidRPr="00E5637A">
          <w:rPr>
            <w:b/>
            <w:color w:val="FFFFFF" w:themeColor="background1"/>
          </w:rPr>
          <w:fldChar w:fldCharType="begin"/>
        </w:r>
        <w:r w:rsidRPr="00E5637A">
          <w:rPr>
            <w:b/>
            <w:color w:val="FFFFFF" w:themeColor="background1"/>
          </w:rPr>
          <w:instrText xml:space="preserve"> PAGE   \* MERGEFORMAT </w:instrText>
        </w:r>
        <w:r w:rsidRPr="00E5637A">
          <w:rPr>
            <w:b/>
            <w:color w:val="FFFFFF" w:themeColor="background1"/>
          </w:rPr>
          <w:fldChar w:fldCharType="separate"/>
        </w:r>
        <w:r w:rsidR="0023682E">
          <w:rPr>
            <w:b/>
            <w:noProof/>
            <w:color w:val="FFFFFF" w:themeColor="background1"/>
          </w:rPr>
          <w:t>8</w:t>
        </w:r>
        <w:r w:rsidRPr="00E5637A">
          <w:rPr>
            <w:b/>
            <w:color w:val="FFFFFF" w:themeColor="background1"/>
          </w:rPr>
          <w:fldChar w:fldCharType="end"/>
        </w:r>
      </w:p>
    </w:sdtContent>
  </w:sdt>
  <w:p w:rsidR="003257C7" w:rsidRPr="00981985" w:rsidRDefault="003257C7" w:rsidP="00981985">
    <w:pPr>
      <w:pStyle w:val="Footer"/>
      <w:rPr>
        <w:rFonts w:ascii="Arial" w:hAnsi="Arial" w:cs="Arial"/>
        <w:color w:val="30364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C55" w:rsidRDefault="00136C55" w:rsidP="00105E8B">
      <w:r>
        <w:separator/>
      </w:r>
    </w:p>
  </w:footnote>
  <w:footnote w:type="continuationSeparator" w:id="0">
    <w:p w:rsidR="00136C55" w:rsidRDefault="00136C55" w:rsidP="0010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C7" w:rsidRPr="00981985" w:rsidRDefault="007259A2" w:rsidP="00981985">
    <w:pPr>
      <w:pStyle w:val="Header"/>
      <w:jc w:val="right"/>
      <w:rPr>
        <w:rFonts w:ascii="BPG Arial" w:hAnsi="BPG Arial" w:cs="BPG Arial"/>
        <w:sz w:val="28"/>
        <w:szCs w:val="28"/>
        <w:lang w:val="ka-GE"/>
      </w:rPr>
    </w:pPr>
    <w:r>
      <w:rPr>
        <w:noProof/>
      </w:rPr>
      <mc:AlternateContent>
        <mc:Choice Requires="wps">
          <w:drawing>
            <wp:anchor distT="0" distB="0" distL="114300" distR="114300" simplePos="0" relativeHeight="251650560" behindDoc="0" locked="0" layoutInCell="1" allowOverlap="1" wp14:anchorId="64C49FC2" wp14:editId="6631CC16">
              <wp:simplePos x="0" y="0"/>
              <wp:positionH relativeFrom="column">
                <wp:posOffset>-730526</wp:posOffset>
              </wp:positionH>
              <wp:positionV relativeFrom="paragraph">
                <wp:posOffset>-361784</wp:posOffset>
              </wp:positionV>
              <wp:extent cx="7601447" cy="532737"/>
              <wp:effectExtent l="0" t="0" r="0" b="127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1447" cy="532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57C7" w:rsidRPr="007406F7" w:rsidRDefault="007406F7" w:rsidP="00B12170">
                          <w:pPr>
                            <w:spacing w:line="312" w:lineRule="auto"/>
                            <w:ind w:right="173"/>
                            <w:jc w:val="right"/>
                            <w:rPr>
                              <w:rFonts w:ascii="Sylfaen" w:hAnsi="Sylfaen" w:cs="Sylfaen"/>
                              <w:color w:val="365F91" w:themeColor="accent1" w:themeShade="BF"/>
                              <w:sz w:val="18"/>
                              <w:szCs w:val="18"/>
                              <w:lang w:val="ka-GE"/>
                            </w:rPr>
                          </w:pPr>
                          <w:r w:rsidRPr="007406F7">
                            <w:rPr>
                              <w:rFonts w:ascii="Sylfaen" w:hAnsi="Sylfaen" w:cs="Sylfaen"/>
                              <w:color w:val="365F91" w:themeColor="accent1" w:themeShade="BF"/>
                              <w:sz w:val="18"/>
                              <w:szCs w:val="18"/>
                              <w:lang w:val="ka-GE"/>
                            </w:rPr>
                            <w:t>წლიური ანგარიში</w:t>
                          </w:r>
                        </w:p>
                        <w:p w:rsidR="00B12170" w:rsidRDefault="0023682E" w:rsidP="00B12170">
                          <w:pPr>
                            <w:spacing w:line="312" w:lineRule="auto"/>
                            <w:ind w:right="173"/>
                            <w:jc w:val="right"/>
                            <w:rPr>
                              <w:rFonts w:ascii="Sylfaen" w:hAnsi="Sylfaen" w:cs="Sylfaen"/>
                              <w:color w:val="365F91" w:themeColor="accent1" w:themeShade="BF"/>
                              <w:sz w:val="18"/>
                              <w:szCs w:val="18"/>
                            </w:rPr>
                          </w:pPr>
                          <w:r>
                            <w:rPr>
                              <w:rFonts w:ascii="Sylfaen" w:hAnsi="Sylfaen" w:cs="Sylfaen"/>
                              <w:color w:val="365F91" w:themeColor="accent1" w:themeShade="BF"/>
                              <w:sz w:val="18"/>
                              <w:szCs w:val="18"/>
                            </w:rPr>
                            <w:t>1</w:t>
                          </w:r>
                          <w:r w:rsidR="00E2466D">
                            <w:rPr>
                              <w:rFonts w:ascii="Sylfaen" w:hAnsi="Sylfaen" w:cs="Sylfaen"/>
                              <w:color w:val="365F91" w:themeColor="accent1" w:themeShade="BF"/>
                              <w:sz w:val="18"/>
                              <w:szCs w:val="18"/>
                            </w:rPr>
                            <w:t>6</w:t>
                          </w:r>
                          <w:r w:rsidR="0083484F">
                            <w:rPr>
                              <w:rFonts w:ascii="Sylfaen" w:hAnsi="Sylfaen" w:cs="Sylfaen"/>
                              <w:color w:val="365F91" w:themeColor="accent1" w:themeShade="BF"/>
                              <w:sz w:val="18"/>
                              <w:szCs w:val="18"/>
                            </w:rPr>
                            <w:t>.03.2020</w:t>
                          </w:r>
                        </w:p>
                        <w:p w:rsidR="00CD195B" w:rsidRPr="00BA4F9A" w:rsidRDefault="00CD195B" w:rsidP="00B12170">
                          <w:pPr>
                            <w:spacing w:line="312" w:lineRule="auto"/>
                            <w:ind w:right="173"/>
                            <w:jc w:val="right"/>
                            <w:rPr>
                              <w:rFonts w:ascii="Sylfaen" w:hAnsi="Sylfaen" w:cs="Sylfaen"/>
                              <w:color w:val="365F91" w:themeColor="accent1" w:themeShade="BF"/>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C49FC2" id="_x0000_t202" coordsize="21600,21600" o:spt="202" path="m,l,21600r21600,l21600,xe">
              <v:stroke joinstyle="miter"/>
              <v:path gradientshapeok="t" o:connecttype="rect"/>
            </v:shapetype>
            <v:shape id="Text Box 5" o:spid="_x0000_s1026" type="#_x0000_t202" style="position:absolute;left:0;text-align:left;margin-left:-57.5pt;margin-top:-28.5pt;width:598.55pt;height:4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" filled="f" stroked="f">
              <v:textbox>
                <w:txbxContent>
                  <w:p w:rsidR="003257C7" w:rsidRPr="007406F7" w:rsidRDefault="007406F7" w:rsidP="00B12170">
                    <w:pPr>
                      <w:spacing w:line="312" w:lineRule="auto"/>
                      <w:ind w:right="173"/>
                      <w:jc w:val="right"/>
                      <w:rPr>
                        <w:rFonts w:ascii="Sylfaen" w:hAnsi="Sylfaen" w:cs="Sylfaen"/>
                        <w:color w:val="365F91" w:themeColor="accent1" w:themeShade="BF"/>
                        <w:sz w:val="18"/>
                        <w:szCs w:val="18"/>
                        <w:lang w:val="ka-GE"/>
                      </w:rPr>
                    </w:pPr>
                    <w:r w:rsidRPr="007406F7">
                      <w:rPr>
                        <w:rFonts w:ascii="Sylfaen" w:hAnsi="Sylfaen" w:cs="Sylfaen"/>
                        <w:color w:val="365F91" w:themeColor="accent1" w:themeShade="BF"/>
                        <w:sz w:val="18"/>
                        <w:szCs w:val="18"/>
                        <w:lang w:val="ka-GE"/>
                      </w:rPr>
                      <w:t>წლიური ანგარიში</w:t>
                    </w:r>
                  </w:p>
                  <w:p w:rsidR="00B12170" w:rsidRDefault="0023682E" w:rsidP="00B12170">
                    <w:pPr>
                      <w:spacing w:line="312" w:lineRule="auto"/>
                      <w:ind w:right="173"/>
                      <w:jc w:val="right"/>
                      <w:rPr>
                        <w:rFonts w:ascii="Sylfaen" w:hAnsi="Sylfaen" w:cs="Sylfaen"/>
                        <w:color w:val="365F91" w:themeColor="accent1" w:themeShade="BF"/>
                        <w:sz w:val="18"/>
                        <w:szCs w:val="18"/>
                      </w:rPr>
                    </w:pPr>
                    <w:r>
                      <w:rPr>
                        <w:rFonts w:ascii="Sylfaen" w:hAnsi="Sylfaen" w:cs="Sylfaen"/>
                        <w:color w:val="365F91" w:themeColor="accent1" w:themeShade="BF"/>
                        <w:sz w:val="18"/>
                        <w:szCs w:val="18"/>
                      </w:rPr>
                      <w:t>1</w:t>
                    </w:r>
                    <w:r w:rsidR="00E2466D">
                      <w:rPr>
                        <w:rFonts w:ascii="Sylfaen" w:hAnsi="Sylfaen" w:cs="Sylfaen"/>
                        <w:color w:val="365F91" w:themeColor="accent1" w:themeShade="BF"/>
                        <w:sz w:val="18"/>
                        <w:szCs w:val="18"/>
                      </w:rPr>
                      <w:t>6</w:t>
                    </w:r>
                    <w:r w:rsidR="0083484F">
                      <w:rPr>
                        <w:rFonts w:ascii="Sylfaen" w:hAnsi="Sylfaen" w:cs="Sylfaen"/>
                        <w:color w:val="365F91" w:themeColor="accent1" w:themeShade="BF"/>
                        <w:sz w:val="18"/>
                        <w:szCs w:val="18"/>
                      </w:rPr>
                      <w:t>.03.2020</w:t>
                    </w:r>
                  </w:p>
                  <w:p w:rsidR="00CD195B" w:rsidRPr="00BA4F9A" w:rsidRDefault="00CD195B" w:rsidP="00B12170">
                    <w:pPr>
                      <w:spacing w:line="312" w:lineRule="auto"/>
                      <w:ind w:right="173"/>
                      <w:jc w:val="right"/>
                      <w:rPr>
                        <w:rFonts w:ascii="Sylfaen" w:hAnsi="Sylfaen" w:cs="Sylfaen"/>
                        <w:color w:val="365F91" w:themeColor="accent1" w:themeShade="BF"/>
                        <w:sz w:val="18"/>
                        <w:szCs w:val="18"/>
                      </w:rPr>
                    </w:pPr>
                  </w:p>
                </w:txbxContent>
              </v:textbox>
            </v:shape>
          </w:pict>
        </mc:Fallback>
      </mc:AlternateContent>
    </w:r>
    <w:r w:rsidR="004719ED">
      <w:rPr>
        <w:noProof/>
      </w:rPr>
      <w:drawing>
        <wp:anchor distT="0" distB="0" distL="114300" distR="114300" simplePos="0" relativeHeight="251651584" behindDoc="1" locked="0" layoutInCell="1" allowOverlap="1" wp14:anchorId="53701CC3" wp14:editId="0F0C4520">
          <wp:simplePos x="0" y="0"/>
          <wp:positionH relativeFrom="column">
            <wp:posOffset>-800100</wp:posOffset>
          </wp:positionH>
          <wp:positionV relativeFrom="paragraph">
            <wp:posOffset>666750</wp:posOffset>
          </wp:positionV>
          <wp:extent cx="14264005" cy="46990"/>
          <wp:effectExtent l="0" t="0" r="4445" b="0"/>
          <wp:wrapTight wrapText="bothSides">
            <wp:wrapPolygon edited="0">
              <wp:start x="0" y="0"/>
              <wp:lineTo x="0" y="8757"/>
              <wp:lineTo x="21578" y="8757"/>
              <wp:lineTo x="21578" y="0"/>
              <wp:lineTo x="0" y="0"/>
            </wp:wrapPolygon>
          </wp:wrapTight>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gif"/>
                  <pic:cNvPicPr/>
                </pic:nvPicPr>
                <pic:blipFill>
                  <a:blip r:embed="rId1">
                    <a:extLst>
                      <a:ext uri="{28A0092B-C50C-407E-A947-70E740481C1C}">
                        <a14:useLocalDpi xmlns:a14="http://schemas.microsoft.com/office/drawing/2010/main" val="0"/>
                      </a:ext>
                    </a:extLst>
                  </a:blip>
                  <a:stretch>
                    <a:fillRect/>
                  </a:stretch>
                </pic:blipFill>
                <pic:spPr>
                  <a:xfrm>
                    <a:off x="0" y="0"/>
                    <a:ext cx="14264005" cy="46990"/>
                  </a:xfrm>
                  <a:prstGeom prst="rect">
                    <a:avLst/>
                  </a:prstGeom>
                </pic:spPr>
              </pic:pic>
            </a:graphicData>
          </a:graphic>
        </wp:anchor>
      </w:drawing>
    </w:r>
    <w:r w:rsidR="001568AF" w:rsidRPr="001568AF">
      <w:rPr>
        <w:rFonts w:ascii="Sylfaen" w:hAnsi="Sylfaen"/>
        <w:noProof/>
        <w:sz w:val="32"/>
        <w:szCs w:val="32"/>
      </w:rPr>
      <mc:AlternateContent>
        <mc:Choice Requires="wps">
          <w:drawing>
            <wp:anchor distT="0" distB="0" distL="114300" distR="114300" simplePos="0" relativeHeight="251659776" behindDoc="0" locked="0" layoutInCell="1" allowOverlap="1" wp14:anchorId="1F6F5670" wp14:editId="0D53D67D">
              <wp:simplePos x="0" y="0"/>
              <wp:positionH relativeFrom="column">
                <wp:posOffset>-409575</wp:posOffset>
              </wp:positionH>
              <wp:positionV relativeFrom="paragraph">
                <wp:posOffset>285750</wp:posOffset>
              </wp:positionV>
              <wp:extent cx="876300" cy="1403985"/>
              <wp:effectExtent l="0" t="0"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403985"/>
                      </a:xfrm>
                      <a:prstGeom prst="rect">
                        <a:avLst/>
                      </a:prstGeom>
                      <a:noFill/>
                      <a:ln w="9525">
                        <a:noFill/>
                        <a:miter lim="800000"/>
                        <a:headEnd/>
                        <a:tailEnd/>
                      </a:ln>
                    </wps:spPr>
                    <wps:txbx>
                      <w:txbxContent>
                        <w:p w:rsidR="001568AF" w:rsidRDefault="001568AF">
                          <w:r>
                            <w:rPr>
                              <w:rFonts w:ascii="Sylfaen" w:hAnsi="Sylfaen"/>
                              <w:noProof/>
                              <w:sz w:val="32"/>
                              <w:szCs w:val="32"/>
                            </w:rPr>
                            <w:drawing>
                              <wp:inline distT="0" distB="0" distL="0" distR="0" wp14:anchorId="2E68A678" wp14:editId="7FC727A0">
                                <wp:extent cx="732165" cy="676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mof.jpg"/>
                                        <pic:cNvPicPr/>
                                      </pic:nvPicPr>
                                      <pic:blipFill>
                                        <a:blip r:embed="rId2">
                                          <a:extLst>
                                            <a:ext uri="{28A0092B-C50C-407E-A947-70E740481C1C}">
                                              <a14:useLocalDpi xmlns:a14="http://schemas.microsoft.com/office/drawing/2010/main" val="0"/>
                                            </a:ext>
                                          </a:extLst>
                                        </a:blip>
                                        <a:stretch>
                                          <a:fillRect/>
                                        </a:stretch>
                                      </pic:blipFill>
                                      <pic:spPr>
                                        <a:xfrm>
                                          <a:off x="0" y="0"/>
                                          <a:ext cx="732165" cy="676275"/>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6F5670" id="Text Box 2" o:spid="_x0000_s1027" type="#_x0000_t202" style="position:absolute;left:0;text-align:left;margin-left:-32.25pt;margin-top:22.5pt;width:69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" filled="f" stroked="f">
              <v:textbox style="mso-fit-shape-to-text:t">
                <w:txbxContent>
                  <w:p w:rsidR="001568AF" w:rsidRDefault="001568AF">
                    <w:r>
                      <w:rPr>
                        <w:rFonts w:ascii="Sylfaen" w:hAnsi="Sylfaen"/>
                        <w:noProof/>
                        <w:sz w:val="32"/>
                        <w:szCs w:val="32"/>
                      </w:rPr>
                      <w:drawing>
                        <wp:inline distT="0" distB="0" distL="0" distR="0" wp14:anchorId="2E68A678" wp14:editId="7FC727A0">
                          <wp:extent cx="732165" cy="676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a-mof.jpg"/>
                                  <pic:cNvPicPr/>
                                </pic:nvPicPr>
                                <pic:blipFill>
                                  <a:blip r:embed="rId3">
                                    <a:extLst>
                                      <a:ext uri="{28A0092B-C50C-407E-A947-70E740481C1C}">
                                        <a14:useLocalDpi xmlns:a14="http://schemas.microsoft.com/office/drawing/2010/main" val="0"/>
                                      </a:ext>
                                    </a:extLst>
                                  </a:blip>
                                  <a:stretch>
                                    <a:fillRect/>
                                  </a:stretch>
                                </pic:blipFill>
                                <pic:spPr>
                                  <a:xfrm>
                                    <a:off x="0" y="0"/>
                                    <a:ext cx="732165" cy="676275"/>
                                  </a:xfrm>
                                  <a:prstGeom prst="rect">
                                    <a:avLst/>
                                  </a:prstGeom>
                                </pic:spPr>
                              </pic:pic>
                            </a:graphicData>
                          </a:graphic>
                        </wp:inline>
                      </w:drawing>
                    </w:r>
                  </w:p>
                </w:txbxContent>
              </v:textbox>
            </v:shape>
          </w:pict>
        </mc:Fallback>
      </mc:AlternateContent>
    </w:r>
    <w:r w:rsidR="003257C7">
      <w:rPr>
        <w:rFonts w:ascii="Sylfaen" w:hAnsi="Sylfaen"/>
        <w:sz w:val="32"/>
        <w:szCs w:val="32"/>
      </w:rPr>
      <w:tab/>
    </w:r>
    <w:r w:rsidR="003257C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BAF"/>
    <w:multiLevelType w:val="hybridMultilevel"/>
    <w:tmpl w:val="11C64086"/>
    <w:lvl w:ilvl="0" w:tplc="04090005">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03ED3A24"/>
    <w:multiLevelType w:val="hybridMultilevel"/>
    <w:tmpl w:val="6B6C6E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84064"/>
    <w:multiLevelType w:val="hybridMultilevel"/>
    <w:tmpl w:val="D932D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55C8F"/>
    <w:multiLevelType w:val="hybridMultilevel"/>
    <w:tmpl w:val="32C29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C639B"/>
    <w:multiLevelType w:val="hybridMultilevel"/>
    <w:tmpl w:val="1BA86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9648A"/>
    <w:multiLevelType w:val="hybridMultilevel"/>
    <w:tmpl w:val="814CD11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09623569"/>
    <w:multiLevelType w:val="hybridMultilevel"/>
    <w:tmpl w:val="620834E8"/>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7" w15:restartNumberingAfterBreak="0">
    <w:nsid w:val="0BDD45FD"/>
    <w:multiLevelType w:val="hybridMultilevel"/>
    <w:tmpl w:val="56F441AC"/>
    <w:lvl w:ilvl="0" w:tplc="6A06BF3E">
      <w:numFmt w:val="bullet"/>
      <w:lvlText w:val=""/>
      <w:lvlJc w:val="left"/>
      <w:pPr>
        <w:ind w:left="910" w:hanging="360"/>
      </w:pPr>
      <w:rPr>
        <w:rFonts w:ascii="Wingdings" w:eastAsia="Times New Roman" w:hAnsi="Wingdings" w:cs="Wingdings"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8" w15:restartNumberingAfterBreak="0">
    <w:nsid w:val="0FED23BA"/>
    <w:multiLevelType w:val="hybridMultilevel"/>
    <w:tmpl w:val="C3CCDA60"/>
    <w:lvl w:ilvl="0" w:tplc="DE726480">
      <w:numFmt w:val="bullet"/>
      <w:lvlText w:val=""/>
      <w:lvlJc w:val="left"/>
      <w:pPr>
        <w:ind w:left="670" w:hanging="360"/>
      </w:pPr>
      <w:rPr>
        <w:rFonts w:ascii="Wingdings" w:eastAsia="Times New Roman" w:hAnsi="Wingdings" w:cs="Wingdings"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9" w15:restartNumberingAfterBreak="0">
    <w:nsid w:val="0FF612AD"/>
    <w:multiLevelType w:val="hybridMultilevel"/>
    <w:tmpl w:val="3208D9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C24F56"/>
    <w:multiLevelType w:val="hybridMultilevel"/>
    <w:tmpl w:val="BAAE49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10CF9"/>
    <w:multiLevelType w:val="hybridMultilevel"/>
    <w:tmpl w:val="D6B0AB9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9622EB"/>
    <w:multiLevelType w:val="hybridMultilevel"/>
    <w:tmpl w:val="BC242C14"/>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1B4C5D64"/>
    <w:multiLevelType w:val="hybridMultilevel"/>
    <w:tmpl w:val="3DF42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E509A4"/>
    <w:multiLevelType w:val="hybridMultilevel"/>
    <w:tmpl w:val="24C26C72"/>
    <w:lvl w:ilvl="0" w:tplc="DE726480">
      <w:numFmt w:val="bullet"/>
      <w:lvlText w:val=""/>
      <w:lvlJc w:val="left"/>
      <w:pPr>
        <w:ind w:left="670" w:hanging="360"/>
      </w:pPr>
      <w:rPr>
        <w:rFonts w:ascii="Wingdings" w:eastAsia="Times New Roman"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9B0FEE"/>
    <w:multiLevelType w:val="hybridMultilevel"/>
    <w:tmpl w:val="C6AEB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4D2197"/>
    <w:multiLevelType w:val="singleLevel"/>
    <w:tmpl w:val="99FE19E6"/>
    <w:lvl w:ilvl="0">
      <w:start w:val="1"/>
      <w:numFmt w:val="decimal"/>
      <w:pStyle w:val="ParagraphNumbering"/>
      <w:lvlText w:val="%1."/>
      <w:lvlJc w:val="left"/>
      <w:pPr>
        <w:tabs>
          <w:tab w:val="num" w:pos="360"/>
        </w:tabs>
        <w:ind w:left="0" w:firstLine="0"/>
      </w:pPr>
    </w:lvl>
  </w:abstractNum>
  <w:abstractNum w:abstractNumId="17" w15:restartNumberingAfterBreak="0">
    <w:nsid w:val="28A867BC"/>
    <w:multiLevelType w:val="hybridMultilevel"/>
    <w:tmpl w:val="B5A87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32575B"/>
    <w:multiLevelType w:val="hybridMultilevel"/>
    <w:tmpl w:val="FDBE2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1F4DEB"/>
    <w:multiLevelType w:val="hybridMultilevel"/>
    <w:tmpl w:val="F4ECC2BA"/>
    <w:lvl w:ilvl="0" w:tplc="DE726480">
      <w:numFmt w:val="bullet"/>
      <w:lvlText w:val=""/>
      <w:lvlJc w:val="left"/>
      <w:pPr>
        <w:ind w:left="760" w:hanging="360"/>
      </w:pPr>
      <w:rPr>
        <w:rFonts w:ascii="Wingdings" w:eastAsia="Times New Roman" w:hAnsi="Wingdings" w:cs="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15:restartNumberingAfterBreak="0">
    <w:nsid w:val="30FD1268"/>
    <w:multiLevelType w:val="hybridMultilevel"/>
    <w:tmpl w:val="9AD4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93832"/>
    <w:multiLevelType w:val="hybridMultilevel"/>
    <w:tmpl w:val="33EA00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A57B96"/>
    <w:multiLevelType w:val="hybridMultilevel"/>
    <w:tmpl w:val="19AACF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4D5384"/>
    <w:multiLevelType w:val="hybridMultilevel"/>
    <w:tmpl w:val="E9BEE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5F050C"/>
    <w:multiLevelType w:val="hybridMultilevel"/>
    <w:tmpl w:val="47BA2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EC0A53"/>
    <w:multiLevelType w:val="hybridMultilevel"/>
    <w:tmpl w:val="8CD6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284AE5"/>
    <w:multiLevelType w:val="hybridMultilevel"/>
    <w:tmpl w:val="A3A6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B31463"/>
    <w:multiLevelType w:val="hybridMultilevel"/>
    <w:tmpl w:val="32F42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2C3D8C"/>
    <w:multiLevelType w:val="hybridMultilevel"/>
    <w:tmpl w:val="ABF4485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9" w15:restartNumberingAfterBreak="0">
    <w:nsid w:val="47E3130D"/>
    <w:multiLevelType w:val="hybridMultilevel"/>
    <w:tmpl w:val="D47E6604"/>
    <w:lvl w:ilvl="0" w:tplc="04090001">
      <w:start w:val="1"/>
      <w:numFmt w:val="bullet"/>
      <w:lvlText w:val=""/>
      <w:lvlJc w:val="left"/>
      <w:pPr>
        <w:ind w:left="825" w:hanging="360"/>
      </w:pPr>
      <w:rPr>
        <w:rFonts w:ascii="Symbol" w:hAnsi="Symbol" w:hint="default"/>
      </w:rPr>
    </w:lvl>
    <w:lvl w:ilvl="1" w:tplc="855825B8">
      <w:numFmt w:val="bullet"/>
      <w:lvlText w:val=""/>
      <w:lvlJc w:val="left"/>
      <w:pPr>
        <w:ind w:left="1545" w:hanging="360"/>
      </w:pPr>
      <w:rPr>
        <w:rFonts w:ascii="Wingdings" w:eastAsia="Times New Roman" w:hAnsi="Wingdings" w:cs="Wingdings"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15:restartNumberingAfterBreak="0">
    <w:nsid w:val="4C76021B"/>
    <w:multiLevelType w:val="hybridMultilevel"/>
    <w:tmpl w:val="9594C0EA"/>
    <w:lvl w:ilvl="0" w:tplc="04090005">
      <w:start w:val="1"/>
      <w:numFmt w:val="bullet"/>
      <w:lvlText w:val=""/>
      <w:lvlJc w:val="left"/>
      <w:pPr>
        <w:ind w:left="910" w:hanging="360"/>
      </w:pPr>
      <w:rPr>
        <w:rFonts w:ascii="Wingdings" w:hAnsi="Wingdings" w:hint="default"/>
      </w:rPr>
    </w:lvl>
    <w:lvl w:ilvl="1" w:tplc="04090003" w:tentative="1">
      <w:start w:val="1"/>
      <w:numFmt w:val="bullet"/>
      <w:lvlText w:val="o"/>
      <w:lvlJc w:val="left"/>
      <w:pPr>
        <w:ind w:left="1630" w:hanging="360"/>
      </w:pPr>
      <w:rPr>
        <w:rFonts w:ascii="Courier New" w:hAnsi="Courier New" w:cs="Courier New" w:hint="default"/>
      </w:rPr>
    </w:lvl>
    <w:lvl w:ilvl="2" w:tplc="04090005" w:tentative="1">
      <w:start w:val="1"/>
      <w:numFmt w:val="bullet"/>
      <w:lvlText w:val=""/>
      <w:lvlJc w:val="left"/>
      <w:pPr>
        <w:ind w:left="2350" w:hanging="360"/>
      </w:pPr>
      <w:rPr>
        <w:rFonts w:ascii="Wingdings" w:hAnsi="Wingdings" w:hint="default"/>
      </w:rPr>
    </w:lvl>
    <w:lvl w:ilvl="3" w:tplc="04090001" w:tentative="1">
      <w:start w:val="1"/>
      <w:numFmt w:val="bullet"/>
      <w:lvlText w:val=""/>
      <w:lvlJc w:val="left"/>
      <w:pPr>
        <w:ind w:left="3070" w:hanging="360"/>
      </w:pPr>
      <w:rPr>
        <w:rFonts w:ascii="Symbol" w:hAnsi="Symbol" w:hint="default"/>
      </w:rPr>
    </w:lvl>
    <w:lvl w:ilvl="4" w:tplc="04090003" w:tentative="1">
      <w:start w:val="1"/>
      <w:numFmt w:val="bullet"/>
      <w:lvlText w:val="o"/>
      <w:lvlJc w:val="left"/>
      <w:pPr>
        <w:ind w:left="3790" w:hanging="360"/>
      </w:pPr>
      <w:rPr>
        <w:rFonts w:ascii="Courier New" w:hAnsi="Courier New" w:cs="Courier New" w:hint="default"/>
      </w:rPr>
    </w:lvl>
    <w:lvl w:ilvl="5" w:tplc="04090005" w:tentative="1">
      <w:start w:val="1"/>
      <w:numFmt w:val="bullet"/>
      <w:lvlText w:val=""/>
      <w:lvlJc w:val="left"/>
      <w:pPr>
        <w:ind w:left="4510" w:hanging="360"/>
      </w:pPr>
      <w:rPr>
        <w:rFonts w:ascii="Wingdings" w:hAnsi="Wingdings" w:hint="default"/>
      </w:rPr>
    </w:lvl>
    <w:lvl w:ilvl="6" w:tplc="04090001" w:tentative="1">
      <w:start w:val="1"/>
      <w:numFmt w:val="bullet"/>
      <w:lvlText w:val=""/>
      <w:lvlJc w:val="left"/>
      <w:pPr>
        <w:ind w:left="5230" w:hanging="360"/>
      </w:pPr>
      <w:rPr>
        <w:rFonts w:ascii="Symbol" w:hAnsi="Symbol" w:hint="default"/>
      </w:rPr>
    </w:lvl>
    <w:lvl w:ilvl="7" w:tplc="04090003" w:tentative="1">
      <w:start w:val="1"/>
      <w:numFmt w:val="bullet"/>
      <w:lvlText w:val="o"/>
      <w:lvlJc w:val="left"/>
      <w:pPr>
        <w:ind w:left="5950" w:hanging="360"/>
      </w:pPr>
      <w:rPr>
        <w:rFonts w:ascii="Courier New" w:hAnsi="Courier New" w:cs="Courier New" w:hint="default"/>
      </w:rPr>
    </w:lvl>
    <w:lvl w:ilvl="8" w:tplc="04090005" w:tentative="1">
      <w:start w:val="1"/>
      <w:numFmt w:val="bullet"/>
      <w:lvlText w:val=""/>
      <w:lvlJc w:val="left"/>
      <w:pPr>
        <w:ind w:left="6670" w:hanging="360"/>
      </w:pPr>
      <w:rPr>
        <w:rFonts w:ascii="Wingdings" w:hAnsi="Wingdings" w:hint="default"/>
      </w:rPr>
    </w:lvl>
  </w:abstractNum>
  <w:abstractNum w:abstractNumId="31" w15:restartNumberingAfterBreak="0">
    <w:nsid w:val="54DC5276"/>
    <w:multiLevelType w:val="hybridMultilevel"/>
    <w:tmpl w:val="23667310"/>
    <w:lvl w:ilvl="0" w:tplc="CCD8FCEC">
      <w:start w:val="1"/>
      <w:numFmt w:val="decimal"/>
      <w:lvlText w:val="%1."/>
      <w:lvlJc w:val="left"/>
      <w:pPr>
        <w:ind w:left="720" w:hanging="360"/>
      </w:pPr>
      <w:rPr>
        <w:rFonts w:ascii="Sylfaen" w:eastAsia="Times New Roman"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DB2E2B"/>
    <w:multiLevelType w:val="hybridMultilevel"/>
    <w:tmpl w:val="99D03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AB1A08"/>
    <w:multiLevelType w:val="hybridMultilevel"/>
    <w:tmpl w:val="A1C6D3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BD098F"/>
    <w:multiLevelType w:val="hybridMultilevel"/>
    <w:tmpl w:val="D368E744"/>
    <w:lvl w:ilvl="0" w:tplc="DE726480">
      <w:numFmt w:val="bullet"/>
      <w:lvlText w:val=""/>
      <w:lvlJc w:val="left"/>
      <w:pPr>
        <w:ind w:left="670" w:hanging="360"/>
      </w:pPr>
      <w:rPr>
        <w:rFonts w:ascii="Wingdings" w:eastAsia="Times New Roman"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425996"/>
    <w:multiLevelType w:val="hybridMultilevel"/>
    <w:tmpl w:val="306E6B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B3653E"/>
    <w:multiLevelType w:val="hybridMultilevel"/>
    <w:tmpl w:val="84D8CA2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6D133FAB"/>
    <w:multiLevelType w:val="hybridMultilevel"/>
    <w:tmpl w:val="A2E23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FC5A2B"/>
    <w:multiLevelType w:val="hybridMultilevel"/>
    <w:tmpl w:val="B788682E"/>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39" w15:restartNumberingAfterBreak="0">
    <w:nsid w:val="70372BE5"/>
    <w:multiLevelType w:val="hybridMultilevel"/>
    <w:tmpl w:val="5992A3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E31E7"/>
    <w:multiLevelType w:val="hybridMultilevel"/>
    <w:tmpl w:val="CF0EC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D56728"/>
    <w:multiLevelType w:val="hybridMultilevel"/>
    <w:tmpl w:val="66A0865E"/>
    <w:lvl w:ilvl="0" w:tplc="8C9CB0A6">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2" w15:restartNumberingAfterBreak="0">
    <w:nsid w:val="78080CDA"/>
    <w:multiLevelType w:val="hybridMultilevel"/>
    <w:tmpl w:val="4D60DE1A"/>
    <w:lvl w:ilvl="0" w:tplc="DE726480">
      <w:numFmt w:val="bullet"/>
      <w:lvlText w:val=""/>
      <w:lvlJc w:val="left"/>
      <w:pPr>
        <w:ind w:left="360" w:hanging="360"/>
      </w:pPr>
      <w:rPr>
        <w:rFonts w:ascii="Wingdings" w:eastAsia="Times New Roman" w:hAnsi="Wingdings" w:cs="Wingdings"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7D835A21"/>
    <w:multiLevelType w:val="hybridMultilevel"/>
    <w:tmpl w:val="D5E43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E857EB5"/>
    <w:multiLevelType w:val="hybridMultilevel"/>
    <w:tmpl w:val="1CECE2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6"/>
  </w:num>
  <w:num w:numId="3">
    <w:abstractNumId w:val="28"/>
  </w:num>
  <w:num w:numId="4">
    <w:abstractNumId w:val="35"/>
  </w:num>
  <w:num w:numId="5">
    <w:abstractNumId w:val="1"/>
  </w:num>
  <w:num w:numId="6">
    <w:abstractNumId w:val="9"/>
  </w:num>
  <w:num w:numId="7">
    <w:abstractNumId w:val="22"/>
  </w:num>
  <w:num w:numId="8">
    <w:abstractNumId w:val="5"/>
  </w:num>
  <w:num w:numId="9">
    <w:abstractNumId w:val="42"/>
  </w:num>
  <w:num w:numId="10">
    <w:abstractNumId w:val="8"/>
  </w:num>
  <w:num w:numId="11">
    <w:abstractNumId w:val="14"/>
  </w:num>
  <w:num w:numId="12">
    <w:abstractNumId w:val="34"/>
  </w:num>
  <w:num w:numId="13">
    <w:abstractNumId w:val="10"/>
  </w:num>
  <w:num w:numId="14">
    <w:abstractNumId w:val="30"/>
  </w:num>
  <w:num w:numId="15">
    <w:abstractNumId w:val="4"/>
  </w:num>
  <w:num w:numId="16">
    <w:abstractNumId w:val="13"/>
  </w:num>
  <w:num w:numId="17">
    <w:abstractNumId w:val="23"/>
  </w:num>
  <w:num w:numId="18">
    <w:abstractNumId w:val="43"/>
  </w:num>
  <w:num w:numId="19">
    <w:abstractNumId w:val="12"/>
  </w:num>
  <w:num w:numId="20">
    <w:abstractNumId w:val="3"/>
  </w:num>
  <w:num w:numId="21">
    <w:abstractNumId w:val="21"/>
  </w:num>
  <w:num w:numId="22">
    <w:abstractNumId w:val="19"/>
  </w:num>
  <w:num w:numId="23">
    <w:abstractNumId w:val="32"/>
  </w:num>
  <w:num w:numId="24">
    <w:abstractNumId w:val="27"/>
  </w:num>
  <w:num w:numId="25">
    <w:abstractNumId w:val="37"/>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11"/>
  </w:num>
  <w:num w:numId="30">
    <w:abstractNumId w:val="2"/>
  </w:num>
  <w:num w:numId="31">
    <w:abstractNumId w:val="31"/>
  </w:num>
  <w:num w:numId="32">
    <w:abstractNumId w:val="24"/>
  </w:num>
  <w:num w:numId="33">
    <w:abstractNumId w:val="41"/>
  </w:num>
  <w:num w:numId="34">
    <w:abstractNumId w:val="6"/>
  </w:num>
  <w:num w:numId="35">
    <w:abstractNumId w:val="38"/>
  </w:num>
  <w:num w:numId="36">
    <w:abstractNumId w:val="0"/>
  </w:num>
  <w:num w:numId="37">
    <w:abstractNumId w:val="33"/>
  </w:num>
  <w:num w:numId="38">
    <w:abstractNumId w:val="18"/>
  </w:num>
  <w:num w:numId="39">
    <w:abstractNumId w:val="40"/>
  </w:num>
  <w:num w:numId="40">
    <w:abstractNumId w:val="7"/>
  </w:num>
  <w:num w:numId="41">
    <w:abstractNumId w:val="15"/>
  </w:num>
  <w:num w:numId="42">
    <w:abstractNumId w:val="29"/>
  </w:num>
  <w:num w:numId="43">
    <w:abstractNumId w:val="44"/>
  </w:num>
  <w:num w:numId="44">
    <w:abstractNumId w:val="25"/>
  </w:num>
  <w:num w:numId="45">
    <w:abstractNumId w:val="26"/>
  </w:num>
  <w:num w:numId="46">
    <w:abstractNumId w:val="17"/>
  </w:num>
  <w:num w:numId="47">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141"/>
  <w:drawingGridHorizontalSpacing w:val="120"/>
  <w:displayHorizontalDrawingGridEvery w:val="2"/>
  <w:characterSpacingControl w:val="doNotCompress"/>
  <w:hdrShapeDefaults>
    <o:shapedefaults v:ext="edit" spidmax="2049" style="mso-width-relative:margin;mso-height-relative:margin"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B79"/>
    <w:rsid w:val="000005F9"/>
    <w:rsid w:val="00000785"/>
    <w:rsid w:val="00000AB5"/>
    <w:rsid w:val="00000D22"/>
    <w:rsid w:val="0000116E"/>
    <w:rsid w:val="00001537"/>
    <w:rsid w:val="00002C0D"/>
    <w:rsid w:val="00007127"/>
    <w:rsid w:val="00007DDF"/>
    <w:rsid w:val="00010059"/>
    <w:rsid w:val="00010340"/>
    <w:rsid w:val="00012914"/>
    <w:rsid w:val="00014A9F"/>
    <w:rsid w:val="00016580"/>
    <w:rsid w:val="00016AB4"/>
    <w:rsid w:val="00020322"/>
    <w:rsid w:val="00024631"/>
    <w:rsid w:val="000252F9"/>
    <w:rsid w:val="000307D3"/>
    <w:rsid w:val="00030997"/>
    <w:rsid w:val="00031479"/>
    <w:rsid w:val="0003233C"/>
    <w:rsid w:val="00033A5F"/>
    <w:rsid w:val="00034C81"/>
    <w:rsid w:val="00035EF5"/>
    <w:rsid w:val="00036DDE"/>
    <w:rsid w:val="00040EAF"/>
    <w:rsid w:val="000430E3"/>
    <w:rsid w:val="00046384"/>
    <w:rsid w:val="0005049D"/>
    <w:rsid w:val="0005104F"/>
    <w:rsid w:val="000514C3"/>
    <w:rsid w:val="00053827"/>
    <w:rsid w:val="00053FCF"/>
    <w:rsid w:val="00054E21"/>
    <w:rsid w:val="000553FC"/>
    <w:rsid w:val="000559B6"/>
    <w:rsid w:val="00055A31"/>
    <w:rsid w:val="00057AFE"/>
    <w:rsid w:val="0006026D"/>
    <w:rsid w:val="00060416"/>
    <w:rsid w:val="00060999"/>
    <w:rsid w:val="00060CCA"/>
    <w:rsid w:val="000616D3"/>
    <w:rsid w:val="000617AD"/>
    <w:rsid w:val="00063EC4"/>
    <w:rsid w:val="00064666"/>
    <w:rsid w:val="00066F1D"/>
    <w:rsid w:val="00070015"/>
    <w:rsid w:val="00072584"/>
    <w:rsid w:val="00074C2C"/>
    <w:rsid w:val="000757F8"/>
    <w:rsid w:val="00076CAE"/>
    <w:rsid w:val="00080A3F"/>
    <w:rsid w:val="00082429"/>
    <w:rsid w:val="0008295E"/>
    <w:rsid w:val="000835E4"/>
    <w:rsid w:val="00083F2A"/>
    <w:rsid w:val="000847E6"/>
    <w:rsid w:val="00086AA6"/>
    <w:rsid w:val="0009014B"/>
    <w:rsid w:val="00090E87"/>
    <w:rsid w:val="00091299"/>
    <w:rsid w:val="00092689"/>
    <w:rsid w:val="00093C07"/>
    <w:rsid w:val="00094FBF"/>
    <w:rsid w:val="00095C61"/>
    <w:rsid w:val="00096F44"/>
    <w:rsid w:val="000A0CA4"/>
    <w:rsid w:val="000A1493"/>
    <w:rsid w:val="000A17F1"/>
    <w:rsid w:val="000A3E54"/>
    <w:rsid w:val="000A45B7"/>
    <w:rsid w:val="000A67F1"/>
    <w:rsid w:val="000A6BE2"/>
    <w:rsid w:val="000A6E2F"/>
    <w:rsid w:val="000A7EF4"/>
    <w:rsid w:val="000A7F68"/>
    <w:rsid w:val="000B0C04"/>
    <w:rsid w:val="000B289A"/>
    <w:rsid w:val="000B5824"/>
    <w:rsid w:val="000B5998"/>
    <w:rsid w:val="000B66E8"/>
    <w:rsid w:val="000B712F"/>
    <w:rsid w:val="000B76F6"/>
    <w:rsid w:val="000C1440"/>
    <w:rsid w:val="000C1830"/>
    <w:rsid w:val="000C1A6E"/>
    <w:rsid w:val="000C474B"/>
    <w:rsid w:val="000C7EDA"/>
    <w:rsid w:val="000D0D80"/>
    <w:rsid w:val="000D1230"/>
    <w:rsid w:val="000D4500"/>
    <w:rsid w:val="000D6DD1"/>
    <w:rsid w:val="000E129A"/>
    <w:rsid w:val="000E1430"/>
    <w:rsid w:val="000E2908"/>
    <w:rsid w:val="000E2C42"/>
    <w:rsid w:val="000E364C"/>
    <w:rsid w:val="000E4624"/>
    <w:rsid w:val="000E76F9"/>
    <w:rsid w:val="000F1F3B"/>
    <w:rsid w:val="000F241D"/>
    <w:rsid w:val="000F3827"/>
    <w:rsid w:val="000F3931"/>
    <w:rsid w:val="000F4540"/>
    <w:rsid w:val="000F4C63"/>
    <w:rsid w:val="000F550E"/>
    <w:rsid w:val="000F5EA9"/>
    <w:rsid w:val="000F64AD"/>
    <w:rsid w:val="000F69CE"/>
    <w:rsid w:val="00101547"/>
    <w:rsid w:val="00103AA9"/>
    <w:rsid w:val="001045A0"/>
    <w:rsid w:val="001046E5"/>
    <w:rsid w:val="00105E8B"/>
    <w:rsid w:val="001063EC"/>
    <w:rsid w:val="00106EA7"/>
    <w:rsid w:val="001071E0"/>
    <w:rsid w:val="0010787B"/>
    <w:rsid w:val="0010796D"/>
    <w:rsid w:val="00107ACD"/>
    <w:rsid w:val="0011128B"/>
    <w:rsid w:val="00111D63"/>
    <w:rsid w:val="0011243A"/>
    <w:rsid w:val="0011244D"/>
    <w:rsid w:val="0011265C"/>
    <w:rsid w:val="00117844"/>
    <w:rsid w:val="00117E85"/>
    <w:rsid w:val="0012026E"/>
    <w:rsid w:val="00120C52"/>
    <w:rsid w:val="00122BA5"/>
    <w:rsid w:val="00131A90"/>
    <w:rsid w:val="0013256A"/>
    <w:rsid w:val="00134CDF"/>
    <w:rsid w:val="00134ECD"/>
    <w:rsid w:val="00135011"/>
    <w:rsid w:val="00135EAF"/>
    <w:rsid w:val="00136C55"/>
    <w:rsid w:val="00144976"/>
    <w:rsid w:val="00145FEF"/>
    <w:rsid w:val="0014724D"/>
    <w:rsid w:val="0015066C"/>
    <w:rsid w:val="001523B1"/>
    <w:rsid w:val="001568AF"/>
    <w:rsid w:val="001570F0"/>
    <w:rsid w:val="001611DB"/>
    <w:rsid w:val="00161961"/>
    <w:rsid w:val="0016198A"/>
    <w:rsid w:val="00161F78"/>
    <w:rsid w:val="001634B7"/>
    <w:rsid w:val="00163B54"/>
    <w:rsid w:val="001640E9"/>
    <w:rsid w:val="00164516"/>
    <w:rsid w:val="0016578B"/>
    <w:rsid w:val="00166DFB"/>
    <w:rsid w:val="0016772B"/>
    <w:rsid w:val="00170795"/>
    <w:rsid w:val="00174D03"/>
    <w:rsid w:val="001752E0"/>
    <w:rsid w:val="00175828"/>
    <w:rsid w:val="00177B2E"/>
    <w:rsid w:val="001833A2"/>
    <w:rsid w:val="00184A1C"/>
    <w:rsid w:val="00185CA0"/>
    <w:rsid w:val="00186D02"/>
    <w:rsid w:val="001871B4"/>
    <w:rsid w:val="00190EDC"/>
    <w:rsid w:val="001940A9"/>
    <w:rsid w:val="001943C4"/>
    <w:rsid w:val="001945E0"/>
    <w:rsid w:val="00194C64"/>
    <w:rsid w:val="00196867"/>
    <w:rsid w:val="001970CF"/>
    <w:rsid w:val="0019726A"/>
    <w:rsid w:val="001A030D"/>
    <w:rsid w:val="001A1A62"/>
    <w:rsid w:val="001A758E"/>
    <w:rsid w:val="001B07A6"/>
    <w:rsid w:val="001B21C7"/>
    <w:rsid w:val="001B30FA"/>
    <w:rsid w:val="001B3E7A"/>
    <w:rsid w:val="001B44AF"/>
    <w:rsid w:val="001C0D84"/>
    <w:rsid w:val="001C1956"/>
    <w:rsid w:val="001C1AF0"/>
    <w:rsid w:val="001C345E"/>
    <w:rsid w:val="001D0B58"/>
    <w:rsid w:val="001D0E23"/>
    <w:rsid w:val="001D1708"/>
    <w:rsid w:val="001D4E53"/>
    <w:rsid w:val="001D5FDA"/>
    <w:rsid w:val="001D7062"/>
    <w:rsid w:val="001D7D3A"/>
    <w:rsid w:val="001E0C44"/>
    <w:rsid w:val="001E3C27"/>
    <w:rsid w:val="001E3F91"/>
    <w:rsid w:val="001E4B6F"/>
    <w:rsid w:val="001E5DFE"/>
    <w:rsid w:val="001F09AE"/>
    <w:rsid w:val="001F0F84"/>
    <w:rsid w:val="001F17BC"/>
    <w:rsid w:val="001F2E6A"/>
    <w:rsid w:val="001F63D4"/>
    <w:rsid w:val="001F7062"/>
    <w:rsid w:val="001F70BC"/>
    <w:rsid w:val="001F76B3"/>
    <w:rsid w:val="001F7B92"/>
    <w:rsid w:val="00203399"/>
    <w:rsid w:val="00203C38"/>
    <w:rsid w:val="0020440A"/>
    <w:rsid w:val="00212266"/>
    <w:rsid w:val="002123A5"/>
    <w:rsid w:val="002148C9"/>
    <w:rsid w:val="00216157"/>
    <w:rsid w:val="0021655F"/>
    <w:rsid w:val="00223DFE"/>
    <w:rsid w:val="002265B1"/>
    <w:rsid w:val="00227F2E"/>
    <w:rsid w:val="00231275"/>
    <w:rsid w:val="00232A70"/>
    <w:rsid w:val="0023682E"/>
    <w:rsid w:val="0023791C"/>
    <w:rsid w:val="00241218"/>
    <w:rsid w:val="002477A4"/>
    <w:rsid w:val="00247AED"/>
    <w:rsid w:val="00254BE1"/>
    <w:rsid w:val="00255A35"/>
    <w:rsid w:val="00257A88"/>
    <w:rsid w:val="00260F82"/>
    <w:rsid w:val="00262B1C"/>
    <w:rsid w:val="00263156"/>
    <w:rsid w:val="00264270"/>
    <w:rsid w:val="00267011"/>
    <w:rsid w:val="00267093"/>
    <w:rsid w:val="002705E1"/>
    <w:rsid w:val="00272C3B"/>
    <w:rsid w:val="002751DB"/>
    <w:rsid w:val="0027655C"/>
    <w:rsid w:val="002779BB"/>
    <w:rsid w:val="00280CFE"/>
    <w:rsid w:val="00280EB4"/>
    <w:rsid w:val="002816F7"/>
    <w:rsid w:val="00281EF9"/>
    <w:rsid w:val="00282717"/>
    <w:rsid w:val="00282A29"/>
    <w:rsid w:val="00282B70"/>
    <w:rsid w:val="00283CFF"/>
    <w:rsid w:val="00283F5B"/>
    <w:rsid w:val="002871EB"/>
    <w:rsid w:val="002943CF"/>
    <w:rsid w:val="00295B95"/>
    <w:rsid w:val="002A060F"/>
    <w:rsid w:val="002A0DC3"/>
    <w:rsid w:val="002A11B1"/>
    <w:rsid w:val="002A1E54"/>
    <w:rsid w:val="002A2603"/>
    <w:rsid w:val="002A34C6"/>
    <w:rsid w:val="002A4334"/>
    <w:rsid w:val="002A4A7A"/>
    <w:rsid w:val="002B2DA0"/>
    <w:rsid w:val="002B40A6"/>
    <w:rsid w:val="002B4977"/>
    <w:rsid w:val="002B58EA"/>
    <w:rsid w:val="002B59A8"/>
    <w:rsid w:val="002B7D94"/>
    <w:rsid w:val="002C0FD9"/>
    <w:rsid w:val="002C156B"/>
    <w:rsid w:val="002C4330"/>
    <w:rsid w:val="002C580D"/>
    <w:rsid w:val="002C5E74"/>
    <w:rsid w:val="002C5FCD"/>
    <w:rsid w:val="002C6661"/>
    <w:rsid w:val="002C66F4"/>
    <w:rsid w:val="002D3382"/>
    <w:rsid w:val="002D5592"/>
    <w:rsid w:val="002D7D43"/>
    <w:rsid w:val="002E0798"/>
    <w:rsid w:val="002E153E"/>
    <w:rsid w:val="002E3DCE"/>
    <w:rsid w:val="002E4D1F"/>
    <w:rsid w:val="002F06DC"/>
    <w:rsid w:val="002F2040"/>
    <w:rsid w:val="002F32A7"/>
    <w:rsid w:val="002F3C63"/>
    <w:rsid w:val="002F4C6F"/>
    <w:rsid w:val="0030345D"/>
    <w:rsid w:val="0030603D"/>
    <w:rsid w:val="00306463"/>
    <w:rsid w:val="003106B0"/>
    <w:rsid w:val="00310F64"/>
    <w:rsid w:val="00311464"/>
    <w:rsid w:val="00312FE5"/>
    <w:rsid w:val="003130C3"/>
    <w:rsid w:val="00313531"/>
    <w:rsid w:val="0031368A"/>
    <w:rsid w:val="00315ECA"/>
    <w:rsid w:val="00317ED2"/>
    <w:rsid w:val="00320F52"/>
    <w:rsid w:val="00321CC1"/>
    <w:rsid w:val="003257C7"/>
    <w:rsid w:val="00327ED4"/>
    <w:rsid w:val="00332AE7"/>
    <w:rsid w:val="00333172"/>
    <w:rsid w:val="003336BC"/>
    <w:rsid w:val="00333E97"/>
    <w:rsid w:val="003346A5"/>
    <w:rsid w:val="003350D6"/>
    <w:rsid w:val="00336362"/>
    <w:rsid w:val="003370B8"/>
    <w:rsid w:val="00343284"/>
    <w:rsid w:val="0034343D"/>
    <w:rsid w:val="00343465"/>
    <w:rsid w:val="0034369E"/>
    <w:rsid w:val="00345781"/>
    <w:rsid w:val="00345B6F"/>
    <w:rsid w:val="00350078"/>
    <w:rsid w:val="00351CB4"/>
    <w:rsid w:val="0035263F"/>
    <w:rsid w:val="00353B2A"/>
    <w:rsid w:val="0035636A"/>
    <w:rsid w:val="00357056"/>
    <w:rsid w:val="00357C62"/>
    <w:rsid w:val="003606A3"/>
    <w:rsid w:val="00360ED4"/>
    <w:rsid w:val="00362444"/>
    <w:rsid w:val="003635E0"/>
    <w:rsid w:val="00363B47"/>
    <w:rsid w:val="0036433A"/>
    <w:rsid w:val="00364E81"/>
    <w:rsid w:val="00366683"/>
    <w:rsid w:val="00367B7A"/>
    <w:rsid w:val="003704D6"/>
    <w:rsid w:val="0037573C"/>
    <w:rsid w:val="00377F39"/>
    <w:rsid w:val="00381676"/>
    <w:rsid w:val="0038390F"/>
    <w:rsid w:val="00386CC0"/>
    <w:rsid w:val="00387179"/>
    <w:rsid w:val="0038720C"/>
    <w:rsid w:val="003907D7"/>
    <w:rsid w:val="00392EFE"/>
    <w:rsid w:val="00394855"/>
    <w:rsid w:val="00395316"/>
    <w:rsid w:val="00396A77"/>
    <w:rsid w:val="00397262"/>
    <w:rsid w:val="003A26FE"/>
    <w:rsid w:val="003A51E5"/>
    <w:rsid w:val="003A66BD"/>
    <w:rsid w:val="003A6757"/>
    <w:rsid w:val="003A6E36"/>
    <w:rsid w:val="003A79D5"/>
    <w:rsid w:val="003B131B"/>
    <w:rsid w:val="003B1C83"/>
    <w:rsid w:val="003B3756"/>
    <w:rsid w:val="003B3AAC"/>
    <w:rsid w:val="003B58C9"/>
    <w:rsid w:val="003B644E"/>
    <w:rsid w:val="003B68C0"/>
    <w:rsid w:val="003B7392"/>
    <w:rsid w:val="003B7417"/>
    <w:rsid w:val="003C3480"/>
    <w:rsid w:val="003C789D"/>
    <w:rsid w:val="003D06F1"/>
    <w:rsid w:val="003D1B4E"/>
    <w:rsid w:val="003D7A52"/>
    <w:rsid w:val="003E2987"/>
    <w:rsid w:val="003E3E26"/>
    <w:rsid w:val="003E64A7"/>
    <w:rsid w:val="003E77BC"/>
    <w:rsid w:val="003E7B1A"/>
    <w:rsid w:val="003F36EC"/>
    <w:rsid w:val="003F3C82"/>
    <w:rsid w:val="003F5758"/>
    <w:rsid w:val="003F5C47"/>
    <w:rsid w:val="003F5DFF"/>
    <w:rsid w:val="003F7118"/>
    <w:rsid w:val="0040051D"/>
    <w:rsid w:val="00401352"/>
    <w:rsid w:val="00401C50"/>
    <w:rsid w:val="00403F2D"/>
    <w:rsid w:val="0040542A"/>
    <w:rsid w:val="00405AB6"/>
    <w:rsid w:val="00406155"/>
    <w:rsid w:val="0040673E"/>
    <w:rsid w:val="0040746C"/>
    <w:rsid w:val="00407948"/>
    <w:rsid w:val="00411706"/>
    <w:rsid w:val="00412506"/>
    <w:rsid w:val="00412E3A"/>
    <w:rsid w:val="00413768"/>
    <w:rsid w:val="0041392E"/>
    <w:rsid w:val="00414983"/>
    <w:rsid w:val="00415257"/>
    <w:rsid w:val="00415295"/>
    <w:rsid w:val="004159B2"/>
    <w:rsid w:val="00415D23"/>
    <w:rsid w:val="00416F57"/>
    <w:rsid w:val="00417427"/>
    <w:rsid w:val="00417BF9"/>
    <w:rsid w:val="00421B54"/>
    <w:rsid w:val="00421C0E"/>
    <w:rsid w:val="00423C34"/>
    <w:rsid w:val="00425CA6"/>
    <w:rsid w:val="004270D9"/>
    <w:rsid w:val="004272B1"/>
    <w:rsid w:val="00430C57"/>
    <w:rsid w:val="00431E15"/>
    <w:rsid w:val="00432D20"/>
    <w:rsid w:val="00433945"/>
    <w:rsid w:val="004364F9"/>
    <w:rsid w:val="004368CB"/>
    <w:rsid w:val="00444CD5"/>
    <w:rsid w:val="00445E33"/>
    <w:rsid w:val="00446723"/>
    <w:rsid w:val="00447A7C"/>
    <w:rsid w:val="00450FEF"/>
    <w:rsid w:val="00451617"/>
    <w:rsid w:val="00452917"/>
    <w:rsid w:val="004531FA"/>
    <w:rsid w:val="004545B1"/>
    <w:rsid w:val="00465FEB"/>
    <w:rsid w:val="00467B90"/>
    <w:rsid w:val="00470792"/>
    <w:rsid w:val="004719ED"/>
    <w:rsid w:val="004722E3"/>
    <w:rsid w:val="0047349A"/>
    <w:rsid w:val="00474B35"/>
    <w:rsid w:val="00476244"/>
    <w:rsid w:val="00476958"/>
    <w:rsid w:val="0048040F"/>
    <w:rsid w:val="00481AA0"/>
    <w:rsid w:val="00485A84"/>
    <w:rsid w:val="00487E5E"/>
    <w:rsid w:val="00487E77"/>
    <w:rsid w:val="00487E7D"/>
    <w:rsid w:val="004935D5"/>
    <w:rsid w:val="004956A6"/>
    <w:rsid w:val="004961F9"/>
    <w:rsid w:val="004972DC"/>
    <w:rsid w:val="004A035B"/>
    <w:rsid w:val="004A5CF4"/>
    <w:rsid w:val="004A7923"/>
    <w:rsid w:val="004A7B70"/>
    <w:rsid w:val="004A7FD7"/>
    <w:rsid w:val="004B07ED"/>
    <w:rsid w:val="004B0C81"/>
    <w:rsid w:val="004B1E36"/>
    <w:rsid w:val="004B1F1B"/>
    <w:rsid w:val="004B2890"/>
    <w:rsid w:val="004B3E4E"/>
    <w:rsid w:val="004B4D9F"/>
    <w:rsid w:val="004B5252"/>
    <w:rsid w:val="004C0EA2"/>
    <w:rsid w:val="004C1D76"/>
    <w:rsid w:val="004C2497"/>
    <w:rsid w:val="004C2506"/>
    <w:rsid w:val="004C251E"/>
    <w:rsid w:val="004C4D53"/>
    <w:rsid w:val="004C55B2"/>
    <w:rsid w:val="004C6F96"/>
    <w:rsid w:val="004C72D9"/>
    <w:rsid w:val="004C7377"/>
    <w:rsid w:val="004D0D82"/>
    <w:rsid w:val="004D0FF0"/>
    <w:rsid w:val="004D2E41"/>
    <w:rsid w:val="004D3010"/>
    <w:rsid w:val="004D4E44"/>
    <w:rsid w:val="004D7426"/>
    <w:rsid w:val="004D78E2"/>
    <w:rsid w:val="004E11CE"/>
    <w:rsid w:val="004E2D13"/>
    <w:rsid w:val="004E32AC"/>
    <w:rsid w:val="004E58BF"/>
    <w:rsid w:val="004E67D8"/>
    <w:rsid w:val="004F01BA"/>
    <w:rsid w:val="004F2791"/>
    <w:rsid w:val="004F5C98"/>
    <w:rsid w:val="004F6064"/>
    <w:rsid w:val="005006BC"/>
    <w:rsid w:val="0050186E"/>
    <w:rsid w:val="00502BB2"/>
    <w:rsid w:val="00504E7E"/>
    <w:rsid w:val="005063FC"/>
    <w:rsid w:val="00510C87"/>
    <w:rsid w:val="00511486"/>
    <w:rsid w:val="00512F54"/>
    <w:rsid w:val="00514143"/>
    <w:rsid w:val="005152F0"/>
    <w:rsid w:val="00515FC6"/>
    <w:rsid w:val="005167BD"/>
    <w:rsid w:val="00516886"/>
    <w:rsid w:val="00516A06"/>
    <w:rsid w:val="00520A92"/>
    <w:rsid w:val="00523C87"/>
    <w:rsid w:val="0052530A"/>
    <w:rsid w:val="005264B8"/>
    <w:rsid w:val="0052712F"/>
    <w:rsid w:val="00532F06"/>
    <w:rsid w:val="00541308"/>
    <w:rsid w:val="00542D82"/>
    <w:rsid w:val="0054305B"/>
    <w:rsid w:val="005430E7"/>
    <w:rsid w:val="005432D1"/>
    <w:rsid w:val="00543CEF"/>
    <w:rsid w:val="00545DE1"/>
    <w:rsid w:val="0054697A"/>
    <w:rsid w:val="00547A48"/>
    <w:rsid w:val="00551F14"/>
    <w:rsid w:val="00557599"/>
    <w:rsid w:val="00560F75"/>
    <w:rsid w:val="005641AC"/>
    <w:rsid w:val="0056724C"/>
    <w:rsid w:val="0057182E"/>
    <w:rsid w:val="00573CD0"/>
    <w:rsid w:val="00573E56"/>
    <w:rsid w:val="005752A7"/>
    <w:rsid w:val="00575CCD"/>
    <w:rsid w:val="00575E4D"/>
    <w:rsid w:val="00576B3A"/>
    <w:rsid w:val="00577C4F"/>
    <w:rsid w:val="00581D4E"/>
    <w:rsid w:val="005831E1"/>
    <w:rsid w:val="005840CA"/>
    <w:rsid w:val="00584D07"/>
    <w:rsid w:val="0059057D"/>
    <w:rsid w:val="00590829"/>
    <w:rsid w:val="00590AD3"/>
    <w:rsid w:val="00590EBD"/>
    <w:rsid w:val="00591E26"/>
    <w:rsid w:val="005A009D"/>
    <w:rsid w:val="005A5320"/>
    <w:rsid w:val="005A6C94"/>
    <w:rsid w:val="005A7E33"/>
    <w:rsid w:val="005B1CDD"/>
    <w:rsid w:val="005B313F"/>
    <w:rsid w:val="005B6EB3"/>
    <w:rsid w:val="005C0998"/>
    <w:rsid w:val="005C120E"/>
    <w:rsid w:val="005C22EE"/>
    <w:rsid w:val="005C40C3"/>
    <w:rsid w:val="005C56FF"/>
    <w:rsid w:val="005C5DD4"/>
    <w:rsid w:val="005C6342"/>
    <w:rsid w:val="005C6712"/>
    <w:rsid w:val="005D046D"/>
    <w:rsid w:val="005D1006"/>
    <w:rsid w:val="005D1297"/>
    <w:rsid w:val="005D1AD8"/>
    <w:rsid w:val="005D272A"/>
    <w:rsid w:val="005D398C"/>
    <w:rsid w:val="005D6683"/>
    <w:rsid w:val="005E24A7"/>
    <w:rsid w:val="005E3E47"/>
    <w:rsid w:val="005E4259"/>
    <w:rsid w:val="005E4C02"/>
    <w:rsid w:val="005E55C1"/>
    <w:rsid w:val="005E7591"/>
    <w:rsid w:val="005E77F6"/>
    <w:rsid w:val="005F18C7"/>
    <w:rsid w:val="005F7987"/>
    <w:rsid w:val="005F7BA2"/>
    <w:rsid w:val="00603EAD"/>
    <w:rsid w:val="0060415C"/>
    <w:rsid w:val="006075E8"/>
    <w:rsid w:val="00611579"/>
    <w:rsid w:val="0061343A"/>
    <w:rsid w:val="00614810"/>
    <w:rsid w:val="006156F8"/>
    <w:rsid w:val="00615F6B"/>
    <w:rsid w:val="00616300"/>
    <w:rsid w:val="006166C8"/>
    <w:rsid w:val="006229C7"/>
    <w:rsid w:val="0062502C"/>
    <w:rsid w:val="0063109C"/>
    <w:rsid w:val="00632C16"/>
    <w:rsid w:val="0063394D"/>
    <w:rsid w:val="006403C3"/>
    <w:rsid w:val="006408F6"/>
    <w:rsid w:val="00641948"/>
    <w:rsid w:val="00641CD7"/>
    <w:rsid w:val="00642ED2"/>
    <w:rsid w:val="00644934"/>
    <w:rsid w:val="006479CE"/>
    <w:rsid w:val="00650DEB"/>
    <w:rsid w:val="00654732"/>
    <w:rsid w:val="006605C1"/>
    <w:rsid w:val="006631A2"/>
    <w:rsid w:val="00664523"/>
    <w:rsid w:val="006645EC"/>
    <w:rsid w:val="00664781"/>
    <w:rsid w:val="0066573D"/>
    <w:rsid w:val="00666AA2"/>
    <w:rsid w:val="0066742F"/>
    <w:rsid w:val="006709F5"/>
    <w:rsid w:val="00673396"/>
    <w:rsid w:val="006748AF"/>
    <w:rsid w:val="00676583"/>
    <w:rsid w:val="0067766C"/>
    <w:rsid w:val="00680BE1"/>
    <w:rsid w:val="00680F2E"/>
    <w:rsid w:val="0068196B"/>
    <w:rsid w:val="00682907"/>
    <w:rsid w:val="00682ECD"/>
    <w:rsid w:val="006835B0"/>
    <w:rsid w:val="00683D69"/>
    <w:rsid w:val="00684D51"/>
    <w:rsid w:val="00685F76"/>
    <w:rsid w:val="006860A1"/>
    <w:rsid w:val="006865A3"/>
    <w:rsid w:val="00686A75"/>
    <w:rsid w:val="006875A2"/>
    <w:rsid w:val="00690287"/>
    <w:rsid w:val="00691C84"/>
    <w:rsid w:val="0069230D"/>
    <w:rsid w:val="00693711"/>
    <w:rsid w:val="00693B18"/>
    <w:rsid w:val="00693EF8"/>
    <w:rsid w:val="00694407"/>
    <w:rsid w:val="00696775"/>
    <w:rsid w:val="006975C3"/>
    <w:rsid w:val="0069773C"/>
    <w:rsid w:val="0069794D"/>
    <w:rsid w:val="006A22F6"/>
    <w:rsid w:val="006A2A83"/>
    <w:rsid w:val="006A2C74"/>
    <w:rsid w:val="006A330A"/>
    <w:rsid w:val="006A54BF"/>
    <w:rsid w:val="006A55A3"/>
    <w:rsid w:val="006A58FC"/>
    <w:rsid w:val="006B0BAE"/>
    <w:rsid w:val="006B0CAD"/>
    <w:rsid w:val="006B2DCC"/>
    <w:rsid w:val="006C14B1"/>
    <w:rsid w:val="006C1C21"/>
    <w:rsid w:val="006C253D"/>
    <w:rsid w:val="006C26BF"/>
    <w:rsid w:val="006C32BE"/>
    <w:rsid w:val="006C3C22"/>
    <w:rsid w:val="006C3DDB"/>
    <w:rsid w:val="006C77F7"/>
    <w:rsid w:val="006C7A1E"/>
    <w:rsid w:val="006D2EA6"/>
    <w:rsid w:val="006D3AE1"/>
    <w:rsid w:val="006D44A3"/>
    <w:rsid w:val="006D5CBD"/>
    <w:rsid w:val="006E325A"/>
    <w:rsid w:val="006E325C"/>
    <w:rsid w:val="006E7D37"/>
    <w:rsid w:val="006F004B"/>
    <w:rsid w:val="006F1372"/>
    <w:rsid w:val="006F2E7C"/>
    <w:rsid w:val="006F4BD6"/>
    <w:rsid w:val="006F7296"/>
    <w:rsid w:val="006F775C"/>
    <w:rsid w:val="006F7A57"/>
    <w:rsid w:val="007000C0"/>
    <w:rsid w:val="00701570"/>
    <w:rsid w:val="0070162A"/>
    <w:rsid w:val="0070244B"/>
    <w:rsid w:val="00703BBB"/>
    <w:rsid w:val="00705239"/>
    <w:rsid w:val="007066BD"/>
    <w:rsid w:val="0070687F"/>
    <w:rsid w:val="007079F6"/>
    <w:rsid w:val="00712FE0"/>
    <w:rsid w:val="00713E51"/>
    <w:rsid w:val="00714F42"/>
    <w:rsid w:val="007158BF"/>
    <w:rsid w:val="00721DB2"/>
    <w:rsid w:val="00724DA4"/>
    <w:rsid w:val="00725096"/>
    <w:rsid w:val="007259A2"/>
    <w:rsid w:val="00731B0A"/>
    <w:rsid w:val="0073215C"/>
    <w:rsid w:val="007341DD"/>
    <w:rsid w:val="00734F11"/>
    <w:rsid w:val="0074067E"/>
    <w:rsid w:val="007406F7"/>
    <w:rsid w:val="007415E4"/>
    <w:rsid w:val="007424E4"/>
    <w:rsid w:val="00742D3C"/>
    <w:rsid w:val="00745A52"/>
    <w:rsid w:val="00745E1A"/>
    <w:rsid w:val="00751B0B"/>
    <w:rsid w:val="00753E95"/>
    <w:rsid w:val="007568DD"/>
    <w:rsid w:val="00761FB6"/>
    <w:rsid w:val="0076550B"/>
    <w:rsid w:val="007655C6"/>
    <w:rsid w:val="00765D43"/>
    <w:rsid w:val="00765FCE"/>
    <w:rsid w:val="00766DE2"/>
    <w:rsid w:val="0077076C"/>
    <w:rsid w:val="00771DA8"/>
    <w:rsid w:val="007722DC"/>
    <w:rsid w:val="00773403"/>
    <w:rsid w:val="00773FF7"/>
    <w:rsid w:val="0077462F"/>
    <w:rsid w:val="007754EA"/>
    <w:rsid w:val="00777F67"/>
    <w:rsid w:val="007814CA"/>
    <w:rsid w:val="0078382B"/>
    <w:rsid w:val="00784830"/>
    <w:rsid w:val="00784FCB"/>
    <w:rsid w:val="00790E79"/>
    <w:rsid w:val="007936D7"/>
    <w:rsid w:val="00793C49"/>
    <w:rsid w:val="007959DE"/>
    <w:rsid w:val="0079651B"/>
    <w:rsid w:val="007A218D"/>
    <w:rsid w:val="007A222A"/>
    <w:rsid w:val="007A3029"/>
    <w:rsid w:val="007A35E6"/>
    <w:rsid w:val="007A54AD"/>
    <w:rsid w:val="007A574E"/>
    <w:rsid w:val="007A6FA7"/>
    <w:rsid w:val="007A7E9E"/>
    <w:rsid w:val="007B0E59"/>
    <w:rsid w:val="007B2DC0"/>
    <w:rsid w:val="007B376F"/>
    <w:rsid w:val="007B403F"/>
    <w:rsid w:val="007B50C4"/>
    <w:rsid w:val="007B5C47"/>
    <w:rsid w:val="007B62A3"/>
    <w:rsid w:val="007B664F"/>
    <w:rsid w:val="007B72CA"/>
    <w:rsid w:val="007C3331"/>
    <w:rsid w:val="007C43F6"/>
    <w:rsid w:val="007C48AB"/>
    <w:rsid w:val="007C4F53"/>
    <w:rsid w:val="007D0E27"/>
    <w:rsid w:val="007D34F5"/>
    <w:rsid w:val="007D41A5"/>
    <w:rsid w:val="007D6BC0"/>
    <w:rsid w:val="007D7899"/>
    <w:rsid w:val="007E2542"/>
    <w:rsid w:val="007E27DB"/>
    <w:rsid w:val="007E2EEB"/>
    <w:rsid w:val="007E473E"/>
    <w:rsid w:val="007E5389"/>
    <w:rsid w:val="007E66D2"/>
    <w:rsid w:val="007E74F2"/>
    <w:rsid w:val="007E7907"/>
    <w:rsid w:val="007F049A"/>
    <w:rsid w:val="007F430A"/>
    <w:rsid w:val="007F4BF6"/>
    <w:rsid w:val="007F6CC4"/>
    <w:rsid w:val="007F6F94"/>
    <w:rsid w:val="00802136"/>
    <w:rsid w:val="00802278"/>
    <w:rsid w:val="00802975"/>
    <w:rsid w:val="0080403E"/>
    <w:rsid w:val="00805AB1"/>
    <w:rsid w:val="00805BFA"/>
    <w:rsid w:val="00805C8C"/>
    <w:rsid w:val="008077B8"/>
    <w:rsid w:val="0081064C"/>
    <w:rsid w:val="00810D13"/>
    <w:rsid w:val="00810FD9"/>
    <w:rsid w:val="008111BE"/>
    <w:rsid w:val="008118FF"/>
    <w:rsid w:val="00815DC9"/>
    <w:rsid w:val="008166C1"/>
    <w:rsid w:val="00820DD8"/>
    <w:rsid w:val="00823EA8"/>
    <w:rsid w:val="00824C2E"/>
    <w:rsid w:val="0082521F"/>
    <w:rsid w:val="00825C58"/>
    <w:rsid w:val="008277F8"/>
    <w:rsid w:val="00831643"/>
    <w:rsid w:val="008328FD"/>
    <w:rsid w:val="0083434A"/>
    <w:rsid w:val="0083484F"/>
    <w:rsid w:val="00835AA4"/>
    <w:rsid w:val="008365EC"/>
    <w:rsid w:val="008377E7"/>
    <w:rsid w:val="00837A85"/>
    <w:rsid w:val="008417FC"/>
    <w:rsid w:val="00843FFD"/>
    <w:rsid w:val="0084408A"/>
    <w:rsid w:val="00844364"/>
    <w:rsid w:val="00846A8A"/>
    <w:rsid w:val="00851E8B"/>
    <w:rsid w:val="008569C7"/>
    <w:rsid w:val="00856DFF"/>
    <w:rsid w:val="00856E97"/>
    <w:rsid w:val="008570E2"/>
    <w:rsid w:val="0085781D"/>
    <w:rsid w:val="0086302A"/>
    <w:rsid w:val="0086564A"/>
    <w:rsid w:val="00867727"/>
    <w:rsid w:val="00872DAC"/>
    <w:rsid w:val="00876788"/>
    <w:rsid w:val="00880B83"/>
    <w:rsid w:val="008820DF"/>
    <w:rsid w:val="0088427E"/>
    <w:rsid w:val="00886D8E"/>
    <w:rsid w:val="00891020"/>
    <w:rsid w:val="00894383"/>
    <w:rsid w:val="008972E8"/>
    <w:rsid w:val="008974C5"/>
    <w:rsid w:val="008A052C"/>
    <w:rsid w:val="008A147D"/>
    <w:rsid w:val="008A2253"/>
    <w:rsid w:val="008A3DCE"/>
    <w:rsid w:val="008A610C"/>
    <w:rsid w:val="008A649F"/>
    <w:rsid w:val="008A7E28"/>
    <w:rsid w:val="008B067C"/>
    <w:rsid w:val="008B0C2B"/>
    <w:rsid w:val="008B0D82"/>
    <w:rsid w:val="008B11B3"/>
    <w:rsid w:val="008B1D60"/>
    <w:rsid w:val="008B2F12"/>
    <w:rsid w:val="008B32C0"/>
    <w:rsid w:val="008B6E1E"/>
    <w:rsid w:val="008B7CED"/>
    <w:rsid w:val="008B7E3F"/>
    <w:rsid w:val="008C04BC"/>
    <w:rsid w:val="008C092B"/>
    <w:rsid w:val="008C276C"/>
    <w:rsid w:val="008C2B93"/>
    <w:rsid w:val="008C5220"/>
    <w:rsid w:val="008D08A4"/>
    <w:rsid w:val="008D49EE"/>
    <w:rsid w:val="008D560E"/>
    <w:rsid w:val="008D632F"/>
    <w:rsid w:val="008D658C"/>
    <w:rsid w:val="008D6A4A"/>
    <w:rsid w:val="008D7027"/>
    <w:rsid w:val="008D7DAB"/>
    <w:rsid w:val="008E06CE"/>
    <w:rsid w:val="008E1D20"/>
    <w:rsid w:val="008E430B"/>
    <w:rsid w:val="008E50E3"/>
    <w:rsid w:val="008E626E"/>
    <w:rsid w:val="008E6CA1"/>
    <w:rsid w:val="008F34C9"/>
    <w:rsid w:val="008F4C1B"/>
    <w:rsid w:val="008F6519"/>
    <w:rsid w:val="00900B41"/>
    <w:rsid w:val="00900DB4"/>
    <w:rsid w:val="009126CD"/>
    <w:rsid w:val="00912CC1"/>
    <w:rsid w:val="00913B31"/>
    <w:rsid w:val="009142FF"/>
    <w:rsid w:val="009146FA"/>
    <w:rsid w:val="009169CC"/>
    <w:rsid w:val="009176A7"/>
    <w:rsid w:val="0092000C"/>
    <w:rsid w:val="009201B5"/>
    <w:rsid w:val="0092289B"/>
    <w:rsid w:val="00922ED9"/>
    <w:rsid w:val="00925113"/>
    <w:rsid w:val="009252E8"/>
    <w:rsid w:val="0092619E"/>
    <w:rsid w:val="00927542"/>
    <w:rsid w:val="00931B90"/>
    <w:rsid w:val="00931BDB"/>
    <w:rsid w:val="00931D46"/>
    <w:rsid w:val="00934BE7"/>
    <w:rsid w:val="00937504"/>
    <w:rsid w:val="00940E4C"/>
    <w:rsid w:val="00944226"/>
    <w:rsid w:val="009508AE"/>
    <w:rsid w:val="009509FA"/>
    <w:rsid w:val="0095455B"/>
    <w:rsid w:val="00954C71"/>
    <w:rsid w:val="00955BDF"/>
    <w:rsid w:val="0095609B"/>
    <w:rsid w:val="00957356"/>
    <w:rsid w:val="0096167D"/>
    <w:rsid w:val="00961877"/>
    <w:rsid w:val="00963B89"/>
    <w:rsid w:val="00963D8F"/>
    <w:rsid w:val="0096436A"/>
    <w:rsid w:val="00965091"/>
    <w:rsid w:val="00970740"/>
    <w:rsid w:val="009723B3"/>
    <w:rsid w:val="00975B1C"/>
    <w:rsid w:val="009765FC"/>
    <w:rsid w:val="009770C0"/>
    <w:rsid w:val="0098112F"/>
    <w:rsid w:val="00981985"/>
    <w:rsid w:val="0098337F"/>
    <w:rsid w:val="00983525"/>
    <w:rsid w:val="00983EF5"/>
    <w:rsid w:val="00984280"/>
    <w:rsid w:val="00984833"/>
    <w:rsid w:val="009848E3"/>
    <w:rsid w:val="00986041"/>
    <w:rsid w:val="00986A29"/>
    <w:rsid w:val="00986B79"/>
    <w:rsid w:val="0098797C"/>
    <w:rsid w:val="00993567"/>
    <w:rsid w:val="009954CB"/>
    <w:rsid w:val="00996AB4"/>
    <w:rsid w:val="0099754F"/>
    <w:rsid w:val="009A0285"/>
    <w:rsid w:val="009A0A1D"/>
    <w:rsid w:val="009A0BF9"/>
    <w:rsid w:val="009A22B0"/>
    <w:rsid w:val="009A25CC"/>
    <w:rsid w:val="009A25FA"/>
    <w:rsid w:val="009A34CE"/>
    <w:rsid w:val="009A391A"/>
    <w:rsid w:val="009A4730"/>
    <w:rsid w:val="009A5677"/>
    <w:rsid w:val="009A5744"/>
    <w:rsid w:val="009A5980"/>
    <w:rsid w:val="009A7ABB"/>
    <w:rsid w:val="009A7D7F"/>
    <w:rsid w:val="009B0C24"/>
    <w:rsid w:val="009B3EBE"/>
    <w:rsid w:val="009B5597"/>
    <w:rsid w:val="009B6A87"/>
    <w:rsid w:val="009B79B3"/>
    <w:rsid w:val="009B79E8"/>
    <w:rsid w:val="009C09C1"/>
    <w:rsid w:val="009C0D99"/>
    <w:rsid w:val="009C1BB7"/>
    <w:rsid w:val="009C2005"/>
    <w:rsid w:val="009C6B71"/>
    <w:rsid w:val="009D03E3"/>
    <w:rsid w:val="009D1764"/>
    <w:rsid w:val="009D267C"/>
    <w:rsid w:val="009D3E16"/>
    <w:rsid w:val="009D75C6"/>
    <w:rsid w:val="009E0B25"/>
    <w:rsid w:val="009E21B7"/>
    <w:rsid w:val="009E2E0C"/>
    <w:rsid w:val="009E3709"/>
    <w:rsid w:val="009E3A53"/>
    <w:rsid w:val="009E476A"/>
    <w:rsid w:val="009E49ED"/>
    <w:rsid w:val="009E53A1"/>
    <w:rsid w:val="009E565D"/>
    <w:rsid w:val="009E66D4"/>
    <w:rsid w:val="009E68A9"/>
    <w:rsid w:val="009F3ABA"/>
    <w:rsid w:val="009F4D71"/>
    <w:rsid w:val="009F5428"/>
    <w:rsid w:val="009F67DF"/>
    <w:rsid w:val="009F7F96"/>
    <w:rsid w:val="00A00C14"/>
    <w:rsid w:val="00A06646"/>
    <w:rsid w:val="00A075B7"/>
    <w:rsid w:val="00A100CF"/>
    <w:rsid w:val="00A1190A"/>
    <w:rsid w:val="00A1191D"/>
    <w:rsid w:val="00A1387F"/>
    <w:rsid w:val="00A13A16"/>
    <w:rsid w:val="00A13F61"/>
    <w:rsid w:val="00A16A54"/>
    <w:rsid w:val="00A17740"/>
    <w:rsid w:val="00A21345"/>
    <w:rsid w:val="00A2198E"/>
    <w:rsid w:val="00A21A2E"/>
    <w:rsid w:val="00A22B68"/>
    <w:rsid w:val="00A23CC6"/>
    <w:rsid w:val="00A2556A"/>
    <w:rsid w:val="00A25EB7"/>
    <w:rsid w:val="00A26E8C"/>
    <w:rsid w:val="00A271FF"/>
    <w:rsid w:val="00A27BB3"/>
    <w:rsid w:val="00A27D29"/>
    <w:rsid w:val="00A304A5"/>
    <w:rsid w:val="00A324C6"/>
    <w:rsid w:val="00A325B7"/>
    <w:rsid w:val="00A3485D"/>
    <w:rsid w:val="00A35796"/>
    <w:rsid w:val="00A3747C"/>
    <w:rsid w:val="00A416E7"/>
    <w:rsid w:val="00A46DF8"/>
    <w:rsid w:val="00A46E30"/>
    <w:rsid w:val="00A47BA1"/>
    <w:rsid w:val="00A47DFB"/>
    <w:rsid w:val="00A47E08"/>
    <w:rsid w:val="00A5076D"/>
    <w:rsid w:val="00A50B7C"/>
    <w:rsid w:val="00A53C06"/>
    <w:rsid w:val="00A546D5"/>
    <w:rsid w:val="00A56529"/>
    <w:rsid w:val="00A61689"/>
    <w:rsid w:val="00A62B17"/>
    <w:rsid w:val="00A63F52"/>
    <w:rsid w:val="00A66CBC"/>
    <w:rsid w:val="00A701FC"/>
    <w:rsid w:val="00A7125F"/>
    <w:rsid w:val="00A732EB"/>
    <w:rsid w:val="00A75969"/>
    <w:rsid w:val="00A768FC"/>
    <w:rsid w:val="00A779E9"/>
    <w:rsid w:val="00A82C01"/>
    <w:rsid w:val="00A82D74"/>
    <w:rsid w:val="00A83326"/>
    <w:rsid w:val="00A83E9A"/>
    <w:rsid w:val="00A872A0"/>
    <w:rsid w:val="00A91B37"/>
    <w:rsid w:val="00A93766"/>
    <w:rsid w:val="00A9387E"/>
    <w:rsid w:val="00A94708"/>
    <w:rsid w:val="00A94A90"/>
    <w:rsid w:val="00A978BA"/>
    <w:rsid w:val="00AA4C97"/>
    <w:rsid w:val="00AA5174"/>
    <w:rsid w:val="00AA6ACE"/>
    <w:rsid w:val="00AB09D8"/>
    <w:rsid w:val="00AB0F1B"/>
    <w:rsid w:val="00AB29E8"/>
    <w:rsid w:val="00AB4C29"/>
    <w:rsid w:val="00AB5488"/>
    <w:rsid w:val="00AB64EA"/>
    <w:rsid w:val="00AB7E07"/>
    <w:rsid w:val="00AC237F"/>
    <w:rsid w:val="00AC2E2B"/>
    <w:rsid w:val="00AC3829"/>
    <w:rsid w:val="00AC3977"/>
    <w:rsid w:val="00AC5F88"/>
    <w:rsid w:val="00AD00D5"/>
    <w:rsid w:val="00AD17C8"/>
    <w:rsid w:val="00AD2CA1"/>
    <w:rsid w:val="00AD2F98"/>
    <w:rsid w:val="00AD4DB8"/>
    <w:rsid w:val="00AD5037"/>
    <w:rsid w:val="00AE14AE"/>
    <w:rsid w:val="00AE61EE"/>
    <w:rsid w:val="00AF252B"/>
    <w:rsid w:val="00AF2B27"/>
    <w:rsid w:val="00AF3204"/>
    <w:rsid w:val="00AF5531"/>
    <w:rsid w:val="00AF70E4"/>
    <w:rsid w:val="00AF7AC9"/>
    <w:rsid w:val="00B0187D"/>
    <w:rsid w:val="00B0317B"/>
    <w:rsid w:val="00B0407C"/>
    <w:rsid w:val="00B05178"/>
    <w:rsid w:val="00B055F5"/>
    <w:rsid w:val="00B05A4C"/>
    <w:rsid w:val="00B06127"/>
    <w:rsid w:val="00B064EA"/>
    <w:rsid w:val="00B067DC"/>
    <w:rsid w:val="00B0730E"/>
    <w:rsid w:val="00B07B58"/>
    <w:rsid w:val="00B112E4"/>
    <w:rsid w:val="00B12170"/>
    <w:rsid w:val="00B12299"/>
    <w:rsid w:val="00B13801"/>
    <w:rsid w:val="00B14504"/>
    <w:rsid w:val="00B160EE"/>
    <w:rsid w:val="00B2099D"/>
    <w:rsid w:val="00B2355A"/>
    <w:rsid w:val="00B240FB"/>
    <w:rsid w:val="00B25DB5"/>
    <w:rsid w:val="00B27B67"/>
    <w:rsid w:val="00B27F8A"/>
    <w:rsid w:val="00B31804"/>
    <w:rsid w:val="00B32F2C"/>
    <w:rsid w:val="00B34A83"/>
    <w:rsid w:val="00B34B86"/>
    <w:rsid w:val="00B3517C"/>
    <w:rsid w:val="00B35A9A"/>
    <w:rsid w:val="00B373A8"/>
    <w:rsid w:val="00B374D8"/>
    <w:rsid w:val="00B379FB"/>
    <w:rsid w:val="00B401BE"/>
    <w:rsid w:val="00B42573"/>
    <w:rsid w:val="00B443E6"/>
    <w:rsid w:val="00B46CE6"/>
    <w:rsid w:val="00B47462"/>
    <w:rsid w:val="00B47DFC"/>
    <w:rsid w:val="00B47F3A"/>
    <w:rsid w:val="00B50CB5"/>
    <w:rsid w:val="00B51696"/>
    <w:rsid w:val="00B52B9A"/>
    <w:rsid w:val="00B53000"/>
    <w:rsid w:val="00B556DD"/>
    <w:rsid w:val="00B57898"/>
    <w:rsid w:val="00B57BEE"/>
    <w:rsid w:val="00B57C63"/>
    <w:rsid w:val="00B6023A"/>
    <w:rsid w:val="00B607B0"/>
    <w:rsid w:val="00B67113"/>
    <w:rsid w:val="00B719C6"/>
    <w:rsid w:val="00B73AFD"/>
    <w:rsid w:val="00B750E3"/>
    <w:rsid w:val="00B77D9C"/>
    <w:rsid w:val="00B854C4"/>
    <w:rsid w:val="00B86CBB"/>
    <w:rsid w:val="00B86E2A"/>
    <w:rsid w:val="00B903BB"/>
    <w:rsid w:val="00B9061F"/>
    <w:rsid w:val="00B90C42"/>
    <w:rsid w:val="00B913AF"/>
    <w:rsid w:val="00B91403"/>
    <w:rsid w:val="00B91ABC"/>
    <w:rsid w:val="00B923F0"/>
    <w:rsid w:val="00B94F0E"/>
    <w:rsid w:val="00B95D1A"/>
    <w:rsid w:val="00B969CE"/>
    <w:rsid w:val="00BA0E6C"/>
    <w:rsid w:val="00BA17CC"/>
    <w:rsid w:val="00BA3691"/>
    <w:rsid w:val="00BA38E0"/>
    <w:rsid w:val="00BA4094"/>
    <w:rsid w:val="00BA4F9A"/>
    <w:rsid w:val="00BA6936"/>
    <w:rsid w:val="00BA7679"/>
    <w:rsid w:val="00BA7996"/>
    <w:rsid w:val="00BA7F51"/>
    <w:rsid w:val="00BB33DA"/>
    <w:rsid w:val="00BB5F29"/>
    <w:rsid w:val="00BC4748"/>
    <w:rsid w:val="00BC5158"/>
    <w:rsid w:val="00BC53B5"/>
    <w:rsid w:val="00BC5913"/>
    <w:rsid w:val="00BC6A16"/>
    <w:rsid w:val="00BC6BD7"/>
    <w:rsid w:val="00BC6D54"/>
    <w:rsid w:val="00BC7019"/>
    <w:rsid w:val="00BC78BA"/>
    <w:rsid w:val="00BC79A3"/>
    <w:rsid w:val="00BD1319"/>
    <w:rsid w:val="00BD1BE1"/>
    <w:rsid w:val="00BD2305"/>
    <w:rsid w:val="00BD3539"/>
    <w:rsid w:val="00BD39DC"/>
    <w:rsid w:val="00BD4467"/>
    <w:rsid w:val="00BD4940"/>
    <w:rsid w:val="00BD7B52"/>
    <w:rsid w:val="00BE0A5B"/>
    <w:rsid w:val="00BE161C"/>
    <w:rsid w:val="00BE46FF"/>
    <w:rsid w:val="00BE4E74"/>
    <w:rsid w:val="00BE6130"/>
    <w:rsid w:val="00BE6C4D"/>
    <w:rsid w:val="00BF168F"/>
    <w:rsid w:val="00BF5833"/>
    <w:rsid w:val="00BF6D02"/>
    <w:rsid w:val="00BF76A0"/>
    <w:rsid w:val="00BF77C1"/>
    <w:rsid w:val="00C00F1F"/>
    <w:rsid w:val="00C075F2"/>
    <w:rsid w:val="00C07ACE"/>
    <w:rsid w:val="00C10751"/>
    <w:rsid w:val="00C10B9B"/>
    <w:rsid w:val="00C1190A"/>
    <w:rsid w:val="00C2007C"/>
    <w:rsid w:val="00C20A0B"/>
    <w:rsid w:val="00C2195F"/>
    <w:rsid w:val="00C23E20"/>
    <w:rsid w:val="00C24FEB"/>
    <w:rsid w:val="00C257C8"/>
    <w:rsid w:val="00C2731D"/>
    <w:rsid w:val="00C27377"/>
    <w:rsid w:val="00C302BF"/>
    <w:rsid w:val="00C303F0"/>
    <w:rsid w:val="00C305CA"/>
    <w:rsid w:val="00C31D39"/>
    <w:rsid w:val="00C321D1"/>
    <w:rsid w:val="00C32799"/>
    <w:rsid w:val="00C33685"/>
    <w:rsid w:val="00C338DC"/>
    <w:rsid w:val="00C40754"/>
    <w:rsid w:val="00C4160F"/>
    <w:rsid w:val="00C4227C"/>
    <w:rsid w:val="00C443AB"/>
    <w:rsid w:val="00C45A8A"/>
    <w:rsid w:val="00C45B0C"/>
    <w:rsid w:val="00C50820"/>
    <w:rsid w:val="00C51A7E"/>
    <w:rsid w:val="00C53172"/>
    <w:rsid w:val="00C5364B"/>
    <w:rsid w:val="00C55457"/>
    <w:rsid w:val="00C574BA"/>
    <w:rsid w:val="00C57756"/>
    <w:rsid w:val="00C60697"/>
    <w:rsid w:val="00C61725"/>
    <w:rsid w:val="00C62742"/>
    <w:rsid w:val="00C65E80"/>
    <w:rsid w:val="00C6603B"/>
    <w:rsid w:val="00C66193"/>
    <w:rsid w:val="00C7343F"/>
    <w:rsid w:val="00C73E7E"/>
    <w:rsid w:val="00C763B4"/>
    <w:rsid w:val="00C76679"/>
    <w:rsid w:val="00C76962"/>
    <w:rsid w:val="00C76E81"/>
    <w:rsid w:val="00C7730E"/>
    <w:rsid w:val="00C81B75"/>
    <w:rsid w:val="00C833A2"/>
    <w:rsid w:val="00C85BC6"/>
    <w:rsid w:val="00C85BCD"/>
    <w:rsid w:val="00C85D7A"/>
    <w:rsid w:val="00C863C2"/>
    <w:rsid w:val="00C87BC1"/>
    <w:rsid w:val="00C93BF0"/>
    <w:rsid w:val="00C94011"/>
    <w:rsid w:val="00C95638"/>
    <w:rsid w:val="00C967AC"/>
    <w:rsid w:val="00CA0EC3"/>
    <w:rsid w:val="00CA2188"/>
    <w:rsid w:val="00CA52A5"/>
    <w:rsid w:val="00CA5C10"/>
    <w:rsid w:val="00CA62ED"/>
    <w:rsid w:val="00CA640E"/>
    <w:rsid w:val="00CA645C"/>
    <w:rsid w:val="00CA6D79"/>
    <w:rsid w:val="00CA74BB"/>
    <w:rsid w:val="00CA79CD"/>
    <w:rsid w:val="00CB09B5"/>
    <w:rsid w:val="00CB13C1"/>
    <w:rsid w:val="00CB3116"/>
    <w:rsid w:val="00CB5241"/>
    <w:rsid w:val="00CB5F50"/>
    <w:rsid w:val="00CB76AC"/>
    <w:rsid w:val="00CC1AA8"/>
    <w:rsid w:val="00CC6C02"/>
    <w:rsid w:val="00CC7551"/>
    <w:rsid w:val="00CD195B"/>
    <w:rsid w:val="00CD3E3D"/>
    <w:rsid w:val="00CD3F54"/>
    <w:rsid w:val="00CD4191"/>
    <w:rsid w:val="00CD724C"/>
    <w:rsid w:val="00CD73F8"/>
    <w:rsid w:val="00CD7621"/>
    <w:rsid w:val="00CE1EDF"/>
    <w:rsid w:val="00CE1EF0"/>
    <w:rsid w:val="00CE306C"/>
    <w:rsid w:val="00CE40DD"/>
    <w:rsid w:val="00CF0BF0"/>
    <w:rsid w:val="00CF27DE"/>
    <w:rsid w:val="00CF3963"/>
    <w:rsid w:val="00CF3C66"/>
    <w:rsid w:val="00D0330E"/>
    <w:rsid w:val="00D040A1"/>
    <w:rsid w:val="00D11261"/>
    <w:rsid w:val="00D1260D"/>
    <w:rsid w:val="00D12677"/>
    <w:rsid w:val="00D13943"/>
    <w:rsid w:val="00D16753"/>
    <w:rsid w:val="00D17EF2"/>
    <w:rsid w:val="00D20D5D"/>
    <w:rsid w:val="00D20DBC"/>
    <w:rsid w:val="00D224E2"/>
    <w:rsid w:val="00D22F3B"/>
    <w:rsid w:val="00D23812"/>
    <w:rsid w:val="00D3018F"/>
    <w:rsid w:val="00D31DDC"/>
    <w:rsid w:val="00D32166"/>
    <w:rsid w:val="00D3332E"/>
    <w:rsid w:val="00D353B5"/>
    <w:rsid w:val="00D36E2A"/>
    <w:rsid w:val="00D36F59"/>
    <w:rsid w:val="00D41E25"/>
    <w:rsid w:val="00D437FA"/>
    <w:rsid w:val="00D449BF"/>
    <w:rsid w:val="00D46448"/>
    <w:rsid w:val="00D50531"/>
    <w:rsid w:val="00D51C9C"/>
    <w:rsid w:val="00D5243A"/>
    <w:rsid w:val="00D5366E"/>
    <w:rsid w:val="00D5697C"/>
    <w:rsid w:val="00D56A31"/>
    <w:rsid w:val="00D56C69"/>
    <w:rsid w:val="00D57D01"/>
    <w:rsid w:val="00D600B0"/>
    <w:rsid w:val="00D6092F"/>
    <w:rsid w:val="00D60C5B"/>
    <w:rsid w:val="00D60FE7"/>
    <w:rsid w:val="00D6479D"/>
    <w:rsid w:val="00D64D27"/>
    <w:rsid w:val="00D66990"/>
    <w:rsid w:val="00D66A8E"/>
    <w:rsid w:val="00D67D24"/>
    <w:rsid w:val="00D701E5"/>
    <w:rsid w:val="00D751CA"/>
    <w:rsid w:val="00D7620F"/>
    <w:rsid w:val="00D85FED"/>
    <w:rsid w:val="00D90626"/>
    <w:rsid w:val="00D9190C"/>
    <w:rsid w:val="00D9203F"/>
    <w:rsid w:val="00D9469E"/>
    <w:rsid w:val="00D949CB"/>
    <w:rsid w:val="00D94A4A"/>
    <w:rsid w:val="00D956C6"/>
    <w:rsid w:val="00D96C57"/>
    <w:rsid w:val="00D970CD"/>
    <w:rsid w:val="00D97452"/>
    <w:rsid w:val="00D97CC7"/>
    <w:rsid w:val="00D97F83"/>
    <w:rsid w:val="00DA35E7"/>
    <w:rsid w:val="00DB1BF6"/>
    <w:rsid w:val="00DB22BB"/>
    <w:rsid w:val="00DB5A66"/>
    <w:rsid w:val="00DB62AE"/>
    <w:rsid w:val="00DB6995"/>
    <w:rsid w:val="00DC0542"/>
    <w:rsid w:val="00DC30CE"/>
    <w:rsid w:val="00DC3E34"/>
    <w:rsid w:val="00DC4202"/>
    <w:rsid w:val="00DC7A48"/>
    <w:rsid w:val="00DD18F2"/>
    <w:rsid w:val="00DD36BD"/>
    <w:rsid w:val="00DD3F8E"/>
    <w:rsid w:val="00DE023F"/>
    <w:rsid w:val="00DE341F"/>
    <w:rsid w:val="00DE3783"/>
    <w:rsid w:val="00DE7150"/>
    <w:rsid w:val="00DE73E0"/>
    <w:rsid w:val="00DE7CD4"/>
    <w:rsid w:val="00DF07DD"/>
    <w:rsid w:val="00DF13F0"/>
    <w:rsid w:val="00DF1B96"/>
    <w:rsid w:val="00DF27CE"/>
    <w:rsid w:val="00DF3B45"/>
    <w:rsid w:val="00DF652F"/>
    <w:rsid w:val="00DF6915"/>
    <w:rsid w:val="00DF727A"/>
    <w:rsid w:val="00E00C3B"/>
    <w:rsid w:val="00E03845"/>
    <w:rsid w:val="00E04AC8"/>
    <w:rsid w:val="00E04FFE"/>
    <w:rsid w:val="00E06157"/>
    <w:rsid w:val="00E064DB"/>
    <w:rsid w:val="00E06ECC"/>
    <w:rsid w:val="00E10CB5"/>
    <w:rsid w:val="00E1238F"/>
    <w:rsid w:val="00E14073"/>
    <w:rsid w:val="00E1767E"/>
    <w:rsid w:val="00E17CBB"/>
    <w:rsid w:val="00E2466D"/>
    <w:rsid w:val="00E247EE"/>
    <w:rsid w:val="00E2659E"/>
    <w:rsid w:val="00E30567"/>
    <w:rsid w:val="00E30A6C"/>
    <w:rsid w:val="00E30DCF"/>
    <w:rsid w:val="00E30FEC"/>
    <w:rsid w:val="00E31D36"/>
    <w:rsid w:val="00E344F4"/>
    <w:rsid w:val="00E34848"/>
    <w:rsid w:val="00E3596E"/>
    <w:rsid w:val="00E376D8"/>
    <w:rsid w:val="00E37CC6"/>
    <w:rsid w:val="00E40788"/>
    <w:rsid w:val="00E41388"/>
    <w:rsid w:val="00E43677"/>
    <w:rsid w:val="00E43E50"/>
    <w:rsid w:val="00E47CDE"/>
    <w:rsid w:val="00E5013A"/>
    <w:rsid w:val="00E502A1"/>
    <w:rsid w:val="00E5176F"/>
    <w:rsid w:val="00E52F69"/>
    <w:rsid w:val="00E5637A"/>
    <w:rsid w:val="00E61A37"/>
    <w:rsid w:val="00E646D3"/>
    <w:rsid w:val="00E64756"/>
    <w:rsid w:val="00E6551A"/>
    <w:rsid w:val="00E663C6"/>
    <w:rsid w:val="00E664D6"/>
    <w:rsid w:val="00E67B05"/>
    <w:rsid w:val="00E67DBD"/>
    <w:rsid w:val="00E67E16"/>
    <w:rsid w:val="00E701DE"/>
    <w:rsid w:val="00E7133E"/>
    <w:rsid w:val="00E72426"/>
    <w:rsid w:val="00E74732"/>
    <w:rsid w:val="00E816B6"/>
    <w:rsid w:val="00E83F7B"/>
    <w:rsid w:val="00E843C2"/>
    <w:rsid w:val="00E84680"/>
    <w:rsid w:val="00E875BF"/>
    <w:rsid w:val="00E91C78"/>
    <w:rsid w:val="00E92A51"/>
    <w:rsid w:val="00E93503"/>
    <w:rsid w:val="00E935EF"/>
    <w:rsid w:val="00E93F51"/>
    <w:rsid w:val="00E9662B"/>
    <w:rsid w:val="00EA1151"/>
    <w:rsid w:val="00EA130E"/>
    <w:rsid w:val="00EA20C4"/>
    <w:rsid w:val="00EA36B5"/>
    <w:rsid w:val="00EA6A54"/>
    <w:rsid w:val="00EA72C8"/>
    <w:rsid w:val="00EA7924"/>
    <w:rsid w:val="00EB2E9B"/>
    <w:rsid w:val="00EB33EA"/>
    <w:rsid w:val="00EB350A"/>
    <w:rsid w:val="00EB3D12"/>
    <w:rsid w:val="00EB4FE2"/>
    <w:rsid w:val="00EB614B"/>
    <w:rsid w:val="00EC0873"/>
    <w:rsid w:val="00EC2131"/>
    <w:rsid w:val="00EC5529"/>
    <w:rsid w:val="00EC6988"/>
    <w:rsid w:val="00EC6C12"/>
    <w:rsid w:val="00EC7078"/>
    <w:rsid w:val="00ED117F"/>
    <w:rsid w:val="00ED315D"/>
    <w:rsid w:val="00ED3910"/>
    <w:rsid w:val="00ED61E1"/>
    <w:rsid w:val="00ED625D"/>
    <w:rsid w:val="00ED6BC0"/>
    <w:rsid w:val="00EE13CC"/>
    <w:rsid w:val="00EE2297"/>
    <w:rsid w:val="00EE2774"/>
    <w:rsid w:val="00EE662C"/>
    <w:rsid w:val="00EF03D3"/>
    <w:rsid w:val="00EF1531"/>
    <w:rsid w:val="00EF4211"/>
    <w:rsid w:val="00EF51D5"/>
    <w:rsid w:val="00EF6EB4"/>
    <w:rsid w:val="00F000FB"/>
    <w:rsid w:val="00F006C8"/>
    <w:rsid w:val="00F0090A"/>
    <w:rsid w:val="00F00EAB"/>
    <w:rsid w:val="00F04056"/>
    <w:rsid w:val="00F07407"/>
    <w:rsid w:val="00F07668"/>
    <w:rsid w:val="00F106C7"/>
    <w:rsid w:val="00F11B05"/>
    <w:rsid w:val="00F12439"/>
    <w:rsid w:val="00F13940"/>
    <w:rsid w:val="00F141DB"/>
    <w:rsid w:val="00F1476C"/>
    <w:rsid w:val="00F149E1"/>
    <w:rsid w:val="00F14B50"/>
    <w:rsid w:val="00F2270E"/>
    <w:rsid w:val="00F25BF9"/>
    <w:rsid w:val="00F26877"/>
    <w:rsid w:val="00F26E01"/>
    <w:rsid w:val="00F27596"/>
    <w:rsid w:val="00F312B3"/>
    <w:rsid w:val="00F407CC"/>
    <w:rsid w:val="00F43956"/>
    <w:rsid w:val="00F45170"/>
    <w:rsid w:val="00F45265"/>
    <w:rsid w:val="00F45427"/>
    <w:rsid w:val="00F45DAA"/>
    <w:rsid w:val="00F462E1"/>
    <w:rsid w:val="00F4710D"/>
    <w:rsid w:val="00F4738A"/>
    <w:rsid w:val="00F52BEA"/>
    <w:rsid w:val="00F54CBA"/>
    <w:rsid w:val="00F5655F"/>
    <w:rsid w:val="00F56B1E"/>
    <w:rsid w:val="00F57E1C"/>
    <w:rsid w:val="00F615E6"/>
    <w:rsid w:val="00F61E92"/>
    <w:rsid w:val="00F64A84"/>
    <w:rsid w:val="00F67393"/>
    <w:rsid w:val="00F67AF7"/>
    <w:rsid w:val="00F7127E"/>
    <w:rsid w:val="00F71EB5"/>
    <w:rsid w:val="00F7250E"/>
    <w:rsid w:val="00F7317F"/>
    <w:rsid w:val="00F742BF"/>
    <w:rsid w:val="00F764A1"/>
    <w:rsid w:val="00F802CB"/>
    <w:rsid w:val="00F84BB1"/>
    <w:rsid w:val="00F85944"/>
    <w:rsid w:val="00F86A56"/>
    <w:rsid w:val="00F86B55"/>
    <w:rsid w:val="00F9104E"/>
    <w:rsid w:val="00F91754"/>
    <w:rsid w:val="00F920E0"/>
    <w:rsid w:val="00F929E7"/>
    <w:rsid w:val="00F946A6"/>
    <w:rsid w:val="00F95447"/>
    <w:rsid w:val="00F95970"/>
    <w:rsid w:val="00F96914"/>
    <w:rsid w:val="00FA076E"/>
    <w:rsid w:val="00FA0960"/>
    <w:rsid w:val="00FA0DE5"/>
    <w:rsid w:val="00FA16D8"/>
    <w:rsid w:val="00FA28F0"/>
    <w:rsid w:val="00FA2987"/>
    <w:rsid w:val="00FA5D41"/>
    <w:rsid w:val="00FA731F"/>
    <w:rsid w:val="00FA7343"/>
    <w:rsid w:val="00FB043B"/>
    <w:rsid w:val="00FB25F1"/>
    <w:rsid w:val="00FB39B6"/>
    <w:rsid w:val="00FB4D85"/>
    <w:rsid w:val="00FB77D2"/>
    <w:rsid w:val="00FC03E7"/>
    <w:rsid w:val="00FC0FB5"/>
    <w:rsid w:val="00FC5E01"/>
    <w:rsid w:val="00FC61C8"/>
    <w:rsid w:val="00FD030C"/>
    <w:rsid w:val="00FD16AF"/>
    <w:rsid w:val="00FD364B"/>
    <w:rsid w:val="00FD3A40"/>
    <w:rsid w:val="00FD3B78"/>
    <w:rsid w:val="00FE0050"/>
    <w:rsid w:val="00FE247A"/>
    <w:rsid w:val="00FE29E8"/>
    <w:rsid w:val="00FE5DA5"/>
    <w:rsid w:val="00FE6018"/>
    <w:rsid w:val="00FE7EC1"/>
    <w:rsid w:val="00FF0C5D"/>
    <w:rsid w:val="00FF0FC3"/>
    <w:rsid w:val="00FF3512"/>
    <w:rsid w:val="00FF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v:fill color="white"/>
    </o:shapedefaults>
    <o:shapelayout v:ext="edit">
      <o:idmap v:ext="edit" data="1"/>
    </o:shapelayout>
  </w:shapeDefaults>
  <w:decimalSymbol w:val="."/>
  <w:listSeparator w:val=","/>
  <w14:docId w14:val="7265B669"/>
  <w15:docId w15:val="{6F13FF62-5B23-4CD7-92F0-634869B4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B79"/>
    <w:rPr>
      <w:rFonts w:ascii="Times New Roman" w:eastAsia="Times New Roman" w:hAnsi="Times New Roman"/>
      <w:sz w:val="24"/>
      <w:szCs w:val="24"/>
    </w:rPr>
  </w:style>
  <w:style w:type="paragraph" w:styleId="Heading1">
    <w:name w:val="heading 1"/>
    <w:aliases w:val="Section Heading,Section Heading1,Section Heading2,1,H1,Section,Заголовок 1 Знак1,Заголовок 1 Знак Знак,Заголовок 1 Знак,????????? 1 ????1,????????? 1 ???? ????,????????? 1 ????"/>
    <w:basedOn w:val="Normal"/>
    <w:next w:val="Normal"/>
    <w:link w:val="Heading1Char"/>
    <w:qFormat/>
    <w:rsid w:val="00BE6C4D"/>
    <w:pPr>
      <w:keepNext/>
      <w:spacing w:before="240" w:after="60"/>
      <w:outlineLvl w:val="0"/>
    </w:pPr>
    <w:rPr>
      <w:rFonts w:ascii="Cambria" w:hAnsi="Cambria"/>
      <w:b/>
      <w:bCs/>
      <w:kern w:val="32"/>
      <w:sz w:val="32"/>
      <w:szCs w:val="32"/>
    </w:rPr>
  </w:style>
  <w:style w:type="paragraph" w:styleId="Heading2">
    <w:name w:val="heading 2"/>
    <w:aliases w:val="Reset numbering,Sub heading,sh,Body Text (Reset numbering),Body Text (Reset numbering)1,Body Text (Reset numbering)2,2,H2,h2,Numbered text 3,Major,Heading 2-RUS"/>
    <w:basedOn w:val="Normal"/>
    <w:next w:val="Normal"/>
    <w:link w:val="Heading2Char"/>
    <w:unhideWhenUsed/>
    <w:qFormat/>
    <w:rsid w:val="00BE6C4D"/>
    <w:pPr>
      <w:keepNext/>
      <w:spacing w:before="240" w:after="60"/>
      <w:outlineLvl w:val="1"/>
    </w:pPr>
    <w:rPr>
      <w:rFonts w:ascii="Cambria" w:hAnsi="Cambria"/>
      <w:b/>
      <w:bCs/>
      <w:i/>
      <w:iCs/>
      <w:sz w:val="28"/>
      <w:szCs w:val="28"/>
    </w:rPr>
  </w:style>
  <w:style w:type="paragraph" w:styleId="Heading3">
    <w:name w:val="heading 3"/>
    <w:aliases w:val="Level 1 - 2,Level 1 - 21,3,H3,Minor,Heading 3-RUS"/>
    <w:basedOn w:val="Normal"/>
    <w:next w:val="Normal"/>
    <w:link w:val="Heading3Char"/>
    <w:unhideWhenUsed/>
    <w:qFormat/>
    <w:rsid w:val="00BE6C4D"/>
    <w:pPr>
      <w:keepNext/>
      <w:spacing w:before="240" w:after="60"/>
      <w:outlineLvl w:val="2"/>
    </w:pPr>
    <w:rPr>
      <w:rFonts w:ascii="Cambria" w:hAnsi="Cambria"/>
      <w:b/>
      <w:bCs/>
      <w:sz w:val="26"/>
      <w:szCs w:val="26"/>
    </w:rPr>
  </w:style>
  <w:style w:type="paragraph" w:styleId="Heading4">
    <w:name w:val="heading 4"/>
    <w:aliases w:val="Заголовок 4 (Приложение),Sub-Minor,Heading 4-RUS"/>
    <w:basedOn w:val="Normal"/>
    <w:next w:val="Normal"/>
    <w:link w:val="Heading4Char"/>
    <w:unhideWhenUsed/>
    <w:qFormat/>
    <w:rsid w:val="00BE6C4D"/>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BE6C4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BE6C4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BE6C4D"/>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BE6C4D"/>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BE6C4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6B79"/>
    <w:rPr>
      <w:rFonts w:ascii="Tahoma" w:hAnsi="Tahoma" w:cs="Tahoma"/>
      <w:sz w:val="16"/>
      <w:szCs w:val="16"/>
    </w:rPr>
  </w:style>
  <w:style w:type="character" w:customStyle="1" w:styleId="BalloonTextChar">
    <w:name w:val="Balloon Text Char"/>
    <w:basedOn w:val="DefaultParagraphFont"/>
    <w:link w:val="BalloonText"/>
    <w:uiPriority w:val="99"/>
    <w:semiHidden/>
    <w:rsid w:val="00986B79"/>
    <w:rPr>
      <w:rFonts w:ascii="Tahoma" w:eastAsia="Times New Roman" w:hAnsi="Tahoma" w:cs="Tahoma"/>
      <w:sz w:val="16"/>
      <w:szCs w:val="16"/>
    </w:rPr>
  </w:style>
  <w:style w:type="paragraph" w:styleId="Header">
    <w:name w:val="header"/>
    <w:basedOn w:val="Normal"/>
    <w:link w:val="HeaderChar"/>
    <w:uiPriority w:val="99"/>
    <w:unhideWhenUsed/>
    <w:rsid w:val="00105E8B"/>
    <w:pPr>
      <w:tabs>
        <w:tab w:val="center" w:pos="4680"/>
        <w:tab w:val="right" w:pos="9360"/>
      </w:tabs>
    </w:pPr>
  </w:style>
  <w:style w:type="character" w:customStyle="1" w:styleId="HeaderChar">
    <w:name w:val="Header Char"/>
    <w:basedOn w:val="DefaultParagraphFont"/>
    <w:link w:val="Header"/>
    <w:uiPriority w:val="99"/>
    <w:rsid w:val="00105E8B"/>
    <w:rPr>
      <w:rFonts w:ascii="Times New Roman" w:eastAsia="Times New Roman" w:hAnsi="Times New Roman"/>
      <w:sz w:val="24"/>
      <w:szCs w:val="24"/>
    </w:rPr>
  </w:style>
  <w:style w:type="paragraph" w:styleId="Footer">
    <w:name w:val="footer"/>
    <w:basedOn w:val="Normal"/>
    <w:link w:val="FooterChar"/>
    <w:uiPriority w:val="99"/>
    <w:unhideWhenUsed/>
    <w:rsid w:val="00105E8B"/>
    <w:pPr>
      <w:tabs>
        <w:tab w:val="center" w:pos="4680"/>
        <w:tab w:val="right" w:pos="9360"/>
      </w:tabs>
    </w:pPr>
  </w:style>
  <w:style w:type="character" w:customStyle="1" w:styleId="FooterChar">
    <w:name w:val="Footer Char"/>
    <w:basedOn w:val="DefaultParagraphFont"/>
    <w:link w:val="Footer"/>
    <w:uiPriority w:val="99"/>
    <w:rsid w:val="00105E8B"/>
    <w:rPr>
      <w:rFonts w:ascii="Times New Roman" w:eastAsia="Times New Roman" w:hAnsi="Times New Roman"/>
      <w:sz w:val="24"/>
      <w:szCs w:val="24"/>
    </w:rPr>
  </w:style>
  <w:style w:type="character" w:customStyle="1" w:styleId="Heading1Char">
    <w:name w:val="Heading 1 Char"/>
    <w:aliases w:val="Section Heading Char,Section Heading1 Char,Section Heading2 Char,1 Char,H1 Char,Section Char,Заголовок 1 Знак1 Char,Заголовок 1 Знак Знак Char,Заголовок 1 Знак Char,????????? 1 ????1 Char,????????? 1 ???? ???? Char,????????? 1 ???? Char"/>
    <w:basedOn w:val="DefaultParagraphFont"/>
    <w:link w:val="Heading1"/>
    <w:rsid w:val="00BE6C4D"/>
    <w:rPr>
      <w:rFonts w:ascii="Cambria" w:eastAsia="Times New Roman" w:hAnsi="Cambria"/>
      <w:b/>
      <w:bCs/>
      <w:kern w:val="32"/>
      <w:sz w:val="32"/>
      <w:szCs w:val="32"/>
    </w:rPr>
  </w:style>
  <w:style w:type="character" w:customStyle="1" w:styleId="Heading2Char">
    <w:name w:val="Heading 2 Char"/>
    <w:aliases w:val="Reset numbering Char,Sub heading Char,sh Char,Body Text (Reset numbering) Char,Body Text (Reset numbering)1 Char,Body Text (Reset numbering)2 Char,2 Char,H2 Char,h2 Char,Numbered text 3 Char,Major Char,Heading 2-RUS Char"/>
    <w:basedOn w:val="DefaultParagraphFont"/>
    <w:link w:val="Heading2"/>
    <w:rsid w:val="00BE6C4D"/>
    <w:rPr>
      <w:rFonts w:ascii="Cambria" w:eastAsia="Times New Roman" w:hAnsi="Cambria"/>
      <w:b/>
      <w:bCs/>
      <w:i/>
      <w:iCs/>
      <w:sz w:val="28"/>
      <w:szCs w:val="28"/>
    </w:rPr>
  </w:style>
  <w:style w:type="character" w:customStyle="1" w:styleId="Heading3Char">
    <w:name w:val="Heading 3 Char"/>
    <w:aliases w:val="Level 1 - 2 Char,Level 1 - 21 Char,3 Char,H3 Char,Minor Char,Heading 3-RUS Char"/>
    <w:basedOn w:val="DefaultParagraphFont"/>
    <w:link w:val="Heading3"/>
    <w:rsid w:val="00BE6C4D"/>
    <w:rPr>
      <w:rFonts w:ascii="Cambria" w:eastAsia="Times New Roman" w:hAnsi="Cambria"/>
      <w:b/>
      <w:bCs/>
      <w:sz w:val="26"/>
      <w:szCs w:val="26"/>
    </w:rPr>
  </w:style>
  <w:style w:type="character" w:customStyle="1" w:styleId="Heading4Char">
    <w:name w:val="Heading 4 Char"/>
    <w:aliases w:val="Заголовок 4 (Приложение) Char,Sub-Minor Char,Heading 4-RUS Char"/>
    <w:basedOn w:val="DefaultParagraphFont"/>
    <w:link w:val="Heading4"/>
    <w:rsid w:val="00BE6C4D"/>
    <w:rPr>
      <w:rFonts w:eastAsia="Times New Roman"/>
      <w:b/>
      <w:bCs/>
      <w:sz w:val="28"/>
      <w:szCs w:val="28"/>
    </w:rPr>
  </w:style>
  <w:style w:type="character" w:customStyle="1" w:styleId="Heading5Char">
    <w:name w:val="Heading 5 Char"/>
    <w:basedOn w:val="DefaultParagraphFont"/>
    <w:link w:val="Heading5"/>
    <w:uiPriority w:val="9"/>
    <w:semiHidden/>
    <w:rsid w:val="00BE6C4D"/>
    <w:rPr>
      <w:rFonts w:eastAsia="Times New Roman"/>
      <w:b/>
      <w:bCs/>
      <w:i/>
      <w:iCs/>
      <w:sz w:val="26"/>
      <w:szCs w:val="26"/>
    </w:rPr>
  </w:style>
  <w:style w:type="character" w:customStyle="1" w:styleId="Heading6Char">
    <w:name w:val="Heading 6 Char"/>
    <w:basedOn w:val="DefaultParagraphFont"/>
    <w:link w:val="Heading6"/>
    <w:uiPriority w:val="9"/>
    <w:semiHidden/>
    <w:rsid w:val="00BE6C4D"/>
    <w:rPr>
      <w:rFonts w:eastAsia="Times New Roman"/>
      <w:b/>
      <w:bCs/>
      <w:sz w:val="22"/>
      <w:szCs w:val="22"/>
    </w:rPr>
  </w:style>
  <w:style w:type="character" w:customStyle="1" w:styleId="Heading7Char">
    <w:name w:val="Heading 7 Char"/>
    <w:basedOn w:val="DefaultParagraphFont"/>
    <w:link w:val="Heading7"/>
    <w:uiPriority w:val="9"/>
    <w:semiHidden/>
    <w:rsid w:val="00BE6C4D"/>
    <w:rPr>
      <w:rFonts w:eastAsia="Times New Roman"/>
      <w:sz w:val="24"/>
      <w:szCs w:val="24"/>
    </w:rPr>
  </w:style>
  <w:style w:type="character" w:customStyle="1" w:styleId="Heading8Char">
    <w:name w:val="Heading 8 Char"/>
    <w:basedOn w:val="DefaultParagraphFont"/>
    <w:link w:val="Heading8"/>
    <w:uiPriority w:val="9"/>
    <w:semiHidden/>
    <w:rsid w:val="00BE6C4D"/>
    <w:rPr>
      <w:rFonts w:eastAsia="Times New Roman"/>
      <w:i/>
      <w:iCs/>
      <w:sz w:val="24"/>
      <w:szCs w:val="24"/>
    </w:rPr>
  </w:style>
  <w:style w:type="character" w:customStyle="1" w:styleId="Heading9Char">
    <w:name w:val="Heading 9 Char"/>
    <w:basedOn w:val="DefaultParagraphFont"/>
    <w:link w:val="Heading9"/>
    <w:uiPriority w:val="9"/>
    <w:semiHidden/>
    <w:rsid w:val="00BE6C4D"/>
    <w:rPr>
      <w:rFonts w:ascii="Cambria" w:eastAsia="Times New Roman" w:hAnsi="Cambria"/>
      <w:sz w:val="22"/>
      <w:szCs w:val="22"/>
    </w:rPr>
  </w:style>
  <w:style w:type="paragraph" w:customStyle="1" w:styleId="ParagraphNumbering">
    <w:name w:val="Paragraph Numbering"/>
    <w:basedOn w:val="Normal"/>
    <w:rsid w:val="002816F7"/>
    <w:pPr>
      <w:numPr>
        <w:numId w:val="1"/>
      </w:numPr>
      <w:tabs>
        <w:tab w:val="clear" w:pos="360"/>
        <w:tab w:val="left" w:pos="720"/>
      </w:tabs>
      <w:spacing w:after="240"/>
      <w:jc w:val="both"/>
    </w:pPr>
    <w:rPr>
      <w:szCs w:val="20"/>
    </w:rPr>
  </w:style>
  <w:style w:type="paragraph" w:styleId="FootnoteText">
    <w:name w:val="footnote text"/>
    <w:basedOn w:val="Normal"/>
    <w:link w:val="FootnoteTextChar"/>
    <w:unhideWhenUsed/>
    <w:rsid w:val="009A25CC"/>
    <w:rPr>
      <w:sz w:val="20"/>
      <w:szCs w:val="20"/>
    </w:rPr>
  </w:style>
  <w:style w:type="character" w:customStyle="1" w:styleId="FootnoteTextChar">
    <w:name w:val="Footnote Text Char"/>
    <w:basedOn w:val="DefaultParagraphFont"/>
    <w:link w:val="FootnoteText"/>
    <w:rsid w:val="009A25CC"/>
    <w:rPr>
      <w:rFonts w:ascii="Times New Roman" w:eastAsia="Times New Roman" w:hAnsi="Times New Roman"/>
    </w:rPr>
  </w:style>
  <w:style w:type="character" w:styleId="FootnoteReference">
    <w:name w:val="footnote reference"/>
    <w:basedOn w:val="DefaultParagraphFont"/>
    <w:unhideWhenUsed/>
    <w:rsid w:val="009A25CC"/>
    <w:rPr>
      <w:vertAlign w:val="superscript"/>
    </w:rPr>
  </w:style>
  <w:style w:type="paragraph" w:styleId="BodyText">
    <w:name w:val="Body Text"/>
    <w:basedOn w:val="Normal"/>
    <w:link w:val="BodyTextChar"/>
    <w:rsid w:val="00AC5F88"/>
    <w:pPr>
      <w:jc w:val="both"/>
    </w:pPr>
    <w:rPr>
      <w:rFonts w:ascii="AcadNusx" w:hAnsi="AcadNusx"/>
    </w:rPr>
  </w:style>
  <w:style w:type="character" w:customStyle="1" w:styleId="BodyTextChar">
    <w:name w:val="Body Text Char"/>
    <w:basedOn w:val="DefaultParagraphFont"/>
    <w:link w:val="BodyText"/>
    <w:rsid w:val="00AC5F88"/>
    <w:rPr>
      <w:rFonts w:ascii="AcadNusx" w:eastAsia="Times New Roman" w:hAnsi="AcadNusx"/>
      <w:sz w:val="24"/>
      <w:szCs w:val="24"/>
    </w:rPr>
  </w:style>
  <w:style w:type="paragraph" w:styleId="ListParagraph">
    <w:name w:val="List Paragraph"/>
    <w:basedOn w:val="Normal"/>
    <w:link w:val="ListParagraphChar"/>
    <w:uiPriority w:val="34"/>
    <w:qFormat/>
    <w:rsid w:val="00686A75"/>
    <w:pPr>
      <w:ind w:left="720"/>
    </w:pPr>
  </w:style>
  <w:style w:type="character" w:styleId="PageNumber">
    <w:name w:val="page number"/>
    <w:basedOn w:val="DefaultParagraphFont"/>
    <w:rsid w:val="00117844"/>
  </w:style>
  <w:style w:type="paragraph" w:styleId="TOC1">
    <w:name w:val="toc 1"/>
    <w:basedOn w:val="Normal"/>
    <w:next w:val="Normal"/>
    <w:autoRedefine/>
    <w:uiPriority w:val="39"/>
    <w:qFormat/>
    <w:rsid w:val="00117844"/>
    <w:rPr>
      <w:noProof/>
      <w:lang w:val="ru-RU"/>
    </w:rPr>
  </w:style>
  <w:style w:type="character" w:styleId="Hyperlink">
    <w:name w:val="Hyperlink"/>
    <w:basedOn w:val="DefaultParagraphFont"/>
    <w:uiPriority w:val="99"/>
    <w:rsid w:val="00117844"/>
    <w:rPr>
      <w:color w:val="0000FF"/>
      <w:u w:val="single"/>
    </w:rPr>
  </w:style>
  <w:style w:type="paragraph" w:styleId="TOC2">
    <w:name w:val="toc 2"/>
    <w:basedOn w:val="Normal"/>
    <w:next w:val="Normal"/>
    <w:autoRedefine/>
    <w:uiPriority w:val="39"/>
    <w:qFormat/>
    <w:rsid w:val="00117844"/>
    <w:pPr>
      <w:ind w:left="240"/>
    </w:pPr>
    <w:rPr>
      <w:noProof/>
      <w:lang w:val="ru-RU"/>
    </w:rPr>
  </w:style>
  <w:style w:type="table" w:styleId="TableGrid">
    <w:name w:val="Table Grid"/>
    <w:basedOn w:val="TableNormal"/>
    <w:uiPriority w:val="59"/>
    <w:rsid w:val="0011784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8pt1">
    <w:name w:val="fontsize8pt1"/>
    <w:basedOn w:val="DefaultParagraphFont"/>
    <w:rsid w:val="00117844"/>
    <w:rPr>
      <w:sz w:val="16"/>
      <w:szCs w:val="16"/>
    </w:rPr>
  </w:style>
  <w:style w:type="paragraph" w:customStyle="1" w:styleId="NormalSylfaen">
    <w:name w:val="Normal + Sylfaen"/>
    <w:aliases w:val="Justified"/>
    <w:basedOn w:val="Normal"/>
    <w:rsid w:val="00117844"/>
    <w:pPr>
      <w:jc w:val="both"/>
    </w:pPr>
    <w:rPr>
      <w:rFonts w:ascii="Sylfaen" w:hAnsi="Sylfaen"/>
      <w:noProof/>
      <w:lang w:val="ru-RU"/>
    </w:rPr>
  </w:style>
  <w:style w:type="character" w:customStyle="1" w:styleId="cskeyword">
    <w:name w:val="cskeyword"/>
    <w:basedOn w:val="DefaultParagraphFont"/>
    <w:rsid w:val="00117844"/>
  </w:style>
  <w:style w:type="paragraph" w:styleId="Revision">
    <w:name w:val="Revision"/>
    <w:hidden/>
    <w:uiPriority w:val="99"/>
    <w:semiHidden/>
    <w:rsid w:val="00117844"/>
    <w:rPr>
      <w:rFonts w:ascii="Times New Roman" w:eastAsia="Times New Roman" w:hAnsi="Times New Roman"/>
      <w:noProof/>
      <w:sz w:val="24"/>
      <w:szCs w:val="24"/>
      <w:lang w:val="ru-RU"/>
    </w:rPr>
  </w:style>
  <w:style w:type="paragraph" w:styleId="Subtitle">
    <w:name w:val="Subtitle"/>
    <w:aliases w:val=" Char Char Char"/>
    <w:basedOn w:val="Normal"/>
    <w:next w:val="Normal"/>
    <w:link w:val="SubtitleChar"/>
    <w:qFormat/>
    <w:rsid w:val="00117844"/>
    <w:pPr>
      <w:spacing w:before="240" w:after="120"/>
      <w:jc w:val="center"/>
    </w:pPr>
    <w:rPr>
      <w:rFonts w:ascii="Verdana" w:hAnsi="Verdana"/>
      <w:b/>
      <w:szCs w:val="20"/>
      <w:lang w:val="ru-RU" w:eastAsia="ru-RU"/>
    </w:rPr>
  </w:style>
  <w:style w:type="character" w:customStyle="1" w:styleId="SubtitleChar">
    <w:name w:val="Subtitle Char"/>
    <w:aliases w:val=" Char Char Char Char"/>
    <w:basedOn w:val="DefaultParagraphFont"/>
    <w:link w:val="Subtitle"/>
    <w:rsid w:val="00117844"/>
    <w:rPr>
      <w:rFonts w:ascii="Verdana" w:eastAsia="Times New Roman" w:hAnsi="Verdana"/>
      <w:b/>
      <w:sz w:val="24"/>
      <w:lang w:val="ru-RU" w:eastAsia="ru-RU"/>
    </w:rPr>
  </w:style>
  <w:style w:type="paragraph" w:styleId="TOCHeading">
    <w:name w:val="TOC Heading"/>
    <w:basedOn w:val="Heading1"/>
    <w:next w:val="Normal"/>
    <w:uiPriority w:val="39"/>
    <w:semiHidden/>
    <w:unhideWhenUsed/>
    <w:qFormat/>
    <w:rsid w:val="00117844"/>
    <w:pPr>
      <w:keepLines/>
      <w:spacing w:before="480" w:after="0" w:line="276" w:lineRule="auto"/>
      <w:outlineLvl w:val="9"/>
    </w:pPr>
    <w:rPr>
      <w:color w:val="365F91"/>
      <w:kern w:val="0"/>
      <w:sz w:val="28"/>
      <w:szCs w:val="28"/>
    </w:rPr>
  </w:style>
  <w:style w:type="paragraph" w:styleId="TOC3">
    <w:name w:val="toc 3"/>
    <w:basedOn w:val="Normal"/>
    <w:next w:val="Normal"/>
    <w:autoRedefine/>
    <w:uiPriority w:val="39"/>
    <w:unhideWhenUsed/>
    <w:qFormat/>
    <w:rsid w:val="00117844"/>
    <w:pPr>
      <w:spacing w:after="100" w:line="276" w:lineRule="auto"/>
      <w:ind w:left="440"/>
    </w:pPr>
    <w:rPr>
      <w:rFonts w:ascii="Calibri" w:hAnsi="Calibri"/>
      <w:sz w:val="22"/>
      <w:szCs w:val="22"/>
    </w:rPr>
  </w:style>
  <w:style w:type="character" w:customStyle="1" w:styleId="m1">
    <w:name w:val="m1"/>
    <w:basedOn w:val="DefaultParagraphFont"/>
    <w:rsid w:val="00117844"/>
    <w:rPr>
      <w:color w:val="0000FF"/>
    </w:rPr>
  </w:style>
  <w:style w:type="character" w:styleId="CommentReference">
    <w:name w:val="annotation reference"/>
    <w:basedOn w:val="DefaultParagraphFont"/>
    <w:uiPriority w:val="99"/>
    <w:rsid w:val="00117844"/>
    <w:rPr>
      <w:sz w:val="16"/>
      <w:szCs w:val="16"/>
    </w:rPr>
  </w:style>
  <w:style w:type="paragraph" w:styleId="CommentText">
    <w:name w:val="annotation text"/>
    <w:basedOn w:val="Normal"/>
    <w:link w:val="CommentTextChar"/>
    <w:uiPriority w:val="99"/>
    <w:rsid w:val="00117844"/>
    <w:rPr>
      <w:noProof/>
      <w:sz w:val="20"/>
      <w:szCs w:val="20"/>
      <w:lang w:val="ru-RU"/>
    </w:rPr>
  </w:style>
  <w:style w:type="character" w:customStyle="1" w:styleId="CommentTextChar">
    <w:name w:val="Comment Text Char"/>
    <w:basedOn w:val="DefaultParagraphFont"/>
    <w:link w:val="CommentText"/>
    <w:uiPriority w:val="99"/>
    <w:rsid w:val="00117844"/>
    <w:rPr>
      <w:rFonts w:ascii="Times New Roman" w:eastAsia="Times New Roman" w:hAnsi="Times New Roman"/>
      <w:noProof/>
      <w:lang w:val="ru-RU"/>
    </w:rPr>
  </w:style>
  <w:style w:type="paragraph" w:styleId="CommentSubject">
    <w:name w:val="annotation subject"/>
    <w:basedOn w:val="CommentText"/>
    <w:next w:val="CommentText"/>
    <w:link w:val="CommentSubjectChar"/>
    <w:uiPriority w:val="99"/>
    <w:rsid w:val="00117844"/>
    <w:rPr>
      <w:b/>
      <w:bCs/>
    </w:rPr>
  </w:style>
  <w:style w:type="character" w:customStyle="1" w:styleId="CommentSubjectChar">
    <w:name w:val="Comment Subject Char"/>
    <w:basedOn w:val="CommentTextChar"/>
    <w:link w:val="CommentSubject"/>
    <w:uiPriority w:val="99"/>
    <w:rsid w:val="00117844"/>
    <w:rPr>
      <w:rFonts w:ascii="Times New Roman" w:eastAsia="Times New Roman" w:hAnsi="Times New Roman"/>
      <w:b/>
      <w:bCs/>
      <w:noProof/>
      <w:lang w:val="ru-RU"/>
    </w:rPr>
  </w:style>
  <w:style w:type="paragraph" w:customStyle="1" w:styleId="abzacixml">
    <w:name w:val="abzaci_xml"/>
    <w:basedOn w:val="PlainText"/>
    <w:link w:val="abzacixmlChar"/>
    <w:autoRedefine/>
    <w:uiPriority w:val="99"/>
    <w:rsid w:val="007406F7"/>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left="720"/>
      <w:jc w:val="both"/>
    </w:pPr>
    <w:rPr>
      <w:rFonts w:ascii="Sylfaen" w:eastAsiaTheme="minorHAnsi" w:hAnsi="Sylfaen" w:cs="Sylfaen"/>
      <w:b/>
      <w:bCs/>
      <w:iCs/>
      <w:noProof/>
      <w:color w:val="0F243E" w:themeColor="text2" w:themeShade="80"/>
      <w:sz w:val="22"/>
      <w:szCs w:val="22"/>
      <w:lang w:val="ka-GE"/>
    </w:rPr>
  </w:style>
  <w:style w:type="paragraph" w:customStyle="1" w:styleId="sataurixml">
    <w:name w:val="satauri_xml"/>
    <w:basedOn w:val="abzacixml"/>
    <w:autoRedefine/>
    <w:rsid w:val="007406F7"/>
    <w:pPr>
      <w:spacing w:before="240" w:after="120"/>
      <w:jc w:val="center"/>
    </w:pPr>
    <w:rPr>
      <w:b w:val="0"/>
      <w:sz w:val="24"/>
    </w:rPr>
  </w:style>
  <w:style w:type="paragraph" w:customStyle="1" w:styleId="danartixml">
    <w:name w:val="danarti_xml"/>
    <w:basedOn w:val="abzacixml"/>
    <w:autoRedefine/>
    <w:rsid w:val="007406F7"/>
    <w:pPr>
      <w:tabs>
        <w:tab w:val="clear" w:pos="566"/>
        <w:tab w:val="clear" w:pos="2830"/>
        <w:tab w:val="left" w:pos="900"/>
        <w:tab w:val="left" w:pos="2880"/>
      </w:tabs>
      <w:spacing w:before="120" w:after="120"/>
      <w:jc w:val="left"/>
      <w:outlineLvl w:val="0"/>
    </w:pPr>
    <w:rPr>
      <w:rFonts w:cs="Courier New"/>
      <w:b w:val="0"/>
      <w:i/>
      <w:sz w:val="20"/>
      <w:u w:color="FF0000"/>
      <w:lang w:val="ru-RU" w:eastAsia="ru-RU"/>
    </w:rPr>
  </w:style>
  <w:style w:type="paragraph" w:styleId="PlainText">
    <w:name w:val="Plain Text"/>
    <w:basedOn w:val="Normal"/>
    <w:link w:val="PlainTextChar"/>
    <w:uiPriority w:val="99"/>
    <w:semiHidden/>
    <w:unhideWhenUsed/>
    <w:rsid w:val="007406F7"/>
    <w:rPr>
      <w:rFonts w:ascii="Consolas" w:hAnsi="Consolas"/>
      <w:sz w:val="21"/>
      <w:szCs w:val="21"/>
    </w:rPr>
  </w:style>
  <w:style w:type="character" w:customStyle="1" w:styleId="PlainTextChar">
    <w:name w:val="Plain Text Char"/>
    <w:basedOn w:val="DefaultParagraphFont"/>
    <w:link w:val="PlainText"/>
    <w:uiPriority w:val="99"/>
    <w:semiHidden/>
    <w:rsid w:val="007406F7"/>
    <w:rPr>
      <w:rFonts w:ascii="Consolas" w:eastAsia="Times New Roman" w:hAnsi="Consolas"/>
      <w:sz w:val="21"/>
      <w:szCs w:val="21"/>
    </w:rPr>
  </w:style>
  <w:style w:type="character" w:customStyle="1" w:styleId="apple-style-span">
    <w:name w:val="apple-style-span"/>
    <w:basedOn w:val="DefaultParagraphFont"/>
    <w:rsid w:val="007406F7"/>
  </w:style>
  <w:style w:type="character" w:customStyle="1" w:styleId="apple-converted-space">
    <w:name w:val="apple-converted-space"/>
    <w:basedOn w:val="DefaultParagraphFont"/>
    <w:rsid w:val="007406F7"/>
  </w:style>
  <w:style w:type="paragraph" w:customStyle="1" w:styleId="ckhrilixml">
    <w:name w:val="ckhrili_xml"/>
    <w:basedOn w:val="abzacixml"/>
    <w:autoRedefine/>
    <w:rsid w:val="007406F7"/>
    <w:pPr>
      <w:tabs>
        <w:tab w:val="clear" w:pos="283"/>
        <w:tab w:val="clear" w:pos="566"/>
        <w:tab w:val="clear" w:pos="849"/>
        <w:tab w:val="clear" w:pos="1132"/>
        <w:tab w:val="clear" w:pos="1415"/>
        <w:tab w:val="clear" w:pos="1698"/>
        <w:tab w:val="clear" w:pos="1981"/>
        <w:tab w:val="clear" w:pos="2264"/>
        <w:tab w:val="clear" w:pos="2547"/>
        <w:tab w:val="clear" w:pos="2830"/>
        <w:tab w:val="clear" w:pos="3113"/>
        <w:tab w:val="clear" w:pos="3396"/>
        <w:tab w:val="clear" w:pos="3679"/>
        <w:tab w:val="clear" w:pos="3962"/>
      </w:tabs>
      <w:spacing w:line="240" w:lineRule="auto"/>
      <w:ind w:left="0"/>
      <w:jc w:val="center"/>
      <w:outlineLvl w:val="0"/>
    </w:pPr>
    <w:rPr>
      <w:rFonts w:eastAsia="Times New Roman" w:cs="Courier New"/>
      <w:b w:val="0"/>
      <w:bCs w:val="0"/>
      <w:iCs w:val="0"/>
      <w:color w:val="000000"/>
      <w:sz w:val="16"/>
      <w:lang w:eastAsia="ru-RU"/>
      <w14:textFill>
        <w14:solidFill>
          <w14:srgbClr w14:val="000000">
            <w14:lumMod w14:val="50000"/>
          </w14:srgbClr>
        </w14:solidFill>
      </w14:textFill>
    </w:rPr>
  </w:style>
  <w:style w:type="paragraph" w:customStyle="1" w:styleId="parlamdrst">
    <w:name w:val="parlamdrst"/>
    <w:basedOn w:val="PlainText"/>
    <w:autoRedefine/>
    <w:rsid w:val="007406F7"/>
    <w:pPr>
      <w:tabs>
        <w:tab w:val="left" w:pos="283"/>
      </w:tabs>
      <w:ind w:firstLine="284"/>
      <w:jc w:val="both"/>
    </w:pPr>
    <w:rPr>
      <w:rFonts w:ascii="SPLiteraturuly" w:hAnsi="SPLiteraturuly"/>
      <w:sz w:val="22"/>
      <w:szCs w:val="24"/>
    </w:rPr>
  </w:style>
  <w:style w:type="character" w:customStyle="1" w:styleId="abzacixmlChar">
    <w:name w:val="abzaci_xml Char"/>
    <w:link w:val="abzacixml"/>
    <w:uiPriority w:val="99"/>
    <w:locked/>
    <w:rsid w:val="007406F7"/>
    <w:rPr>
      <w:rFonts w:ascii="Sylfaen" w:eastAsiaTheme="minorHAnsi" w:hAnsi="Sylfaen" w:cs="Sylfaen"/>
      <w:b/>
      <w:bCs/>
      <w:iCs/>
      <w:noProof/>
      <w:color w:val="0F243E" w:themeColor="text2" w:themeShade="80"/>
      <w:sz w:val="22"/>
      <w:szCs w:val="22"/>
      <w:lang w:val="ka-GE"/>
    </w:rPr>
  </w:style>
  <w:style w:type="character" w:customStyle="1" w:styleId="ListParagraphChar">
    <w:name w:val="List Paragraph Char"/>
    <w:link w:val="ListParagraph"/>
    <w:uiPriority w:val="34"/>
    <w:locked/>
    <w:rsid w:val="007406F7"/>
    <w:rPr>
      <w:rFonts w:ascii="Times New Roman" w:eastAsia="Times New Roman" w:hAnsi="Times New Roman"/>
      <w:sz w:val="24"/>
      <w:szCs w:val="24"/>
    </w:rPr>
  </w:style>
  <w:style w:type="paragraph" w:styleId="NormalWeb">
    <w:name w:val="Normal (Web)"/>
    <w:basedOn w:val="Normal"/>
    <w:uiPriority w:val="99"/>
    <w:semiHidden/>
    <w:unhideWhenUsed/>
    <w:rsid w:val="000F3931"/>
    <w:pPr>
      <w:spacing w:before="100" w:beforeAutospacing="1" w:after="100" w:afterAutospacing="1"/>
    </w:pPr>
  </w:style>
  <w:style w:type="character" w:customStyle="1" w:styleId="textexposedshow">
    <w:name w:val="textexposedshow"/>
    <w:basedOn w:val="DefaultParagraphFont"/>
    <w:rsid w:val="000F3931"/>
  </w:style>
  <w:style w:type="character" w:customStyle="1" w:styleId="textexposedshow0">
    <w:name w:val="text_exposed_show"/>
    <w:basedOn w:val="DefaultParagraphFont"/>
    <w:rsid w:val="000F3931"/>
  </w:style>
  <w:style w:type="paragraph" w:styleId="NoSpacing">
    <w:name w:val="No Spacing"/>
    <w:uiPriority w:val="1"/>
    <w:qFormat/>
    <w:rsid w:val="001071E0"/>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F742BF"/>
    <w:pPr>
      <w:spacing w:after="160" w:line="259" w:lineRule="auto"/>
    </w:pPr>
    <w:rPr>
      <w:rFonts w:ascii="Calibri" w:hAnsi="Calibri"/>
      <w:sz w:val="20"/>
      <w:szCs w:val="20"/>
    </w:rPr>
  </w:style>
  <w:style w:type="character" w:customStyle="1" w:styleId="EndnoteTextChar">
    <w:name w:val="Endnote Text Char"/>
    <w:basedOn w:val="DefaultParagraphFont"/>
    <w:link w:val="EndnoteText"/>
    <w:uiPriority w:val="99"/>
    <w:semiHidden/>
    <w:rsid w:val="00F742BF"/>
    <w:rPr>
      <w:rFonts w:eastAsia="Times New Roman"/>
    </w:rPr>
  </w:style>
  <w:style w:type="character" w:styleId="EndnoteReference">
    <w:name w:val="endnote reference"/>
    <w:uiPriority w:val="99"/>
    <w:semiHidden/>
    <w:unhideWhenUsed/>
    <w:rsid w:val="00F742BF"/>
    <w:rPr>
      <w:vertAlign w:val="superscript"/>
    </w:rPr>
  </w:style>
  <w:style w:type="character" w:customStyle="1" w:styleId="info-span">
    <w:name w:val="info-span"/>
    <w:rsid w:val="0083484F"/>
  </w:style>
  <w:style w:type="paragraph" w:styleId="BodyTextIndent">
    <w:name w:val="Body Text Indent"/>
    <w:basedOn w:val="Normal"/>
    <w:link w:val="BodyTextIndentChar"/>
    <w:uiPriority w:val="99"/>
    <w:unhideWhenUsed/>
    <w:rsid w:val="0083484F"/>
    <w:pPr>
      <w:spacing w:after="160" w:line="259" w:lineRule="auto"/>
      <w:ind w:left="720"/>
      <w:jc w:val="both"/>
    </w:pPr>
    <w:rPr>
      <w:rFonts w:ascii="Sylfaen" w:hAnsi="Sylfaen" w:cs="Sylfaen"/>
      <w:sz w:val="22"/>
      <w:szCs w:val="22"/>
      <w:lang w:val="ka-GE"/>
    </w:rPr>
  </w:style>
  <w:style w:type="character" w:customStyle="1" w:styleId="BodyTextIndentChar">
    <w:name w:val="Body Text Indent Char"/>
    <w:basedOn w:val="DefaultParagraphFont"/>
    <w:link w:val="BodyTextIndent"/>
    <w:uiPriority w:val="99"/>
    <w:rsid w:val="0083484F"/>
    <w:rPr>
      <w:rFonts w:ascii="Sylfaen" w:eastAsia="Times New Roman" w:hAnsi="Sylfaen" w:cs="Sylfaen"/>
      <w:sz w:val="22"/>
      <w:szCs w:val="22"/>
      <w:lang w:val="ka-GE"/>
    </w:rPr>
  </w:style>
  <w:style w:type="paragraph" w:styleId="BodyTextIndent2">
    <w:name w:val="Body Text Indent 2"/>
    <w:basedOn w:val="Normal"/>
    <w:link w:val="BodyTextIndent2Char"/>
    <w:uiPriority w:val="99"/>
    <w:semiHidden/>
    <w:unhideWhenUsed/>
    <w:rsid w:val="0083484F"/>
    <w:pPr>
      <w:spacing w:after="120" w:line="480" w:lineRule="auto"/>
      <w:ind w:left="360"/>
    </w:pPr>
    <w:rPr>
      <w:rFonts w:ascii="Calibri" w:hAnsi="Calibri"/>
      <w:sz w:val="22"/>
      <w:szCs w:val="22"/>
    </w:rPr>
  </w:style>
  <w:style w:type="character" w:customStyle="1" w:styleId="BodyTextIndent2Char">
    <w:name w:val="Body Text Indent 2 Char"/>
    <w:basedOn w:val="DefaultParagraphFont"/>
    <w:link w:val="BodyTextIndent2"/>
    <w:uiPriority w:val="99"/>
    <w:semiHidden/>
    <w:rsid w:val="0083484F"/>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76920">
      <w:bodyDiv w:val="1"/>
      <w:marLeft w:val="0"/>
      <w:marRight w:val="0"/>
      <w:marTop w:val="0"/>
      <w:marBottom w:val="0"/>
      <w:divBdr>
        <w:top w:val="none" w:sz="0" w:space="0" w:color="auto"/>
        <w:left w:val="none" w:sz="0" w:space="0" w:color="auto"/>
        <w:bottom w:val="none" w:sz="0" w:space="0" w:color="auto"/>
        <w:right w:val="none" w:sz="0" w:space="0" w:color="auto"/>
      </w:divBdr>
    </w:div>
    <w:div w:id="61279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3" Type="http://schemas.openxmlformats.org/officeDocument/2006/relationships/image" Target="media/image20.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35A650F44064F90464C7372DA9E7A" ma:contentTypeVersion="0" ma:contentTypeDescription="Create a new document." ma:contentTypeScope="" ma:versionID="27eb45f0200d062ef5aae84de2a5b8f9">
  <xsd:schema xmlns:xsd="http://www.w3.org/2001/XMLSchema" xmlns:xs="http://www.w3.org/2001/XMLSchema" xmlns:p="http://schemas.microsoft.com/office/2006/metadata/properties" xmlns:ns2="a477764e-0e97-46f6-b9bb-36c36f1c7955" targetNamespace="http://schemas.microsoft.com/office/2006/metadata/properties" ma:root="true" ma:fieldsID="cdb7ca41520df80f99aac10e2840afba" ns2:_="">
    <xsd:import namespace="a477764e-0e97-46f6-b9bb-36c36f1c795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7764e-0e97-46f6-b9bb-36c36f1c79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სახელწოდება"/>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77764e-0e97-46f6-b9bb-36c36f1c7955">YXMX5R3T377X-127-21</_dlc_DocId>
    <_dlc_DocIdUrl xmlns="a477764e-0e97-46f6-b9bb-36c36f1c7955">
      <Url>http://fas/fas/_layouts/DocIdRedir.aspx?ID=YXMX5R3T377X-127-21</Url>
      <Description>YXMX5R3T377X-127-21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6CE94-5F37-4454-8D51-9305F019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7764e-0e97-46f6-b9bb-36c36f1c79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EC77D-CB7D-4EBD-8D2B-6D19B86C4FEA}">
  <ds:schemaRefs>
    <ds:schemaRef ds:uri="http://schemas.microsoft.com/sharepoint/events"/>
  </ds:schemaRefs>
</ds:datastoreItem>
</file>

<file path=customXml/itemProps3.xml><?xml version="1.0" encoding="utf-8"?>
<ds:datastoreItem xmlns:ds="http://schemas.openxmlformats.org/officeDocument/2006/customXml" ds:itemID="{1CE743A6-2115-4A70-B3E6-D3440C91FD30}">
  <ds:schemaRefs>
    <ds:schemaRef ds:uri="http://schemas.microsoft.com/sharepoint/v3/contenttype/forms"/>
  </ds:schemaRefs>
</ds:datastoreItem>
</file>

<file path=customXml/itemProps4.xml><?xml version="1.0" encoding="utf-8"?>
<ds:datastoreItem xmlns:ds="http://schemas.openxmlformats.org/officeDocument/2006/customXml" ds:itemID="{0B4CF639-18C9-4D76-8EE7-DE79B3F476BC}">
  <ds:schemaRefs>
    <ds:schemaRef ds:uri="http://schemas.microsoft.com/office/2006/metadata/properties"/>
    <ds:schemaRef ds:uri="http://schemas.microsoft.com/office/infopath/2007/PartnerControls"/>
    <ds:schemaRef ds:uri="a477764e-0e97-46f6-b9bb-36c36f1c7955"/>
  </ds:schemaRefs>
</ds:datastoreItem>
</file>

<file path=customXml/itemProps5.xml><?xml version="1.0" encoding="utf-8"?>
<ds:datastoreItem xmlns:ds="http://schemas.openxmlformats.org/officeDocument/2006/customXml" ds:itemID="{3A728A98-5A16-4A5C-8EAC-EC24F8D85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6171</Words>
  <Characters>35181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FAS_Word_template</vt:lpstr>
    </vt:vector>
  </TitlesOfParts>
  <Company>Hewlett-Packard Company</Company>
  <LinksUpToDate>false</LinksUpToDate>
  <CharactersWithSpaces>41270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FAS_Word_template</dc:title>
  <dc:creator>MZI</dc:creator>
  <dc:description>სახელმძღვანელო</dc:description>
  <cp:lastModifiedBy>omar okropiridze</cp:lastModifiedBy>
  <cp:revision>9</cp:revision>
  <cp:lastPrinted>2014-03-25T11:30:00Z</cp:lastPrinted>
  <dcterms:created xsi:type="dcterms:W3CDTF">2020-03-05T09:53:00Z</dcterms:created>
  <dcterms:modified xsi:type="dcterms:W3CDTF">2020-03-16T08:47:00Z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0x010100A9735A650F44064F90464C7372DA9E7A</vt:lpwstr>
  </property>
  <property fmtid="{D5CDD505-2E9C-101B-9397-08002B2CF9AE}" pid="3" name="_dlc_DocIdItemGuid">
    <vt:lpwstr>5c05931d-dce9-4da9-8df1-a812eeb03c61</vt:lpwstr>
  </property>
</Properties>
</file>